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B0" w:rsidRDefault="003D3712" w:rsidP="0043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F04ADC">
        <w:rPr>
          <w:b/>
          <w:sz w:val="24"/>
          <w:szCs w:val="24"/>
        </w:rPr>
        <w:t>7</w:t>
      </w:r>
      <w:r w:rsidR="00353DF5" w:rsidRPr="00A4406A">
        <w:rPr>
          <w:b/>
          <w:sz w:val="24"/>
          <w:szCs w:val="24"/>
        </w:rPr>
        <w:t>/</w:t>
      </w:r>
      <w:r w:rsidR="00F04ADC">
        <w:rPr>
          <w:b/>
          <w:sz w:val="24"/>
          <w:szCs w:val="24"/>
        </w:rPr>
        <w:t>2018</w:t>
      </w:r>
      <w:r w:rsidR="00B73945">
        <w:rPr>
          <w:b/>
          <w:sz w:val="24"/>
          <w:szCs w:val="24"/>
        </w:rPr>
        <w:t xml:space="preserve">                             </w:t>
      </w:r>
    </w:p>
    <w:p w:rsidR="00435DB0" w:rsidRPr="00A4406A" w:rsidRDefault="004B1E8C" w:rsidP="0043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K</w:t>
      </w:r>
      <w:r w:rsidRPr="00A4406A">
        <w:rPr>
          <w:b/>
          <w:sz w:val="24"/>
          <w:szCs w:val="24"/>
        </w:rPr>
        <w:t>ołobrzeg</w:t>
      </w:r>
    </w:p>
    <w:p w:rsidR="00435DB0" w:rsidRPr="00A4406A" w:rsidRDefault="00C47182" w:rsidP="0043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F04ADC">
        <w:rPr>
          <w:b/>
          <w:sz w:val="24"/>
          <w:szCs w:val="24"/>
        </w:rPr>
        <w:t>11 stycznia</w:t>
      </w:r>
      <w:r w:rsidR="007008D5">
        <w:rPr>
          <w:b/>
          <w:sz w:val="24"/>
          <w:szCs w:val="24"/>
        </w:rPr>
        <w:t xml:space="preserve"> </w:t>
      </w:r>
      <w:r w:rsidR="00F04ADC">
        <w:rPr>
          <w:b/>
          <w:sz w:val="24"/>
          <w:szCs w:val="24"/>
        </w:rPr>
        <w:t>2018</w:t>
      </w:r>
      <w:r w:rsidR="00435DB0" w:rsidRPr="00A4406A">
        <w:rPr>
          <w:b/>
          <w:sz w:val="24"/>
          <w:szCs w:val="24"/>
        </w:rPr>
        <w:t xml:space="preserve"> r.</w:t>
      </w:r>
    </w:p>
    <w:p w:rsidR="004B1E8C" w:rsidRDefault="004B1E8C" w:rsidP="00435DB0">
      <w:pPr>
        <w:rPr>
          <w:b/>
          <w:sz w:val="24"/>
          <w:szCs w:val="24"/>
        </w:rPr>
      </w:pPr>
    </w:p>
    <w:p w:rsidR="00435DB0" w:rsidRPr="00A4406A" w:rsidRDefault="00435DB0" w:rsidP="00435DB0">
      <w:pPr>
        <w:rPr>
          <w:b/>
          <w:sz w:val="24"/>
          <w:szCs w:val="24"/>
        </w:rPr>
      </w:pPr>
      <w:r w:rsidRPr="00A4406A">
        <w:rPr>
          <w:b/>
          <w:sz w:val="24"/>
          <w:szCs w:val="24"/>
        </w:rPr>
        <w:t xml:space="preserve">w sprawie </w:t>
      </w:r>
      <w:r w:rsidR="00D13FF4">
        <w:rPr>
          <w:b/>
          <w:sz w:val="24"/>
          <w:szCs w:val="24"/>
        </w:rPr>
        <w:t xml:space="preserve">zmiany Regulaminu Organizacyjnego Urzędu </w:t>
      </w:r>
      <w:r w:rsidR="00133019">
        <w:rPr>
          <w:b/>
          <w:sz w:val="24"/>
          <w:szCs w:val="24"/>
        </w:rPr>
        <w:t>Gminy</w:t>
      </w:r>
      <w:r w:rsidR="00D13FF4">
        <w:rPr>
          <w:b/>
          <w:sz w:val="24"/>
          <w:szCs w:val="24"/>
        </w:rPr>
        <w:t xml:space="preserve"> Kołobrzeg</w:t>
      </w:r>
      <w:r w:rsidR="00133019">
        <w:rPr>
          <w:b/>
          <w:sz w:val="24"/>
          <w:szCs w:val="24"/>
        </w:rPr>
        <w:t>.</w:t>
      </w:r>
    </w:p>
    <w:p w:rsidR="00306616" w:rsidRDefault="00306616" w:rsidP="0004639B">
      <w:pPr>
        <w:jc w:val="both"/>
        <w:rPr>
          <w:sz w:val="24"/>
          <w:szCs w:val="24"/>
        </w:rPr>
      </w:pPr>
    </w:p>
    <w:p w:rsidR="00435DB0" w:rsidRPr="00D13FF4" w:rsidRDefault="00306616" w:rsidP="00DB1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406A" w:rsidRPr="00D13FF4">
        <w:rPr>
          <w:sz w:val="24"/>
          <w:szCs w:val="24"/>
        </w:rPr>
        <w:t xml:space="preserve"> </w:t>
      </w:r>
      <w:r w:rsidR="004B1E8C">
        <w:rPr>
          <w:sz w:val="24"/>
          <w:szCs w:val="24"/>
        </w:rPr>
        <w:t xml:space="preserve"> </w:t>
      </w:r>
      <w:r w:rsidR="003F3E18">
        <w:rPr>
          <w:sz w:val="24"/>
          <w:szCs w:val="24"/>
        </w:rPr>
        <w:t>Na podstawie art. 33 ust. 2</w:t>
      </w:r>
      <w:r w:rsidR="00D13FF4">
        <w:rPr>
          <w:sz w:val="24"/>
          <w:szCs w:val="24"/>
        </w:rPr>
        <w:t xml:space="preserve"> u</w:t>
      </w:r>
      <w:r w:rsidR="00435DB0" w:rsidRPr="00D13FF4">
        <w:rPr>
          <w:sz w:val="24"/>
          <w:szCs w:val="24"/>
        </w:rPr>
        <w:t xml:space="preserve">stawy z dnia 8 marca 1990 r. o samorządzie gminnym </w:t>
      </w:r>
      <w:r w:rsidR="00353DF5">
        <w:rPr>
          <w:sz w:val="24"/>
          <w:szCs w:val="24"/>
        </w:rPr>
        <w:t>(Dz.</w:t>
      </w:r>
      <w:r w:rsidR="00A77880">
        <w:rPr>
          <w:sz w:val="24"/>
          <w:szCs w:val="24"/>
        </w:rPr>
        <w:t xml:space="preserve"> </w:t>
      </w:r>
      <w:r w:rsidR="00F04ADC">
        <w:rPr>
          <w:sz w:val="24"/>
          <w:szCs w:val="24"/>
        </w:rPr>
        <w:t xml:space="preserve">U. z 2017 </w:t>
      </w:r>
      <w:r w:rsidR="00FA4FA7">
        <w:rPr>
          <w:sz w:val="24"/>
          <w:szCs w:val="24"/>
        </w:rPr>
        <w:t xml:space="preserve">r. poz. </w:t>
      </w:r>
      <w:r w:rsidR="00F04ADC">
        <w:rPr>
          <w:sz w:val="24"/>
          <w:szCs w:val="24"/>
        </w:rPr>
        <w:t>1875</w:t>
      </w:r>
      <w:r w:rsidR="001A013B">
        <w:rPr>
          <w:sz w:val="24"/>
          <w:szCs w:val="24"/>
        </w:rPr>
        <w:t xml:space="preserve"> z </w:t>
      </w:r>
      <w:proofErr w:type="spellStart"/>
      <w:r w:rsidR="001A013B">
        <w:rPr>
          <w:sz w:val="24"/>
          <w:szCs w:val="24"/>
        </w:rPr>
        <w:t>późn</w:t>
      </w:r>
      <w:proofErr w:type="spellEnd"/>
      <w:r w:rsidR="001A013B">
        <w:rPr>
          <w:sz w:val="24"/>
          <w:szCs w:val="24"/>
        </w:rPr>
        <w:t>. zm.</w:t>
      </w:r>
      <w:r w:rsidR="00D13FF4" w:rsidRPr="00D13FF4">
        <w:rPr>
          <w:sz w:val="24"/>
          <w:szCs w:val="24"/>
        </w:rPr>
        <w:t xml:space="preserve">) </w:t>
      </w:r>
      <w:r w:rsidR="00D13FF4">
        <w:rPr>
          <w:sz w:val="24"/>
          <w:szCs w:val="24"/>
        </w:rPr>
        <w:t xml:space="preserve"> </w:t>
      </w:r>
      <w:r w:rsidR="00435DB0" w:rsidRPr="00D13FF4">
        <w:rPr>
          <w:sz w:val="24"/>
          <w:szCs w:val="24"/>
        </w:rPr>
        <w:t>zarządzam</w:t>
      </w:r>
      <w:r w:rsidR="00BD1B2C" w:rsidRPr="00D13FF4">
        <w:rPr>
          <w:sz w:val="24"/>
          <w:szCs w:val="24"/>
        </w:rPr>
        <w:t>,</w:t>
      </w:r>
      <w:r w:rsidR="00435DB0" w:rsidRPr="00D13FF4">
        <w:rPr>
          <w:sz w:val="24"/>
          <w:szCs w:val="24"/>
        </w:rPr>
        <w:t xml:space="preserve"> co następuje:</w:t>
      </w:r>
    </w:p>
    <w:p w:rsidR="00E3185E" w:rsidRPr="00A4406A" w:rsidRDefault="00E3185E" w:rsidP="00DB19E6">
      <w:pPr>
        <w:jc w:val="both"/>
        <w:rPr>
          <w:sz w:val="24"/>
          <w:szCs w:val="24"/>
        </w:rPr>
      </w:pPr>
    </w:p>
    <w:p w:rsidR="00F04ADC" w:rsidRDefault="00D13FF4" w:rsidP="00DB19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 w:rsidR="0098505B">
        <w:rPr>
          <w:b/>
          <w:sz w:val="24"/>
          <w:szCs w:val="24"/>
        </w:rPr>
        <w:t>.</w:t>
      </w:r>
      <w:r w:rsidR="00C66DCD">
        <w:rPr>
          <w:b/>
          <w:sz w:val="24"/>
          <w:szCs w:val="24"/>
        </w:rPr>
        <w:t xml:space="preserve"> </w:t>
      </w:r>
      <w:r w:rsidR="00B42B25">
        <w:rPr>
          <w:b/>
          <w:sz w:val="24"/>
          <w:szCs w:val="24"/>
        </w:rPr>
        <w:t>1.</w:t>
      </w:r>
      <w:r w:rsidR="000225B0">
        <w:rPr>
          <w:b/>
          <w:sz w:val="24"/>
          <w:szCs w:val="24"/>
        </w:rPr>
        <w:t xml:space="preserve"> </w:t>
      </w:r>
      <w:r w:rsidR="00A4406A" w:rsidRPr="00043D25">
        <w:rPr>
          <w:sz w:val="24"/>
          <w:szCs w:val="24"/>
        </w:rPr>
        <w:t>W Regulaminie Organi</w:t>
      </w:r>
      <w:r w:rsidRPr="00043D25">
        <w:rPr>
          <w:sz w:val="24"/>
          <w:szCs w:val="24"/>
        </w:rPr>
        <w:t xml:space="preserve">zacyjnym Urzędu Gminy Kołobrzeg stanowiącym załącznik </w:t>
      </w:r>
      <w:r w:rsidR="00043D25">
        <w:rPr>
          <w:sz w:val="24"/>
          <w:szCs w:val="24"/>
        </w:rPr>
        <w:t xml:space="preserve">  </w:t>
      </w:r>
      <w:r w:rsidRPr="00043D25">
        <w:rPr>
          <w:sz w:val="24"/>
          <w:szCs w:val="24"/>
        </w:rPr>
        <w:t>do zarządzenia</w:t>
      </w:r>
      <w:r w:rsidR="00A4406A" w:rsidRPr="00043D25">
        <w:rPr>
          <w:sz w:val="24"/>
          <w:szCs w:val="24"/>
        </w:rPr>
        <w:t xml:space="preserve"> </w:t>
      </w:r>
      <w:r w:rsidRPr="00043D25">
        <w:rPr>
          <w:sz w:val="24"/>
          <w:szCs w:val="24"/>
        </w:rPr>
        <w:t xml:space="preserve">Nr 10/2015 Wójta Gminy Kołobrzeg z dnia 28 stycznia 2015 r. w sprawie Regulaminu Organizacyjnego </w:t>
      </w:r>
      <w:r w:rsidR="00FA4FA7">
        <w:rPr>
          <w:sz w:val="24"/>
          <w:szCs w:val="24"/>
        </w:rPr>
        <w:t xml:space="preserve">Urzędu Gminy </w:t>
      </w:r>
      <w:r w:rsidR="00353DF5">
        <w:rPr>
          <w:sz w:val="24"/>
          <w:szCs w:val="24"/>
        </w:rPr>
        <w:t xml:space="preserve">Kołobrzeg </w:t>
      </w:r>
      <w:r w:rsidR="00970CF6">
        <w:rPr>
          <w:sz w:val="24"/>
        </w:rPr>
        <w:t>(tekst jedn.: zarządzenie Nr 95/2016 Wójta Gminy Kołobrzeg z dnia 15 listopada 2016 r.</w:t>
      </w:r>
      <w:r w:rsidR="0059697C">
        <w:rPr>
          <w:sz w:val="24"/>
        </w:rPr>
        <w:t xml:space="preserve"> z </w:t>
      </w:r>
      <w:proofErr w:type="spellStart"/>
      <w:r w:rsidR="0059697C">
        <w:rPr>
          <w:sz w:val="24"/>
        </w:rPr>
        <w:t>późn</w:t>
      </w:r>
      <w:proofErr w:type="spellEnd"/>
      <w:r w:rsidR="0059697C">
        <w:rPr>
          <w:sz w:val="24"/>
        </w:rPr>
        <w:t>. zm.</w:t>
      </w:r>
      <w:r w:rsidR="00970CF6">
        <w:rPr>
          <w:sz w:val="24"/>
        </w:rPr>
        <w:t xml:space="preserve">) </w:t>
      </w:r>
      <w:r w:rsidR="0059697C" w:rsidRPr="00AB2515">
        <w:rPr>
          <w:sz w:val="24"/>
          <w:szCs w:val="24"/>
        </w:rPr>
        <w:t>w</w:t>
      </w:r>
      <w:r w:rsidR="00F04ADC">
        <w:rPr>
          <w:sz w:val="24"/>
          <w:szCs w:val="24"/>
        </w:rPr>
        <w:t>prowadza się następujące zmiany:</w:t>
      </w:r>
    </w:p>
    <w:p w:rsidR="0080363C" w:rsidRDefault="0080363C" w:rsidP="00DB19E6">
      <w:pPr>
        <w:jc w:val="both"/>
        <w:rPr>
          <w:sz w:val="24"/>
          <w:szCs w:val="24"/>
        </w:rPr>
      </w:pPr>
    </w:p>
    <w:p w:rsidR="00010BC9" w:rsidRPr="00F04ADC" w:rsidRDefault="00F04ADC" w:rsidP="00DB19E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59697C" w:rsidRPr="002E2D3B">
        <w:rPr>
          <w:b/>
          <w:sz w:val="24"/>
          <w:szCs w:val="24"/>
        </w:rPr>
        <w:t xml:space="preserve"> </w:t>
      </w:r>
      <w:r w:rsidR="004B560A" w:rsidRPr="002E2D3B">
        <w:rPr>
          <w:b/>
          <w:sz w:val="24"/>
          <w:szCs w:val="24"/>
        </w:rPr>
        <w:t xml:space="preserve">§ </w:t>
      </w:r>
      <w:r w:rsidR="004B560A" w:rsidRPr="00055C52">
        <w:rPr>
          <w:sz w:val="24"/>
          <w:szCs w:val="24"/>
        </w:rPr>
        <w:t>7</w:t>
      </w:r>
      <w:r w:rsidR="00AB2515" w:rsidRPr="00055C52">
        <w:rPr>
          <w:sz w:val="24"/>
          <w:szCs w:val="24"/>
        </w:rPr>
        <w:t xml:space="preserve"> </w:t>
      </w:r>
      <w:proofErr w:type="spellStart"/>
      <w:r w:rsidRPr="00055C52">
        <w:rPr>
          <w:sz w:val="24"/>
          <w:szCs w:val="24"/>
        </w:rPr>
        <w:t>pkt</w:t>
      </w:r>
      <w:proofErr w:type="spellEnd"/>
      <w:r w:rsidRPr="00055C52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="00010BC9" w:rsidRPr="00F04ADC">
        <w:rPr>
          <w:sz w:val="24"/>
          <w:szCs w:val="24"/>
        </w:rPr>
        <w:t>otrzymuje brzmienie:</w:t>
      </w:r>
    </w:p>
    <w:p w:rsidR="00877D42" w:rsidRPr="00877D42" w:rsidRDefault="00877D42" w:rsidP="00DB19E6">
      <w:pPr>
        <w:jc w:val="both"/>
        <w:rPr>
          <w:sz w:val="24"/>
          <w:szCs w:val="24"/>
        </w:rPr>
      </w:pPr>
    </w:p>
    <w:p w:rsidR="00010BC9" w:rsidRDefault="00010BC9" w:rsidP="00DB19E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F04ADC">
        <w:rPr>
          <w:sz w:val="24"/>
          <w:szCs w:val="24"/>
        </w:rPr>
        <w:t>3</w:t>
      </w:r>
      <w:r w:rsidR="0059697C">
        <w:rPr>
          <w:sz w:val="24"/>
          <w:szCs w:val="24"/>
        </w:rPr>
        <w:t xml:space="preserve">) </w:t>
      </w:r>
      <w:r w:rsidR="00F04ADC">
        <w:rPr>
          <w:sz w:val="24"/>
          <w:szCs w:val="24"/>
        </w:rPr>
        <w:t xml:space="preserve">samodzielne </w:t>
      </w:r>
      <w:r w:rsidR="00970CF6">
        <w:rPr>
          <w:sz w:val="24"/>
          <w:szCs w:val="24"/>
        </w:rPr>
        <w:t>stanowiska pracy:</w:t>
      </w:r>
    </w:p>
    <w:p w:rsidR="00A144A3" w:rsidRDefault="00AB2515" w:rsidP="00DB1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737B4">
        <w:rPr>
          <w:sz w:val="24"/>
          <w:szCs w:val="24"/>
        </w:rPr>
        <w:t xml:space="preserve">- </w:t>
      </w:r>
      <w:r w:rsidR="00F04ADC">
        <w:rPr>
          <w:sz w:val="24"/>
          <w:szCs w:val="24"/>
        </w:rPr>
        <w:t xml:space="preserve">Stanowisko pracy ds. gospodarki nieruchomościami     </w:t>
      </w:r>
      <w:r w:rsidR="000737B4">
        <w:rPr>
          <w:sz w:val="24"/>
          <w:szCs w:val="24"/>
        </w:rPr>
        <w:t xml:space="preserve">                       </w:t>
      </w:r>
      <w:r w:rsidR="00F04ADC">
        <w:rPr>
          <w:sz w:val="24"/>
          <w:szCs w:val="24"/>
        </w:rPr>
        <w:t>-  „GN”,</w:t>
      </w:r>
    </w:p>
    <w:p w:rsidR="00F04ADC" w:rsidRDefault="00F04ADC" w:rsidP="00DB19E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Stanowiska pracy ds. obywatelskich                                </w:t>
      </w:r>
      <w:r w:rsidR="000737B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-  „SO”,</w:t>
      </w:r>
    </w:p>
    <w:p w:rsidR="00F04ADC" w:rsidRDefault="00F04ADC" w:rsidP="00DB19E6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Stanowisko pracy ds. społecznych i profilaktyki p/alkoholowej</w:t>
      </w:r>
      <w:r w:rsidR="000737B4">
        <w:rPr>
          <w:sz w:val="24"/>
          <w:szCs w:val="24"/>
        </w:rPr>
        <w:t xml:space="preserve">           - „SPA”,</w:t>
      </w:r>
    </w:p>
    <w:p w:rsidR="000737B4" w:rsidRDefault="000737B4" w:rsidP="00DB19E6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Stanowisko pracy ds. oświaty                                                                 - „OSW”,</w:t>
      </w:r>
    </w:p>
    <w:p w:rsidR="000737B4" w:rsidRPr="00CE240B" w:rsidRDefault="000737B4" w:rsidP="00DB19E6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Stanowisko pracy ds. zarządzania kryzysowego i spraw obronnych     - „ZK”.</w:t>
      </w:r>
    </w:p>
    <w:p w:rsidR="00AB2515" w:rsidRDefault="000737B4" w:rsidP="00DB1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737B4" w:rsidRDefault="000737B4" w:rsidP="00DB19E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055C52">
        <w:rPr>
          <w:b/>
          <w:sz w:val="24"/>
          <w:szCs w:val="24"/>
        </w:rPr>
        <w:t xml:space="preserve">§ </w:t>
      </w:r>
      <w:r w:rsidRPr="00055C52">
        <w:rPr>
          <w:sz w:val="24"/>
          <w:szCs w:val="24"/>
        </w:rPr>
        <w:t>17 ust. 3</w:t>
      </w:r>
      <w:r>
        <w:rPr>
          <w:sz w:val="24"/>
          <w:szCs w:val="24"/>
        </w:rPr>
        <w:t xml:space="preserve"> otrzymuje brzmienie:</w:t>
      </w:r>
    </w:p>
    <w:p w:rsidR="000737B4" w:rsidRDefault="000737B4" w:rsidP="00DB19E6">
      <w:pPr>
        <w:pStyle w:val="Akapitzlist"/>
        <w:jc w:val="both"/>
        <w:rPr>
          <w:sz w:val="24"/>
          <w:szCs w:val="24"/>
        </w:rPr>
      </w:pPr>
    </w:p>
    <w:p w:rsidR="000737B4" w:rsidRDefault="000737B4" w:rsidP="00DB19E6">
      <w:pPr>
        <w:jc w:val="both"/>
        <w:rPr>
          <w:sz w:val="24"/>
          <w:szCs w:val="24"/>
        </w:rPr>
      </w:pPr>
      <w:r>
        <w:rPr>
          <w:sz w:val="24"/>
          <w:szCs w:val="24"/>
        </w:rPr>
        <w:t>„3. Wójt sprawuje bezpośredni nadzór nad działalnością:</w:t>
      </w:r>
    </w:p>
    <w:p w:rsidR="000737B4" w:rsidRDefault="000737B4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Zastępcy Wójta;</w:t>
      </w:r>
    </w:p>
    <w:p w:rsidR="000737B4" w:rsidRDefault="000737B4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Skarbnika;</w:t>
      </w:r>
    </w:p>
    <w:p w:rsidR="000737B4" w:rsidRDefault="000737B4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Sekretarza;</w:t>
      </w:r>
    </w:p>
    <w:p w:rsidR="000737B4" w:rsidRDefault="000737B4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Referatu Inwestycji i Rozwoju;</w:t>
      </w:r>
    </w:p>
    <w:p w:rsidR="000737B4" w:rsidRDefault="000737B4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Stanowiska pracy ds. gospodarki nieruchomościami;</w:t>
      </w:r>
    </w:p>
    <w:p w:rsidR="000737B4" w:rsidRDefault="000737B4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Stanowiska pracy ds. zarządzania kryzysowego i spraw obronnych;</w:t>
      </w:r>
    </w:p>
    <w:p w:rsidR="000737B4" w:rsidRDefault="0080363C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Pełno</w:t>
      </w:r>
      <w:r w:rsidR="000737B4">
        <w:rPr>
          <w:sz w:val="24"/>
          <w:szCs w:val="24"/>
        </w:rPr>
        <w:t>mocnika ds. ochrony informacji niejawnych;</w:t>
      </w:r>
    </w:p>
    <w:p w:rsidR="000737B4" w:rsidRDefault="000737B4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</w:t>
      </w:r>
      <w:r w:rsidR="00D21A58">
        <w:rPr>
          <w:sz w:val="24"/>
          <w:szCs w:val="24"/>
        </w:rPr>
        <w:t>r</w:t>
      </w:r>
      <w:r>
        <w:rPr>
          <w:sz w:val="24"/>
          <w:szCs w:val="24"/>
        </w:rPr>
        <w:t>a Bezpieczeństwa Informacji;</w:t>
      </w:r>
    </w:p>
    <w:p w:rsidR="000737B4" w:rsidRDefault="00D21A58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Administratora Systemów Informatycznych;</w:t>
      </w:r>
    </w:p>
    <w:p w:rsidR="00AC5465" w:rsidRDefault="00D21A58" w:rsidP="00DB19E6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Kierowników jednostek organizacyjnych Gminy.”</w:t>
      </w:r>
    </w:p>
    <w:p w:rsidR="00AC5465" w:rsidRPr="00AC5465" w:rsidRDefault="00AC5465" w:rsidP="00DB19E6">
      <w:pPr>
        <w:pStyle w:val="Akapitzlist"/>
        <w:jc w:val="both"/>
        <w:rPr>
          <w:sz w:val="24"/>
          <w:szCs w:val="24"/>
        </w:rPr>
      </w:pPr>
    </w:p>
    <w:p w:rsidR="00AC5465" w:rsidRDefault="00DB19E6" w:rsidP="00DB19E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C5465">
        <w:rPr>
          <w:sz w:val="24"/>
          <w:szCs w:val="24"/>
        </w:rPr>
        <w:t xml:space="preserve">kreśla się </w:t>
      </w:r>
      <w:r w:rsidRPr="00055C52">
        <w:rPr>
          <w:b/>
          <w:sz w:val="24"/>
          <w:szCs w:val="24"/>
        </w:rPr>
        <w:t>§ 27.</w:t>
      </w:r>
    </w:p>
    <w:p w:rsidR="00DB19E6" w:rsidRDefault="00DB19E6" w:rsidP="00DB19E6">
      <w:pPr>
        <w:pStyle w:val="Akapitzlist"/>
        <w:jc w:val="both"/>
        <w:rPr>
          <w:sz w:val="24"/>
          <w:szCs w:val="24"/>
        </w:rPr>
      </w:pPr>
    </w:p>
    <w:p w:rsidR="00DB19E6" w:rsidRDefault="00DB19E6" w:rsidP="00DB19E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rozdziale VII dodaje się rozdział </w:t>
      </w:r>
      <w:proofErr w:type="spellStart"/>
      <w:r w:rsidRPr="006426FD">
        <w:rPr>
          <w:sz w:val="24"/>
          <w:szCs w:val="24"/>
        </w:rPr>
        <w:t>VIIa</w:t>
      </w:r>
      <w:proofErr w:type="spellEnd"/>
      <w:r>
        <w:rPr>
          <w:sz w:val="24"/>
          <w:szCs w:val="24"/>
        </w:rPr>
        <w:t xml:space="preserve"> w brzmieniu:</w:t>
      </w:r>
    </w:p>
    <w:p w:rsidR="00DB19E6" w:rsidRPr="00DB19E6" w:rsidRDefault="00DB19E6" w:rsidP="00DB19E6">
      <w:pPr>
        <w:pStyle w:val="Akapitzlist"/>
        <w:rPr>
          <w:sz w:val="24"/>
          <w:szCs w:val="24"/>
        </w:rPr>
      </w:pPr>
    </w:p>
    <w:p w:rsidR="00DB19E6" w:rsidRDefault="00DB19E6" w:rsidP="00DB19E6">
      <w:pPr>
        <w:pStyle w:val="Akapitzlist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2E2D3B">
        <w:rPr>
          <w:b/>
          <w:sz w:val="24"/>
          <w:szCs w:val="24"/>
        </w:rPr>
        <w:t xml:space="preserve">Rozdział </w:t>
      </w:r>
      <w:proofErr w:type="spellStart"/>
      <w:r w:rsidRPr="002E2D3B">
        <w:rPr>
          <w:b/>
          <w:sz w:val="24"/>
          <w:szCs w:val="24"/>
        </w:rPr>
        <w:t>VIIa</w:t>
      </w:r>
      <w:proofErr w:type="spellEnd"/>
      <w:r w:rsidRPr="002E2D3B">
        <w:rPr>
          <w:b/>
          <w:sz w:val="24"/>
          <w:szCs w:val="24"/>
        </w:rPr>
        <w:t>. Zasady obsługi prawnej w Urzędzie</w:t>
      </w:r>
    </w:p>
    <w:p w:rsidR="00DB19E6" w:rsidRDefault="00DB19E6" w:rsidP="00DB19E6">
      <w:pPr>
        <w:jc w:val="both"/>
        <w:rPr>
          <w:sz w:val="24"/>
          <w:szCs w:val="24"/>
        </w:rPr>
      </w:pPr>
    </w:p>
    <w:p w:rsidR="00DB19E6" w:rsidRPr="00DB19E6" w:rsidRDefault="00DB19E6" w:rsidP="002E2D3B">
      <w:pPr>
        <w:jc w:val="both"/>
        <w:rPr>
          <w:sz w:val="23"/>
          <w:szCs w:val="23"/>
        </w:rPr>
      </w:pPr>
      <w:r>
        <w:rPr>
          <w:sz w:val="24"/>
          <w:szCs w:val="24"/>
        </w:rPr>
        <w:t>§ 35a</w:t>
      </w:r>
      <w:r w:rsidRPr="00DB19E6">
        <w:rPr>
          <w:sz w:val="24"/>
          <w:szCs w:val="24"/>
        </w:rPr>
        <w:t xml:space="preserve">. </w:t>
      </w:r>
      <w:r w:rsidR="002E2D3B">
        <w:rPr>
          <w:sz w:val="24"/>
          <w:szCs w:val="24"/>
        </w:rPr>
        <w:t xml:space="preserve">1. </w:t>
      </w:r>
      <w:r>
        <w:rPr>
          <w:sz w:val="23"/>
          <w:szCs w:val="23"/>
        </w:rPr>
        <w:t>Obsługę</w:t>
      </w:r>
      <w:r w:rsidRPr="00DB19E6">
        <w:rPr>
          <w:sz w:val="23"/>
          <w:szCs w:val="23"/>
        </w:rPr>
        <w:t xml:space="preserve"> prawną w Urzędzie Gminy wykonuje kancelaria prawna</w:t>
      </w:r>
      <w:r>
        <w:rPr>
          <w:sz w:val="23"/>
          <w:szCs w:val="23"/>
        </w:rPr>
        <w:t xml:space="preserve"> zatrudniona na podstawie odrębnej umowy cywilnej</w:t>
      </w:r>
      <w:r w:rsidRPr="00DB19E6">
        <w:rPr>
          <w:sz w:val="23"/>
          <w:szCs w:val="23"/>
        </w:rPr>
        <w:t>.</w:t>
      </w:r>
    </w:p>
    <w:p w:rsidR="00DB19E6" w:rsidRPr="002E2D3B" w:rsidRDefault="00DB19E6" w:rsidP="006426FD">
      <w:pPr>
        <w:pStyle w:val="Akapitzlist"/>
        <w:numPr>
          <w:ilvl w:val="0"/>
          <w:numId w:val="38"/>
        </w:numPr>
        <w:ind w:left="0" w:firstLine="0"/>
        <w:jc w:val="both"/>
        <w:rPr>
          <w:sz w:val="23"/>
          <w:szCs w:val="23"/>
        </w:rPr>
      </w:pPr>
      <w:r w:rsidRPr="002E2D3B">
        <w:rPr>
          <w:sz w:val="23"/>
          <w:szCs w:val="23"/>
        </w:rPr>
        <w:t>Do zadań i obowiązków radcy prawnego desygnowanego przez kancelarię należy w szczególności: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udzielanie</w:t>
      </w:r>
      <w:r w:rsidR="00BF1E28">
        <w:rPr>
          <w:rFonts w:eastAsia="Times New Roman"/>
          <w:sz w:val="24"/>
          <w:szCs w:val="24"/>
          <w:lang w:eastAsia="pl-PL"/>
        </w:rPr>
        <w:t xml:space="preserve"> porad i konsultacji prawnych;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opiniowanie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wewnętrznych aktów normatywnych Rady Gminy, Wójta </w:t>
      </w:r>
      <w:r>
        <w:rPr>
          <w:rFonts w:eastAsia="Times New Roman"/>
          <w:sz w:val="24"/>
          <w:szCs w:val="24"/>
          <w:lang w:eastAsia="pl-PL"/>
        </w:rPr>
        <w:br/>
      </w:r>
      <w:r w:rsidR="006426FD">
        <w:rPr>
          <w:rFonts w:eastAsia="Times New Roman"/>
          <w:sz w:val="24"/>
          <w:szCs w:val="24"/>
          <w:lang w:eastAsia="pl-PL"/>
        </w:rPr>
        <w:t>i k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ierowników jednostek </w:t>
      </w:r>
      <w:r>
        <w:rPr>
          <w:rFonts w:eastAsia="Times New Roman"/>
          <w:sz w:val="24"/>
          <w:szCs w:val="24"/>
          <w:lang w:eastAsia="pl-PL"/>
        </w:rPr>
        <w:t xml:space="preserve">organizacyjnych Gminy </w:t>
      </w:r>
      <w:r w:rsidR="00BF1E28" w:rsidRPr="0057456E">
        <w:rPr>
          <w:rFonts w:eastAsia="Times New Roman"/>
          <w:sz w:val="24"/>
          <w:szCs w:val="24"/>
          <w:lang w:eastAsia="pl-PL"/>
        </w:rPr>
        <w:t>(regulaminów, zarządzeń,</w:t>
      </w:r>
      <w:r w:rsidR="00BF1E28">
        <w:rPr>
          <w:rFonts w:eastAsia="Times New Roman"/>
          <w:sz w:val="24"/>
          <w:szCs w:val="24"/>
          <w:lang w:eastAsia="pl-PL"/>
        </w:rPr>
        <w:t xml:space="preserve"> uchwał i decyzji);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sporządzanie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opinii prawnych w szczególności w zakresie:</w:t>
      </w:r>
    </w:p>
    <w:p w:rsidR="00BF1E28" w:rsidRPr="0057456E" w:rsidRDefault="00BF1E28" w:rsidP="00BF1E28">
      <w:pPr>
        <w:pStyle w:val="Akapitzlist"/>
        <w:numPr>
          <w:ilvl w:val="2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 w:rsidRPr="0057456E">
        <w:rPr>
          <w:rFonts w:eastAsia="Times New Roman"/>
          <w:sz w:val="24"/>
          <w:szCs w:val="24"/>
          <w:lang w:eastAsia="pl-PL"/>
        </w:rPr>
        <w:t>projektów uchwał Rady Gminy;</w:t>
      </w:r>
    </w:p>
    <w:p w:rsidR="00BF1E28" w:rsidRPr="0057456E" w:rsidRDefault="00BF1E28" w:rsidP="00BF1E28">
      <w:pPr>
        <w:pStyle w:val="Akapitzlist"/>
        <w:numPr>
          <w:ilvl w:val="2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 w:rsidRPr="0057456E">
        <w:rPr>
          <w:rFonts w:eastAsia="Times New Roman"/>
          <w:sz w:val="24"/>
          <w:szCs w:val="24"/>
          <w:lang w:eastAsia="pl-PL"/>
        </w:rPr>
        <w:t>spraw skomplikowanych;</w:t>
      </w:r>
    </w:p>
    <w:p w:rsidR="00BF1E28" w:rsidRPr="0057456E" w:rsidRDefault="00BF1E28" w:rsidP="00BF1E28">
      <w:pPr>
        <w:pStyle w:val="Akapitzlist"/>
        <w:numPr>
          <w:ilvl w:val="2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 w:rsidRPr="0057456E">
        <w:rPr>
          <w:rFonts w:eastAsia="Times New Roman"/>
          <w:sz w:val="24"/>
          <w:szCs w:val="24"/>
          <w:lang w:eastAsia="pl-PL"/>
        </w:rPr>
        <w:t>zawarcia umów długoterminowych lub nietypowych albo dotyczących przedmiotu znacznej wartości;</w:t>
      </w:r>
    </w:p>
    <w:p w:rsidR="00BF1E28" w:rsidRPr="0057456E" w:rsidRDefault="00BF1E28" w:rsidP="00BF1E28">
      <w:pPr>
        <w:pStyle w:val="Akapitzlist"/>
        <w:numPr>
          <w:ilvl w:val="2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 w:rsidRPr="0057456E">
        <w:rPr>
          <w:rFonts w:eastAsia="Times New Roman"/>
          <w:sz w:val="24"/>
          <w:szCs w:val="24"/>
          <w:lang w:eastAsia="pl-PL"/>
        </w:rPr>
        <w:t>rozwiązywania z pracownikami stosunków pracy;</w:t>
      </w:r>
    </w:p>
    <w:p w:rsidR="00BF1E28" w:rsidRPr="0057456E" w:rsidRDefault="00BF1E28" w:rsidP="00BF1E28">
      <w:pPr>
        <w:pStyle w:val="Akapitzlist"/>
        <w:numPr>
          <w:ilvl w:val="2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 w:rsidRPr="0057456E">
        <w:rPr>
          <w:rFonts w:eastAsia="Times New Roman"/>
          <w:sz w:val="24"/>
          <w:szCs w:val="24"/>
          <w:lang w:eastAsia="pl-PL"/>
        </w:rPr>
        <w:t>odmowy uznania zgłoszonych roszczeń;</w:t>
      </w:r>
    </w:p>
    <w:p w:rsidR="00BF1E28" w:rsidRPr="0057456E" w:rsidRDefault="00BF1E28" w:rsidP="00BF1E28">
      <w:pPr>
        <w:pStyle w:val="Akapitzlist"/>
        <w:numPr>
          <w:ilvl w:val="2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 w:rsidRPr="0057456E">
        <w:rPr>
          <w:rFonts w:eastAsia="Times New Roman"/>
          <w:sz w:val="24"/>
          <w:szCs w:val="24"/>
          <w:lang w:eastAsia="pl-PL"/>
        </w:rPr>
        <w:t>spraw związanych z postępowaniem przed organami orzekającymi;</w:t>
      </w:r>
    </w:p>
    <w:p w:rsidR="00BF1E28" w:rsidRPr="0057456E" w:rsidRDefault="00BF1E28" w:rsidP="00BF1E28">
      <w:pPr>
        <w:pStyle w:val="Akapitzlist"/>
        <w:numPr>
          <w:ilvl w:val="2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 w:rsidRPr="0057456E">
        <w:rPr>
          <w:rFonts w:eastAsia="Times New Roman"/>
          <w:sz w:val="24"/>
          <w:szCs w:val="24"/>
          <w:lang w:eastAsia="pl-PL"/>
        </w:rPr>
        <w:t>zawarcia ugody w sprawach majątkowych;</w:t>
      </w:r>
    </w:p>
    <w:p w:rsidR="00BF1E28" w:rsidRPr="0057456E" w:rsidRDefault="00BF1E28" w:rsidP="00BF1E28">
      <w:pPr>
        <w:pStyle w:val="Akapitzlist"/>
        <w:numPr>
          <w:ilvl w:val="2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 w:rsidRPr="0057456E">
        <w:rPr>
          <w:rFonts w:eastAsia="Times New Roman"/>
          <w:sz w:val="24"/>
          <w:szCs w:val="24"/>
          <w:lang w:eastAsia="pl-PL"/>
        </w:rPr>
        <w:t>podatków i opłat lokalnych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doradztwo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bieżące</w:t>
      </w:r>
      <w:r w:rsidR="00BF1E28">
        <w:rPr>
          <w:rFonts w:eastAsia="Times New Roman"/>
          <w:sz w:val="24"/>
          <w:szCs w:val="24"/>
          <w:lang w:eastAsia="pl-PL"/>
        </w:rPr>
        <w:t>go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w zakresie zawieranych umów cyw</w:t>
      </w:r>
      <w:r w:rsidR="00BF1E28">
        <w:rPr>
          <w:rFonts w:eastAsia="Times New Roman"/>
          <w:sz w:val="24"/>
          <w:szCs w:val="24"/>
          <w:lang w:eastAsia="pl-PL"/>
        </w:rPr>
        <w:t>ilnoprawnych oraz uczestniczenia w ich tworzeniu;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doradztwo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w zakresie postępowań administracyjnych, prawa pracy, prawa zamówień publicznych, prawa podatkowego w zakresie podatków i opłat lokalnych</w:t>
      </w:r>
      <w:r w:rsidR="00BF1E28">
        <w:rPr>
          <w:rFonts w:eastAsia="Times New Roman"/>
          <w:sz w:val="24"/>
          <w:szCs w:val="24"/>
          <w:lang w:eastAsia="pl-PL"/>
        </w:rPr>
        <w:t>;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doradztwo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w zakresie wszczynanych i toczących się postępowań sądowych przed sądami powszechnymi, szczególnymi, organami egzekucyjnymi</w:t>
      </w:r>
      <w:r w:rsidR="00BF1E28">
        <w:rPr>
          <w:rFonts w:eastAsia="Times New Roman"/>
          <w:sz w:val="24"/>
          <w:szCs w:val="24"/>
          <w:lang w:eastAsia="pl-PL"/>
        </w:rPr>
        <w:t xml:space="preserve"> oraz Krajowej Izby Odwoławczej;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interpretowanie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obowiązujących przepisów prawa, udzielanie informacji o ich zmianach, uchybieniach w zakresie ich przest</w:t>
      </w:r>
      <w:r w:rsidR="00BF1E28">
        <w:rPr>
          <w:rFonts w:eastAsia="Times New Roman"/>
          <w:sz w:val="24"/>
          <w:szCs w:val="24"/>
          <w:lang w:eastAsia="pl-PL"/>
        </w:rPr>
        <w:t>rzegania oraz skutkach uchybień;</w:t>
      </w:r>
    </w:p>
    <w:p w:rsidR="00BF1E28" w:rsidRPr="0057456E" w:rsidRDefault="002E2D3B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3"/>
          <w:szCs w:val="23"/>
        </w:rPr>
        <w:t>informowanie</w:t>
      </w:r>
      <w:r w:rsidRPr="00DB19E6">
        <w:rPr>
          <w:sz w:val="23"/>
          <w:szCs w:val="23"/>
        </w:rPr>
        <w:t xml:space="preserve"> pracowników Urzędu o zmianach w obowiązującym stanie prawnym w zakresie działalności Gminy</w:t>
      </w:r>
      <w:r>
        <w:rPr>
          <w:rFonts w:eastAsia="Times New Roman"/>
          <w:sz w:val="24"/>
          <w:szCs w:val="24"/>
          <w:lang w:eastAsia="pl-PL"/>
        </w:rPr>
        <w:t>;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reprezentowanie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organów Gminy przed organami P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aństwa, w szczególności przed sądami powszechnymi, w postępowaniu egzekucyjnym oraz przed organami samorządu terytorialnego, organami administracji rządowej, organem podatkowym </w:t>
      </w:r>
      <w:r>
        <w:rPr>
          <w:rFonts w:eastAsia="Times New Roman"/>
          <w:sz w:val="24"/>
          <w:szCs w:val="24"/>
          <w:lang w:eastAsia="pl-PL"/>
        </w:rPr>
        <w:t>oraz Krajowej Izby Odwoławczej;</w:t>
      </w:r>
    </w:p>
    <w:p w:rsidR="00BF1E28" w:rsidRPr="00BF1E28" w:rsidRDefault="00BF1E28" w:rsidP="00BF1E28">
      <w:pPr>
        <w:pStyle w:val="Akapitzlist"/>
        <w:numPr>
          <w:ilvl w:val="1"/>
          <w:numId w:val="3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pl-PL"/>
        </w:rPr>
      </w:pPr>
      <w:r w:rsidRPr="00BF1E28">
        <w:rPr>
          <w:rFonts w:eastAsia="Times New Roman"/>
          <w:sz w:val="24"/>
          <w:szCs w:val="24"/>
          <w:lang w:eastAsia="pl-PL"/>
        </w:rPr>
        <w:t>pomoc w przygotowywaniu niezbędnych wyjaśnień udzielanych w trakcie kontroli przeprowadzanych w Urzędzie Gminy i jednostkach organizacyjnych Gminy;</w:t>
      </w:r>
    </w:p>
    <w:p w:rsidR="00BF1E28" w:rsidRPr="00BF1E28" w:rsidRDefault="00F11642" w:rsidP="00BF1E28">
      <w:pPr>
        <w:pStyle w:val="Akapitzlist"/>
        <w:numPr>
          <w:ilvl w:val="1"/>
          <w:numId w:val="35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sporządzanie i składanie</w:t>
      </w:r>
      <w:r w:rsidR="00BF1E28" w:rsidRPr="00BF1E28">
        <w:rPr>
          <w:rFonts w:eastAsia="Times New Roman"/>
          <w:sz w:val="24"/>
          <w:szCs w:val="24"/>
          <w:lang w:eastAsia="pl-PL"/>
        </w:rPr>
        <w:t xml:space="preserve"> pism procesowych, zastrzeżeń do protokołów kontroli, zażaleń na postanowienia, odwołań od decyzji;</w:t>
      </w:r>
    </w:p>
    <w:p w:rsidR="00BF1E28" w:rsidRPr="0057456E" w:rsidRDefault="00BF1E28" w:rsidP="00BF1E28">
      <w:pPr>
        <w:pStyle w:val="Akapitzlist"/>
        <w:numPr>
          <w:ilvl w:val="1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57456E">
        <w:rPr>
          <w:sz w:val="24"/>
          <w:szCs w:val="24"/>
        </w:rPr>
        <w:t>pomoc w przygotowaniu wniosków o interpretację przepisów prawa podatkowego</w:t>
      </w:r>
      <w:r>
        <w:rPr>
          <w:sz w:val="24"/>
          <w:szCs w:val="24"/>
        </w:rPr>
        <w:t>;</w:t>
      </w:r>
    </w:p>
    <w:p w:rsidR="00BF1E28" w:rsidRPr="0057456E" w:rsidRDefault="00BF1E28" w:rsidP="00BF1E28">
      <w:pPr>
        <w:pStyle w:val="Akapitzlist"/>
        <w:numPr>
          <w:ilvl w:val="1"/>
          <w:numId w:val="35"/>
        </w:numPr>
        <w:spacing w:after="200" w:line="276" w:lineRule="auto"/>
        <w:jc w:val="both"/>
        <w:rPr>
          <w:sz w:val="24"/>
          <w:szCs w:val="24"/>
        </w:rPr>
      </w:pPr>
      <w:r w:rsidRPr="0057456E">
        <w:rPr>
          <w:sz w:val="24"/>
          <w:szCs w:val="24"/>
        </w:rPr>
        <w:t>pomoc w zakresie przygotowania środków zaskarżenia na niekorzystną interpretację Ministra Finansów</w:t>
      </w:r>
      <w:r>
        <w:rPr>
          <w:sz w:val="24"/>
          <w:szCs w:val="24"/>
        </w:rPr>
        <w:t>;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</w:t>
      </w:r>
      <w:r w:rsidR="00BF1E28" w:rsidRPr="0057456E">
        <w:rPr>
          <w:sz w:val="24"/>
          <w:szCs w:val="24"/>
        </w:rPr>
        <w:t xml:space="preserve"> projektów decyzji administracyjnych w zakresie podatków i opłat lokalnych pod kątem ich zgodności z przepisam</w:t>
      </w:r>
      <w:r w:rsidR="00BF1E28">
        <w:rPr>
          <w:sz w:val="24"/>
          <w:szCs w:val="24"/>
        </w:rPr>
        <w:t xml:space="preserve">i prawa oraz udzielanie porad </w:t>
      </w:r>
      <w:r w:rsidR="00BF1E28">
        <w:rPr>
          <w:sz w:val="24"/>
          <w:szCs w:val="24"/>
        </w:rPr>
        <w:br/>
        <w:t xml:space="preserve">i </w:t>
      </w:r>
      <w:r w:rsidR="00BF1E28" w:rsidRPr="0057456E">
        <w:rPr>
          <w:sz w:val="24"/>
          <w:szCs w:val="24"/>
        </w:rPr>
        <w:t>wyjaśnień w tym zakresie;</w:t>
      </w:r>
    </w:p>
    <w:p w:rsidR="00BF1E28" w:rsidRPr="0057456E" w:rsidRDefault="00F11642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uczestniczenie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we wskazanych s</w:t>
      </w:r>
      <w:r>
        <w:rPr>
          <w:rFonts w:eastAsia="Times New Roman"/>
          <w:sz w:val="24"/>
          <w:szCs w:val="24"/>
          <w:lang w:eastAsia="pl-PL"/>
        </w:rPr>
        <w:t>esjach Rady Gminy, prezentowanie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stanowiska Wójta </w:t>
      </w:r>
      <w:r w:rsidR="00BF1E28">
        <w:rPr>
          <w:rFonts w:eastAsia="Times New Roman"/>
          <w:sz w:val="24"/>
          <w:szCs w:val="24"/>
          <w:lang w:eastAsia="pl-PL"/>
        </w:rPr>
        <w:t>Gminy</w:t>
      </w:r>
      <w:r>
        <w:rPr>
          <w:rFonts w:eastAsia="Times New Roman"/>
          <w:sz w:val="24"/>
          <w:szCs w:val="24"/>
          <w:lang w:eastAsia="pl-PL"/>
        </w:rPr>
        <w:t xml:space="preserve"> oraz świadczenie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pomocy prawnej Wójtowi oraz Radzie Gminy </w:t>
      </w:r>
      <w:r w:rsidR="00BF1E28">
        <w:rPr>
          <w:rFonts w:eastAsia="Times New Roman"/>
          <w:sz w:val="24"/>
          <w:szCs w:val="24"/>
          <w:lang w:eastAsia="pl-PL"/>
        </w:rPr>
        <w:t xml:space="preserve">w </w:t>
      </w:r>
      <w:r>
        <w:rPr>
          <w:rFonts w:eastAsia="Times New Roman"/>
          <w:sz w:val="24"/>
          <w:szCs w:val="24"/>
          <w:lang w:eastAsia="pl-PL"/>
        </w:rPr>
        <w:t>zakresie podejmowanych rozstrzygnięć;</w:t>
      </w:r>
    </w:p>
    <w:p w:rsidR="00BF1E28" w:rsidRPr="0057456E" w:rsidRDefault="00BF1E28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 w:rsidRPr="0057456E">
        <w:rPr>
          <w:rFonts w:eastAsia="Times New Roman"/>
          <w:sz w:val="24"/>
          <w:szCs w:val="24"/>
          <w:lang w:eastAsia="pl-PL"/>
        </w:rPr>
        <w:t>u</w:t>
      </w:r>
      <w:r w:rsidR="00F11642">
        <w:rPr>
          <w:rFonts w:eastAsia="Times New Roman"/>
          <w:sz w:val="24"/>
          <w:szCs w:val="24"/>
          <w:lang w:eastAsia="pl-PL"/>
        </w:rPr>
        <w:t>dzielanie</w:t>
      </w:r>
      <w:r w:rsidRPr="0057456E">
        <w:rPr>
          <w:rFonts w:eastAsia="Times New Roman"/>
          <w:sz w:val="24"/>
          <w:szCs w:val="24"/>
          <w:lang w:eastAsia="pl-PL"/>
        </w:rPr>
        <w:t xml:space="preserve"> pomocy prawnej pracownikom Urzędu Gminy w zakresi</w:t>
      </w:r>
      <w:r>
        <w:rPr>
          <w:rFonts w:eastAsia="Times New Roman"/>
          <w:sz w:val="24"/>
          <w:szCs w:val="24"/>
          <w:lang w:eastAsia="pl-PL"/>
        </w:rPr>
        <w:t>e wykonywanych przez nich zadań;</w:t>
      </w:r>
    </w:p>
    <w:p w:rsidR="00BF1E28" w:rsidRDefault="002E2D3B" w:rsidP="00BF1E28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wykonywanie</w:t>
      </w:r>
      <w:r w:rsidR="00BF1E28" w:rsidRPr="0057456E">
        <w:rPr>
          <w:rFonts w:eastAsia="Times New Roman"/>
          <w:sz w:val="24"/>
          <w:szCs w:val="24"/>
          <w:lang w:eastAsia="pl-PL"/>
        </w:rPr>
        <w:t xml:space="preserve"> innych czynności </w:t>
      </w:r>
      <w:r w:rsidR="00F11642">
        <w:rPr>
          <w:rFonts w:eastAsia="Times New Roman"/>
          <w:sz w:val="24"/>
          <w:szCs w:val="24"/>
          <w:lang w:eastAsia="pl-PL"/>
        </w:rPr>
        <w:t>wynikających z ustawy o radcach prawnych.</w:t>
      </w:r>
    </w:p>
    <w:p w:rsidR="002E2D3B" w:rsidRDefault="00BF1E28" w:rsidP="002E2D3B">
      <w:pPr>
        <w:pStyle w:val="Akapitzlist"/>
        <w:numPr>
          <w:ilvl w:val="1"/>
          <w:numId w:val="35"/>
        </w:numPr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pomoc w przygotowywaniu interpretacji indywidualnych przepisów prawa podatkowego wydawanych przez Wójta Gminy jako organu podatkowego.</w:t>
      </w:r>
    </w:p>
    <w:p w:rsidR="00DB19E6" w:rsidRPr="002E2D3B" w:rsidRDefault="002E2D3B" w:rsidP="002E2D3B">
      <w:pPr>
        <w:pStyle w:val="Akapitzlist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2E2D3B">
        <w:rPr>
          <w:sz w:val="23"/>
          <w:szCs w:val="23"/>
        </w:rPr>
        <w:lastRenderedPageBreak/>
        <w:t>§ 35b</w:t>
      </w:r>
      <w:r>
        <w:rPr>
          <w:sz w:val="23"/>
          <w:szCs w:val="23"/>
        </w:rPr>
        <w:t xml:space="preserve">. 1. </w:t>
      </w:r>
      <w:r w:rsidR="00DB19E6" w:rsidRPr="00DB19E6">
        <w:rPr>
          <w:sz w:val="23"/>
          <w:szCs w:val="23"/>
        </w:rPr>
        <w:t>Opinia prawna jest poglądem radcy prawnego jako specjalis</w:t>
      </w:r>
      <w:r>
        <w:rPr>
          <w:sz w:val="23"/>
          <w:szCs w:val="23"/>
        </w:rPr>
        <w:t xml:space="preserve">ty w dziedzinie prawa </w:t>
      </w:r>
      <w:r w:rsidR="006426FD">
        <w:rPr>
          <w:sz w:val="23"/>
          <w:szCs w:val="23"/>
        </w:rPr>
        <w:br/>
      </w:r>
      <w:r>
        <w:rPr>
          <w:sz w:val="23"/>
          <w:szCs w:val="23"/>
        </w:rPr>
        <w:t xml:space="preserve">i zawiera </w:t>
      </w:r>
      <w:r w:rsidR="00DB19E6" w:rsidRPr="00DB19E6">
        <w:rPr>
          <w:sz w:val="23"/>
          <w:szCs w:val="23"/>
        </w:rPr>
        <w:t>wyrażoną na piśmie rozwiniętą ocenę prawną stanu faktycznego zamierzonego działania (zaniechania) lub przygotowanego projektu aktu normatywnego albo aktu administracyjnego.</w:t>
      </w:r>
    </w:p>
    <w:p w:rsidR="00DB19E6" w:rsidRPr="002E2D3B" w:rsidRDefault="00DB19E6" w:rsidP="002E2D3B">
      <w:pPr>
        <w:pStyle w:val="Akapitzlist"/>
        <w:numPr>
          <w:ilvl w:val="0"/>
          <w:numId w:val="35"/>
        </w:numPr>
        <w:tabs>
          <w:tab w:val="clear" w:pos="360"/>
        </w:tabs>
        <w:ind w:left="0" w:firstLine="0"/>
        <w:jc w:val="both"/>
        <w:rPr>
          <w:sz w:val="23"/>
          <w:szCs w:val="23"/>
        </w:rPr>
      </w:pPr>
      <w:r w:rsidRPr="002E2D3B">
        <w:rPr>
          <w:sz w:val="23"/>
          <w:szCs w:val="23"/>
        </w:rPr>
        <w:t>Opinia prawna sporządzana jest w formie pisemnej na pise</w:t>
      </w:r>
      <w:r w:rsidR="002E2D3B">
        <w:rPr>
          <w:sz w:val="23"/>
          <w:szCs w:val="23"/>
        </w:rPr>
        <w:t>mny wniosek kierownika referatu lub pracownika zatrudnionego na samodzielnym stanowisku pracy.</w:t>
      </w:r>
    </w:p>
    <w:p w:rsidR="00DB19E6" w:rsidRPr="00DB19E6" w:rsidRDefault="00DB19E6" w:rsidP="002E2D3B">
      <w:pPr>
        <w:numPr>
          <w:ilvl w:val="0"/>
          <w:numId w:val="35"/>
        </w:numPr>
        <w:tabs>
          <w:tab w:val="clear" w:pos="360"/>
        </w:tabs>
        <w:ind w:left="0" w:firstLine="0"/>
        <w:jc w:val="both"/>
        <w:rPr>
          <w:sz w:val="23"/>
          <w:szCs w:val="23"/>
        </w:rPr>
      </w:pPr>
      <w:r w:rsidRPr="00DB19E6">
        <w:rPr>
          <w:sz w:val="23"/>
          <w:szCs w:val="23"/>
        </w:rPr>
        <w:t>Wniosek, o którym mowa w ust. 2 powinien zawierać przedmiot wątpliwości i wyraźnie sprecyzowane pytanie. Do wniosku należy dołączyć niezbędne dokumenty.</w:t>
      </w:r>
    </w:p>
    <w:p w:rsidR="00DB19E6" w:rsidRPr="00DB19E6" w:rsidRDefault="00DB19E6" w:rsidP="002E2D3B">
      <w:pPr>
        <w:numPr>
          <w:ilvl w:val="0"/>
          <w:numId w:val="35"/>
        </w:numPr>
        <w:jc w:val="both"/>
        <w:rPr>
          <w:sz w:val="23"/>
          <w:szCs w:val="23"/>
        </w:rPr>
      </w:pPr>
      <w:r w:rsidRPr="00DB19E6">
        <w:rPr>
          <w:sz w:val="23"/>
          <w:szCs w:val="23"/>
        </w:rPr>
        <w:t>Dokumenty kompletowane są zgodnie ze wskazaniami radcy prawnego.</w:t>
      </w:r>
    </w:p>
    <w:p w:rsidR="00DB19E6" w:rsidRPr="00DB19E6" w:rsidRDefault="00DB19E6" w:rsidP="002E2D3B">
      <w:pPr>
        <w:numPr>
          <w:ilvl w:val="0"/>
          <w:numId w:val="35"/>
        </w:numPr>
        <w:tabs>
          <w:tab w:val="clear" w:pos="360"/>
          <w:tab w:val="num" w:pos="0"/>
        </w:tabs>
        <w:ind w:left="0" w:firstLine="0"/>
        <w:jc w:val="both"/>
        <w:rPr>
          <w:sz w:val="23"/>
          <w:szCs w:val="23"/>
        </w:rPr>
      </w:pPr>
      <w:r w:rsidRPr="00DB19E6">
        <w:rPr>
          <w:sz w:val="23"/>
          <w:szCs w:val="23"/>
        </w:rPr>
        <w:t>Radca prawny jest uprawniony do domagania się wszelkich wyjaśnień oraz dokumentów niezbędnych do sporządzenia opinii prawnej.</w:t>
      </w:r>
    </w:p>
    <w:p w:rsidR="00DB19E6" w:rsidRPr="00DB19E6" w:rsidRDefault="00DB19E6" w:rsidP="002E2D3B">
      <w:pPr>
        <w:numPr>
          <w:ilvl w:val="0"/>
          <w:numId w:val="35"/>
        </w:numPr>
        <w:tabs>
          <w:tab w:val="clear" w:pos="360"/>
          <w:tab w:val="num" w:pos="0"/>
        </w:tabs>
        <w:ind w:left="0" w:firstLine="0"/>
        <w:jc w:val="both"/>
        <w:rPr>
          <w:sz w:val="23"/>
          <w:szCs w:val="23"/>
        </w:rPr>
      </w:pPr>
      <w:r w:rsidRPr="00DB19E6">
        <w:rPr>
          <w:sz w:val="23"/>
          <w:szCs w:val="23"/>
        </w:rPr>
        <w:t>Termin na sporządzenie opinii prawnej w sprawach skomplikowanych wynosi 7 dni od dnia złożenia wniosku.</w:t>
      </w:r>
      <w:r w:rsidR="00055C52">
        <w:rPr>
          <w:sz w:val="23"/>
          <w:szCs w:val="23"/>
        </w:rPr>
        <w:t>”</w:t>
      </w:r>
    </w:p>
    <w:p w:rsidR="00F2710C" w:rsidRDefault="00F2710C" w:rsidP="00DB19E6">
      <w:pPr>
        <w:pStyle w:val="Tekstpodstawowy"/>
        <w:spacing w:line="240" w:lineRule="auto"/>
        <w:ind w:left="0" w:firstLine="0"/>
        <w:rPr>
          <w:rFonts w:ascii="Times New Roman" w:eastAsia="Calibri" w:hAnsi="Times New Roman"/>
          <w:snapToGrid/>
          <w:szCs w:val="24"/>
          <w:lang w:eastAsia="en-US"/>
        </w:rPr>
      </w:pPr>
    </w:p>
    <w:p w:rsidR="00B42B25" w:rsidRPr="000225B0" w:rsidRDefault="00B42B25" w:rsidP="00DB19E6">
      <w:pPr>
        <w:pStyle w:val="Tekstpodstawowy"/>
        <w:spacing w:line="240" w:lineRule="auto"/>
        <w:ind w:left="0" w:firstLine="0"/>
        <w:rPr>
          <w:rFonts w:ascii="Times New Roman" w:hAnsi="Times New Roman"/>
          <w:color w:val="auto"/>
          <w:szCs w:val="24"/>
        </w:rPr>
      </w:pPr>
      <w:r w:rsidRPr="000225B0"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Schemat organizacyjny Urzędu Gminy otrzymuje brzmienie zgodnie z załącznikiem do niniejszego zarządzenia.</w:t>
      </w:r>
    </w:p>
    <w:p w:rsidR="004811D4" w:rsidRDefault="004811D4" w:rsidP="00DB19E6">
      <w:pPr>
        <w:jc w:val="both"/>
        <w:rPr>
          <w:sz w:val="24"/>
          <w:szCs w:val="24"/>
        </w:rPr>
      </w:pPr>
    </w:p>
    <w:p w:rsidR="004811D4" w:rsidRDefault="004811D4" w:rsidP="00DB19E6">
      <w:pPr>
        <w:jc w:val="both"/>
        <w:rPr>
          <w:sz w:val="24"/>
          <w:szCs w:val="24"/>
        </w:rPr>
      </w:pPr>
      <w:r w:rsidRPr="004811D4">
        <w:rPr>
          <w:b/>
          <w:sz w:val="24"/>
          <w:szCs w:val="24"/>
        </w:rPr>
        <w:t>§ 2.</w:t>
      </w:r>
      <w:r w:rsidR="00043D25">
        <w:rPr>
          <w:sz w:val="24"/>
          <w:szCs w:val="24"/>
        </w:rPr>
        <w:t xml:space="preserve"> Wykonanie z</w:t>
      </w:r>
      <w:r>
        <w:rPr>
          <w:sz w:val="24"/>
          <w:szCs w:val="24"/>
        </w:rPr>
        <w:t>arządzenia powierza się Sekretarzowi Gminy.</w:t>
      </w:r>
    </w:p>
    <w:p w:rsidR="004811D4" w:rsidRDefault="004811D4" w:rsidP="00DB19E6">
      <w:pPr>
        <w:jc w:val="both"/>
        <w:rPr>
          <w:sz w:val="24"/>
          <w:szCs w:val="24"/>
        </w:rPr>
      </w:pPr>
    </w:p>
    <w:p w:rsidR="004811D4" w:rsidRDefault="004811D4" w:rsidP="00DB19E6">
      <w:pPr>
        <w:jc w:val="both"/>
        <w:rPr>
          <w:sz w:val="24"/>
          <w:szCs w:val="24"/>
        </w:rPr>
      </w:pPr>
      <w:r w:rsidRPr="004811D4"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Zarządzenie wc</w:t>
      </w:r>
      <w:r w:rsidR="006E6312">
        <w:rPr>
          <w:sz w:val="24"/>
          <w:szCs w:val="24"/>
        </w:rPr>
        <w:t>h</w:t>
      </w:r>
      <w:r w:rsidR="00694C44">
        <w:rPr>
          <w:sz w:val="24"/>
          <w:szCs w:val="24"/>
        </w:rPr>
        <w:t xml:space="preserve">odzi w życie </w:t>
      </w:r>
      <w:r w:rsidR="00043D25">
        <w:rPr>
          <w:sz w:val="24"/>
          <w:szCs w:val="24"/>
        </w:rPr>
        <w:t xml:space="preserve">z dniem </w:t>
      </w:r>
      <w:r w:rsidR="00C313F2">
        <w:rPr>
          <w:sz w:val="24"/>
          <w:szCs w:val="24"/>
        </w:rPr>
        <w:t>podpisania</w:t>
      </w:r>
      <w:r w:rsidR="00F2710C">
        <w:rPr>
          <w:sz w:val="24"/>
          <w:szCs w:val="24"/>
        </w:rPr>
        <w:t>.</w:t>
      </w:r>
    </w:p>
    <w:p w:rsidR="00E3185E" w:rsidRDefault="00E3185E" w:rsidP="0004639B">
      <w:pPr>
        <w:jc w:val="both"/>
        <w:rPr>
          <w:sz w:val="24"/>
          <w:szCs w:val="24"/>
        </w:rPr>
      </w:pPr>
    </w:p>
    <w:p w:rsidR="00AA0196" w:rsidRDefault="00AA0196" w:rsidP="0004639B">
      <w:pPr>
        <w:jc w:val="both"/>
        <w:rPr>
          <w:sz w:val="24"/>
          <w:szCs w:val="24"/>
        </w:rPr>
      </w:pPr>
    </w:p>
    <w:p w:rsidR="001F6808" w:rsidRPr="00AA0196" w:rsidRDefault="00AA0196" w:rsidP="0004639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1F6808">
        <w:rPr>
          <w:b/>
          <w:sz w:val="24"/>
          <w:szCs w:val="24"/>
        </w:rPr>
        <w:t xml:space="preserve">                                                         </w:t>
      </w:r>
    </w:p>
    <w:sectPr w:rsidR="001F6808" w:rsidRPr="00AA0196" w:rsidSect="00EF7B79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92" w:rsidRDefault="00857492" w:rsidP="00D13FF4">
      <w:r>
        <w:separator/>
      </w:r>
    </w:p>
  </w:endnote>
  <w:endnote w:type="continuationSeparator" w:id="0">
    <w:p w:rsidR="00857492" w:rsidRDefault="00857492" w:rsidP="00D1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92" w:rsidRDefault="00857492" w:rsidP="00D13FF4">
      <w:r>
        <w:separator/>
      </w:r>
    </w:p>
  </w:footnote>
  <w:footnote w:type="continuationSeparator" w:id="0">
    <w:p w:rsidR="00857492" w:rsidRDefault="00857492" w:rsidP="00D13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20C"/>
    <w:multiLevelType w:val="hybridMultilevel"/>
    <w:tmpl w:val="46A6E634"/>
    <w:lvl w:ilvl="0" w:tplc="D61EBF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D4486"/>
    <w:multiLevelType w:val="hybridMultilevel"/>
    <w:tmpl w:val="AF004956"/>
    <w:lvl w:ilvl="0" w:tplc="7690CF28">
      <w:start w:val="10"/>
      <w:numFmt w:val="lowerLetter"/>
      <w:lvlText w:val="%1)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">
    <w:nsid w:val="0FD75363"/>
    <w:multiLevelType w:val="hybridMultilevel"/>
    <w:tmpl w:val="11C06540"/>
    <w:lvl w:ilvl="0" w:tplc="B548FC70">
      <w:start w:val="6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2B678EC"/>
    <w:multiLevelType w:val="hybridMultilevel"/>
    <w:tmpl w:val="F726F2DC"/>
    <w:lvl w:ilvl="0" w:tplc="7F34584C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831C2A"/>
    <w:multiLevelType w:val="hybridMultilevel"/>
    <w:tmpl w:val="F1CE1726"/>
    <w:lvl w:ilvl="0" w:tplc="62FCC6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D6C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B57408"/>
    <w:multiLevelType w:val="hybridMultilevel"/>
    <w:tmpl w:val="17E2BD9A"/>
    <w:lvl w:ilvl="0" w:tplc="4E847C10">
      <w:start w:val="1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A3543C"/>
    <w:multiLevelType w:val="hybridMultilevel"/>
    <w:tmpl w:val="34865226"/>
    <w:lvl w:ilvl="0" w:tplc="D634429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753B5"/>
    <w:multiLevelType w:val="hybridMultilevel"/>
    <w:tmpl w:val="621C32D8"/>
    <w:lvl w:ilvl="0" w:tplc="D5407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0E34A6"/>
    <w:multiLevelType w:val="hybridMultilevel"/>
    <w:tmpl w:val="AF76E54E"/>
    <w:lvl w:ilvl="0" w:tplc="33DA9B70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96EF6"/>
    <w:multiLevelType w:val="hybridMultilevel"/>
    <w:tmpl w:val="4742401C"/>
    <w:lvl w:ilvl="0" w:tplc="3F3657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6EA125D"/>
    <w:multiLevelType w:val="hybridMultilevel"/>
    <w:tmpl w:val="CF2A12F4"/>
    <w:lvl w:ilvl="0" w:tplc="1A2E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9A7DD9"/>
    <w:multiLevelType w:val="hybridMultilevel"/>
    <w:tmpl w:val="25324926"/>
    <w:lvl w:ilvl="0" w:tplc="9F1ECD4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568A4"/>
    <w:multiLevelType w:val="multilevel"/>
    <w:tmpl w:val="4E707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0"/>
      <w:numFmt w:val="decimal"/>
      <w:lvlText w:val="%4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B3BF0"/>
    <w:multiLevelType w:val="hybridMultilevel"/>
    <w:tmpl w:val="28C43FF8"/>
    <w:lvl w:ilvl="0" w:tplc="74D0EF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6124A"/>
    <w:multiLevelType w:val="hybridMultilevel"/>
    <w:tmpl w:val="A42CB37C"/>
    <w:lvl w:ilvl="0" w:tplc="677C9506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561C5D"/>
    <w:multiLevelType w:val="hybridMultilevel"/>
    <w:tmpl w:val="73F4F2BE"/>
    <w:lvl w:ilvl="0" w:tplc="1368E8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7E317E"/>
    <w:multiLevelType w:val="hybridMultilevel"/>
    <w:tmpl w:val="2D629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E3BD8"/>
    <w:multiLevelType w:val="multilevel"/>
    <w:tmpl w:val="84CA9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CF56D4"/>
    <w:multiLevelType w:val="hybridMultilevel"/>
    <w:tmpl w:val="B20E4A98"/>
    <w:lvl w:ilvl="0" w:tplc="DA324F46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975CAD"/>
    <w:multiLevelType w:val="hybridMultilevel"/>
    <w:tmpl w:val="288AC142"/>
    <w:lvl w:ilvl="0" w:tplc="0C58E3D6">
      <w:start w:val="1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3A35489"/>
    <w:multiLevelType w:val="hybridMultilevel"/>
    <w:tmpl w:val="D19CF9B2"/>
    <w:lvl w:ilvl="0" w:tplc="0C765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862E7"/>
    <w:multiLevelType w:val="hybridMultilevel"/>
    <w:tmpl w:val="44084970"/>
    <w:lvl w:ilvl="0" w:tplc="D236E86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8642F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0EFA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CFC8E1B6">
      <w:start w:val="10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6A6FB1"/>
    <w:multiLevelType w:val="hybridMultilevel"/>
    <w:tmpl w:val="6DF25ECA"/>
    <w:lvl w:ilvl="0" w:tplc="B6BE3C5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ABB720F"/>
    <w:multiLevelType w:val="hybridMultilevel"/>
    <w:tmpl w:val="A11E9016"/>
    <w:lvl w:ilvl="0" w:tplc="B4EC3E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2E2FA0"/>
    <w:multiLevelType w:val="hybridMultilevel"/>
    <w:tmpl w:val="3446BFDC"/>
    <w:lvl w:ilvl="0" w:tplc="622A511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F266EC4A">
      <w:start w:val="10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B50E7C60">
      <w:start w:val="1"/>
      <w:numFmt w:val="lowerRoman"/>
      <w:lvlText w:val="%3)"/>
      <w:lvlJc w:val="right"/>
      <w:pPr>
        <w:ind w:left="2084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875049"/>
    <w:multiLevelType w:val="hybridMultilevel"/>
    <w:tmpl w:val="A858AAF2"/>
    <w:lvl w:ilvl="0" w:tplc="7D7C989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2326E4"/>
    <w:multiLevelType w:val="hybridMultilevel"/>
    <w:tmpl w:val="63C87F24"/>
    <w:lvl w:ilvl="0" w:tplc="2550F122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62FD47FE"/>
    <w:multiLevelType w:val="hybridMultilevel"/>
    <w:tmpl w:val="23E20B34"/>
    <w:lvl w:ilvl="0" w:tplc="074896D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A0FC8"/>
    <w:multiLevelType w:val="hybridMultilevel"/>
    <w:tmpl w:val="2BC6A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57BD2"/>
    <w:multiLevelType w:val="hybridMultilevel"/>
    <w:tmpl w:val="522AAB3C"/>
    <w:lvl w:ilvl="0" w:tplc="D512B766">
      <w:start w:val="10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6D9B277F"/>
    <w:multiLevelType w:val="multilevel"/>
    <w:tmpl w:val="FB847D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5C4823"/>
    <w:multiLevelType w:val="hybridMultilevel"/>
    <w:tmpl w:val="D528E79A"/>
    <w:lvl w:ilvl="0" w:tplc="AA5AB48E">
      <w:start w:val="1"/>
      <w:numFmt w:val="lowerRoman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7D0F45"/>
    <w:multiLevelType w:val="hybridMultilevel"/>
    <w:tmpl w:val="7644A0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B0309"/>
    <w:multiLevelType w:val="hybridMultilevel"/>
    <w:tmpl w:val="02FA9366"/>
    <w:lvl w:ilvl="0" w:tplc="BEB2495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277E41"/>
    <w:multiLevelType w:val="hybridMultilevel"/>
    <w:tmpl w:val="B4048B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039E6"/>
    <w:multiLevelType w:val="hybridMultilevel"/>
    <w:tmpl w:val="1D48BD78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503CD"/>
    <w:multiLevelType w:val="hybridMultilevel"/>
    <w:tmpl w:val="55A62376"/>
    <w:lvl w:ilvl="0" w:tplc="E81E5D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33"/>
  </w:num>
  <w:num w:numId="4">
    <w:abstractNumId w:val="24"/>
  </w:num>
  <w:num w:numId="5">
    <w:abstractNumId w:val="28"/>
  </w:num>
  <w:num w:numId="6">
    <w:abstractNumId w:val="22"/>
  </w:num>
  <w:num w:numId="7">
    <w:abstractNumId w:val="32"/>
  </w:num>
  <w:num w:numId="8">
    <w:abstractNumId w:val="30"/>
  </w:num>
  <w:num w:numId="9">
    <w:abstractNumId w:val="20"/>
  </w:num>
  <w:num w:numId="10">
    <w:abstractNumId w:val="2"/>
  </w:num>
  <w:num w:numId="11">
    <w:abstractNumId w:val="19"/>
  </w:num>
  <w:num w:numId="12">
    <w:abstractNumId w:val="1"/>
  </w:num>
  <w:num w:numId="13">
    <w:abstractNumId w:val="7"/>
  </w:num>
  <w:num w:numId="14">
    <w:abstractNumId w:val="36"/>
  </w:num>
  <w:num w:numId="15">
    <w:abstractNumId w:val="6"/>
  </w:num>
  <w:num w:numId="16">
    <w:abstractNumId w:val="10"/>
  </w:num>
  <w:num w:numId="17">
    <w:abstractNumId w:val="23"/>
  </w:num>
  <w:num w:numId="18">
    <w:abstractNumId w:val="26"/>
  </w:num>
  <w:num w:numId="19">
    <w:abstractNumId w:val="21"/>
  </w:num>
  <w:num w:numId="20">
    <w:abstractNumId w:val="0"/>
  </w:num>
  <w:num w:numId="21">
    <w:abstractNumId w:val="8"/>
  </w:num>
  <w:num w:numId="22">
    <w:abstractNumId w:val="31"/>
  </w:num>
  <w:num w:numId="23">
    <w:abstractNumId w:val="14"/>
  </w:num>
  <w:num w:numId="24">
    <w:abstractNumId w:val="15"/>
  </w:num>
  <w:num w:numId="25">
    <w:abstractNumId w:val="11"/>
  </w:num>
  <w:num w:numId="26">
    <w:abstractNumId w:val="27"/>
  </w:num>
  <w:num w:numId="27">
    <w:abstractNumId w:val="34"/>
  </w:num>
  <w:num w:numId="28">
    <w:abstractNumId w:val="3"/>
  </w:num>
  <w:num w:numId="29">
    <w:abstractNumId w:val="9"/>
  </w:num>
  <w:num w:numId="30">
    <w:abstractNumId w:val="37"/>
  </w:num>
  <w:num w:numId="31">
    <w:abstractNumId w:val="16"/>
  </w:num>
  <w:num w:numId="32">
    <w:abstractNumId w:val="12"/>
  </w:num>
  <w:num w:numId="33">
    <w:abstractNumId w:val="4"/>
  </w:num>
  <w:num w:numId="34">
    <w:abstractNumId w:val="17"/>
  </w:num>
  <w:num w:numId="35">
    <w:abstractNumId w:val="13"/>
  </w:num>
  <w:num w:numId="36">
    <w:abstractNumId w:val="5"/>
  </w:num>
  <w:num w:numId="37">
    <w:abstractNumId w:val="18"/>
  </w:num>
  <w:num w:numId="38">
    <w:abstractNumId w:val="3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435DB0"/>
    <w:rsid w:val="00010BC9"/>
    <w:rsid w:val="000119CE"/>
    <w:rsid w:val="000225B0"/>
    <w:rsid w:val="000368BE"/>
    <w:rsid w:val="00041FAE"/>
    <w:rsid w:val="00043D25"/>
    <w:rsid w:val="0004639B"/>
    <w:rsid w:val="0004665E"/>
    <w:rsid w:val="000471D5"/>
    <w:rsid w:val="0005430C"/>
    <w:rsid w:val="00055C52"/>
    <w:rsid w:val="00056299"/>
    <w:rsid w:val="000701FA"/>
    <w:rsid w:val="000737B4"/>
    <w:rsid w:val="00073FA4"/>
    <w:rsid w:val="000775F6"/>
    <w:rsid w:val="00080E54"/>
    <w:rsid w:val="0008275C"/>
    <w:rsid w:val="00085CF2"/>
    <w:rsid w:val="00090A5D"/>
    <w:rsid w:val="0009536D"/>
    <w:rsid w:val="000A40ED"/>
    <w:rsid w:val="000B6CE7"/>
    <w:rsid w:val="000B77A9"/>
    <w:rsid w:val="000D0BE3"/>
    <w:rsid w:val="000D3E8F"/>
    <w:rsid w:val="000E0095"/>
    <w:rsid w:val="000E5DE0"/>
    <w:rsid w:val="000F5DC3"/>
    <w:rsid w:val="00100BC6"/>
    <w:rsid w:val="00101029"/>
    <w:rsid w:val="001044AE"/>
    <w:rsid w:val="0012477C"/>
    <w:rsid w:val="00125774"/>
    <w:rsid w:val="00127AB7"/>
    <w:rsid w:val="00133019"/>
    <w:rsid w:val="00136B8A"/>
    <w:rsid w:val="001443EE"/>
    <w:rsid w:val="00147854"/>
    <w:rsid w:val="00155D2A"/>
    <w:rsid w:val="00176235"/>
    <w:rsid w:val="001909D4"/>
    <w:rsid w:val="00191CD2"/>
    <w:rsid w:val="001A013B"/>
    <w:rsid w:val="001B544C"/>
    <w:rsid w:val="001B7ECB"/>
    <w:rsid w:val="001C1AFA"/>
    <w:rsid w:val="001C2CDC"/>
    <w:rsid w:val="001D708E"/>
    <w:rsid w:val="001E1013"/>
    <w:rsid w:val="001E1F41"/>
    <w:rsid w:val="001F6808"/>
    <w:rsid w:val="00203D64"/>
    <w:rsid w:val="00204023"/>
    <w:rsid w:val="00231B44"/>
    <w:rsid w:val="00235B9D"/>
    <w:rsid w:val="00241192"/>
    <w:rsid w:val="00261657"/>
    <w:rsid w:val="00265CEC"/>
    <w:rsid w:val="002719C0"/>
    <w:rsid w:val="00277823"/>
    <w:rsid w:val="0029087A"/>
    <w:rsid w:val="00290881"/>
    <w:rsid w:val="002A677E"/>
    <w:rsid w:val="002B497F"/>
    <w:rsid w:val="002C1604"/>
    <w:rsid w:val="002C3B7A"/>
    <w:rsid w:val="002D14FE"/>
    <w:rsid w:val="002D2BCE"/>
    <w:rsid w:val="002D6F70"/>
    <w:rsid w:val="002E1C33"/>
    <w:rsid w:val="002E2D3B"/>
    <w:rsid w:val="002E3298"/>
    <w:rsid w:val="002F1941"/>
    <w:rsid w:val="002F2B1A"/>
    <w:rsid w:val="002F3216"/>
    <w:rsid w:val="002F50C1"/>
    <w:rsid w:val="0030521E"/>
    <w:rsid w:val="00306616"/>
    <w:rsid w:val="00307C83"/>
    <w:rsid w:val="00314915"/>
    <w:rsid w:val="003176E9"/>
    <w:rsid w:val="00322AE7"/>
    <w:rsid w:val="00331557"/>
    <w:rsid w:val="00346F97"/>
    <w:rsid w:val="003514BF"/>
    <w:rsid w:val="00353DF5"/>
    <w:rsid w:val="0035500E"/>
    <w:rsid w:val="00360C12"/>
    <w:rsid w:val="00362EBC"/>
    <w:rsid w:val="003639D1"/>
    <w:rsid w:val="0036753F"/>
    <w:rsid w:val="00372468"/>
    <w:rsid w:val="00377BF6"/>
    <w:rsid w:val="003833F2"/>
    <w:rsid w:val="00391D91"/>
    <w:rsid w:val="00395FFF"/>
    <w:rsid w:val="003B64A8"/>
    <w:rsid w:val="003C72F6"/>
    <w:rsid w:val="003D3712"/>
    <w:rsid w:val="003D4A9A"/>
    <w:rsid w:val="003D4DDB"/>
    <w:rsid w:val="003F3E18"/>
    <w:rsid w:val="00401EFE"/>
    <w:rsid w:val="0040445C"/>
    <w:rsid w:val="00406E7F"/>
    <w:rsid w:val="00416DB0"/>
    <w:rsid w:val="004240C9"/>
    <w:rsid w:val="004334DA"/>
    <w:rsid w:val="00435DB0"/>
    <w:rsid w:val="00444E3D"/>
    <w:rsid w:val="004450A4"/>
    <w:rsid w:val="004535F6"/>
    <w:rsid w:val="004540D1"/>
    <w:rsid w:val="0045620B"/>
    <w:rsid w:val="00457A85"/>
    <w:rsid w:val="00462EB0"/>
    <w:rsid w:val="004648E8"/>
    <w:rsid w:val="004702C6"/>
    <w:rsid w:val="004811D4"/>
    <w:rsid w:val="00481843"/>
    <w:rsid w:val="00481FC7"/>
    <w:rsid w:val="004861BE"/>
    <w:rsid w:val="0049216E"/>
    <w:rsid w:val="004B175C"/>
    <w:rsid w:val="004B1E8C"/>
    <w:rsid w:val="004B304F"/>
    <w:rsid w:val="004B560A"/>
    <w:rsid w:val="004C658F"/>
    <w:rsid w:val="004D72D5"/>
    <w:rsid w:val="004E3196"/>
    <w:rsid w:val="00500D44"/>
    <w:rsid w:val="0050324A"/>
    <w:rsid w:val="00510AC6"/>
    <w:rsid w:val="00511369"/>
    <w:rsid w:val="0051288A"/>
    <w:rsid w:val="00520930"/>
    <w:rsid w:val="00534014"/>
    <w:rsid w:val="005366E1"/>
    <w:rsid w:val="00550C6C"/>
    <w:rsid w:val="00562CC5"/>
    <w:rsid w:val="00567DD6"/>
    <w:rsid w:val="005700A3"/>
    <w:rsid w:val="005743DB"/>
    <w:rsid w:val="00575B0D"/>
    <w:rsid w:val="00577644"/>
    <w:rsid w:val="00582D7E"/>
    <w:rsid w:val="005851D2"/>
    <w:rsid w:val="00590DD6"/>
    <w:rsid w:val="0059697C"/>
    <w:rsid w:val="005C0EF5"/>
    <w:rsid w:val="005E1CDE"/>
    <w:rsid w:val="005F6C37"/>
    <w:rsid w:val="00610724"/>
    <w:rsid w:val="00616771"/>
    <w:rsid w:val="00620D3F"/>
    <w:rsid w:val="006346A4"/>
    <w:rsid w:val="00642671"/>
    <w:rsid w:val="006426FD"/>
    <w:rsid w:val="0064762B"/>
    <w:rsid w:val="00653557"/>
    <w:rsid w:val="00674D27"/>
    <w:rsid w:val="00685412"/>
    <w:rsid w:val="00691154"/>
    <w:rsid w:val="00694C44"/>
    <w:rsid w:val="006B2B45"/>
    <w:rsid w:val="006B7EC2"/>
    <w:rsid w:val="006E6312"/>
    <w:rsid w:val="006E6D3A"/>
    <w:rsid w:val="007008D5"/>
    <w:rsid w:val="00706A4F"/>
    <w:rsid w:val="007244C7"/>
    <w:rsid w:val="00725707"/>
    <w:rsid w:val="007346DE"/>
    <w:rsid w:val="00747DC1"/>
    <w:rsid w:val="00762D50"/>
    <w:rsid w:val="0076400A"/>
    <w:rsid w:val="007959B1"/>
    <w:rsid w:val="007A0EF9"/>
    <w:rsid w:val="007A1D53"/>
    <w:rsid w:val="007B1279"/>
    <w:rsid w:val="007B42FA"/>
    <w:rsid w:val="007B61E4"/>
    <w:rsid w:val="007C5DDD"/>
    <w:rsid w:val="007C6526"/>
    <w:rsid w:val="007D1007"/>
    <w:rsid w:val="007E4C6C"/>
    <w:rsid w:val="007F1618"/>
    <w:rsid w:val="008004FA"/>
    <w:rsid w:val="0080363C"/>
    <w:rsid w:val="008169EA"/>
    <w:rsid w:val="00816BCD"/>
    <w:rsid w:val="0083081F"/>
    <w:rsid w:val="00855DAB"/>
    <w:rsid w:val="00857492"/>
    <w:rsid w:val="00860388"/>
    <w:rsid w:val="00864986"/>
    <w:rsid w:val="008651D4"/>
    <w:rsid w:val="0086526A"/>
    <w:rsid w:val="00871DF2"/>
    <w:rsid w:val="00874126"/>
    <w:rsid w:val="00877D42"/>
    <w:rsid w:val="00886EA0"/>
    <w:rsid w:val="00897403"/>
    <w:rsid w:val="008D45F6"/>
    <w:rsid w:val="008D73CC"/>
    <w:rsid w:val="00927802"/>
    <w:rsid w:val="00937702"/>
    <w:rsid w:val="00941B5E"/>
    <w:rsid w:val="0094715D"/>
    <w:rsid w:val="00953CD0"/>
    <w:rsid w:val="00956DCC"/>
    <w:rsid w:val="009579B7"/>
    <w:rsid w:val="00970CF6"/>
    <w:rsid w:val="009712F1"/>
    <w:rsid w:val="0098505B"/>
    <w:rsid w:val="00993B8D"/>
    <w:rsid w:val="009968E5"/>
    <w:rsid w:val="009B1D8D"/>
    <w:rsid w:val="009B5824"/>
    <w:rsid w:val="009B6CC7"/>
    <w:rsid w:val="009C6906"/>
    <w:rsid w:val="009D3FF5"/>
    <w:rsid w:val="009E0FE9"/>
    <w:rsid w:val="009E2999"/>
    <w:rsid w:val="009E6A78"/>
    <w:rsid w:val="00A00398"/>
    <w:rsid w:val="00A144A3"/>
    <w:rsid w:val="00A216E9"/>
    <w:rsid w:val="00A22C3F"/>
    <w:rsid w:val="00A27F3A"/>
    <w:rsid w:val="00A314CA"/>
    <w:rsid w:val="00A35238"/>
    <w:rsid w:val="00A36F58"/>
    <w:rsid w:val="00A4406A"/>
    <w:rsid w:val="00A55B9C"/>
    <w:rsid w:val="00A57C7D"/>
    <w:rsid w:val="00A60E9E"/>
    <w:rsid w:val="00A721B0"/>
    <w:rsid w:val="00A77880"/>
    <w:rsid w:val="00A97CAE"/>
    <w:rsid w:val="00AA0196"/>
    <w:rsid w:val="00AA25A5"/>
    <w:rsid w:val="00AA2B1D"/>
    <w:rsid w:val="00AB1FCC"/>
    <w:rsid w:val="00AB2515"/>
    <w:rsid w:val="00AB7757"/>
    <w:rsid w:val="00AC5465"/>
    <w:rsid w:val="00AC5811"/>
    <w:rsid w:val="00AD2158"/>
    <w:rsid w:val="00AD4B0F"/>
    <w:rsid w:val="00AE139D"/>
    <w:rsid w:val="00AE68E1"/>
    <w:rsid w:val="00AF6639"/>
    <w:rsid w:val="00B15948"/>
    <w:rsid w:val="00B15DD8"/>
    <w:rsid w:val="00B1642F"/>
    <w:rsid w:val="00B3531A"/>
    <w:rsid w:val="00B41DAA"/>
    <w:rsid w:val="00B42B25"/>
    <w:rsid w:val="00B549D0"/>
    <w:rsid w:val="00B56FDA"/>
    <w:rsid w:val="00B6475B"/>
    <w:rsid w:val="00B73945"/>
    <w:rsid w:val="00B74516"/>
    <w:rsid w:val="00B748C7"/>
    <w:rsid w:val="00B83CD3"/>
    <w:rsid w:val="00B84D93"/>
    <w:rsid w:val="00B87951"/>
    <w:rsid w:val="00B9135E"/>
    <w:rsid w:val="00B934BB"/>
    <w:rsid w:val="00BB39EB"/>
    <w:rsid w:val="00BD1B2C"/>
    <w:rsid w:val="00BD5439"/>
    <w:rsid w:val="00BD65A6"/>
    <w:rsid w:val="00BF1E28"/>
    <w:rsid w:val="00BF66FA"/>
    <w:rsid w:val="00C07B21"/>
    <w:rsid w:val="00C2160D"/>
    <w:rsid w:val="00C25222"/>
    <w:rsid w:val="00C27063"/>
    <w:rsid w:val="00C3104D"/>
    <w:rsid w:val="00C313F2"/>
    <w:rsid w:val="00C40B7E"/>
    <w:rsid w:val="00C47182"/>
    <w:rsid w:val="00C50016"/>
    <w:rsid w:val="00C51DCC"/>
    <w:rsid w:val="00C540F7"/>
    <w:rsid w:val="00C647F2"/>
    <w:rsid w:val="00C64FEF"/>
    <w:rsid w:val="00C66DCD"/>
    <w:rsid w:val="00C90E00"/>
    <w:rsid w:val="00C97E9B"/>
    <w:rsid w:val="00CA3948"/>
    <w:rsid w:val="00CB32C3"/>
    <w:rsid w:val="00CC030E"/>
    <w:rsid w:val="00CC2C57"/>
    <w:rsid w:val="00CC78FA"/>
    <w:rsid w:val="00CF3EE4"/>
    <w:rsid w:val="00D052EE"/>
    <w:rsid w:val="00D07690"/>
    <w:rsid w:val="00D13FF4"/>
    <w:rsid w:val="00D17CF2"/>
    <w:rsid w:val="00D21A58"/>
    <w:rsid w:val="00D23C59"/>
    <w:rsid w:val="00D27050"/>
    <w:rsid w:val="00D3124E"/>
    <w:rsid w:val="00D322E3"/>
    <w:rsid w:val="00D34332"/>
    <w:rsid w:val="00D454D1"/>
    <w:rsid w:val="00D841DB"/>
    <w:rsid w:val="00D91269"/>
    <w:rsid w:val="00D95693"/>
    <w:rsid w:val="00DA3417"/>
    <w:rsid w:val="00DA6311"/>
    <w:rsid w:val="00DB19E6"/>
    <w:rsid w:val="00DE0EB3"/>
    <w:rsid w:val="00DF3FB3"/>
    <w:rsid w:val="00E1700F"/>
    <w:rsid w:val="00E27AD8"/>
    <w:rsid w:val="00E3185E"/>
    <w:rsid w:val="00E410D8"/>
    <w:rsid w:val="00E42CBE"/>
    <w:rsid w:val="00E53344"/>
    <w:rsid w:val="00E57916"/>
    <w:rsid w:val="00E64DD9"/>
    <w:rsid w:val="00E74808"/>
    <w:rsid w:val="00E811CA"/>
    <w:rsid w:val="00E836D1"/>
    <w:rsid w:val="00E86848"/>
    <w:rsid w:val="00E9134A"/>
    <w:rsid w:val="00E9383A"/>
    <w:rsid w:val="00EA086A"/>
    <w:rsid w:val="00EA5E16"/>
    <w:rsid w:val="00EC27AA"/>
    <w:rsid w:val="00ED5149"/>
    <w:rsid w:val="00EE1A27"/>
    <w:rsid w:val="00EF180E"/>
    <w:rsid w:val="00EF7B79"/>
    <w:rsid w:val="00F04ADC"/>
    <w:rsid w:val="00F11642"/>
    <w:rsid w:val="00F23D0E"/>
    <w:rsid w:val="00F2710C"/>
    <w:rsid w:val="00F46278"/>
    <w:rsid w:val="00F8222E"/>
    <w:rsid w:val="00F953C8"/>
    <w:rsid w:val="00F961D2"/>
    <w:rsid w:val="00FA1360"/>
    <w:rsid w:val="00FA4FA7"/>
    <w:rsid w:val="00FA6271"/>
    <w:rsid w:val="00FA69E5"/>
    <w:rsid w:val="00FC1EF9"/>
    <w:rsid w:val="00FC5424"/>
    <w:rsid w:val="00FD0875"/>
    <w:rsid w:val="00FD3153"/>
    <w:rsid w:val="00FD403E"/>
    <w:rsid w:val="00FD50F1"/>
    <w:rsid w:val="00FD6E2B"/>
    <w:rsid w:val="00FE3A84"/>
    <w:rsid w:val="00FE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DB0"/>
    <w:rPr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DB0"/>
    <w:pPr>
      <w:ind w:left="720"/>
      <w:contextualSpacing/>
    </w:pPr>
  </w:style>
  <w:style w:type="table" w:styleId="Tabela-Siatka">
    <w:name w:val="Table Grid"/>
    <w:basedOn w:val="Standardowy"/>
    <w:uiPriority w:val="59"/>
    <w:rsid w:val="00435DB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36F58"/>
    <w:pPr>
      <w:ind w:left="225"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97403"/>
    <w:rPr>
      <w:sz w:val="28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D13FF4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3FF4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D13FF4"/>
    <w:rPr>
      <w:vertAlign w:val="superscript"/>
    </w:rPr>
  </w:style>
  <w:style w:type="paragraph" w:customStyle="1" w:styleId="NumberList">
    <w:name w:val="Number List"/>
    <w:rsid w:val="00AB1FCC"/>
    <w:pPr>
      <w:spacing w:line="317" w:lineRule="atLeast"/>
      <w:ind w:left="588"/>
      <w:jc w:val="both"/>
    </w:pPr>
    <w:rPr>
      <w:rFonts w:ascii="Ottawa" w:eastAsia="Times New Roman" w:hAnsi="Ottawa"/>
      <w:snapToGrid w:val="0"/>
      <w:color w:val="000000"/>
      <w:sz w:val="24"/>
    </w:rPr>
  </w:style>
  <w:style w:type="paragraph" w:styleId="Tekstpodstawowy">
    <w:name w:val="Body Text"/>
    <w:basedOn w:val="Normalny"/>
    <w:link w:val="TekstpodstawowyZnak"/>
    <w:rsid w:val="004E3196"/>
    <w:pPr>
      <w:spacing w:line="306" w:lineRule="atLeast"/>
      <w:ind w:left="226" w:hanging="226"/>
      <w:jc w:val="both"/>
    </w:pPr>
    <w:rPr>
      <w:rFonts w:ascii="Ottawa" w:eastAsia="Times New Roman" w:hAnsi="Ottawa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3196"/>
    <w:rPr>
      <w:rFonts w:ascii="Ottawa" w:eastAsia="Times New Roman" w:hAnsi="Ottawa"/>
      <w:snapToGrid w:val="0"/>
      <w:color w:val="000000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2B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2BCE"/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95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59B1"/>
    <w:rPr>
      <w:sz w:val="28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959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59B1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99337-C7EC-42A5-96D2-CF6C3188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abudka</cp:lastModifiedBy>
  <cp:revision>6</cp:revision>
  <cp:lastPrinted>2018-01-11T07:27:00Z</cp:lastPrinted>
  <dcterms:created xsi:type="dcterms:W3CDTF">2018-01-10T10:41:00Z</dcterms:created>
  <dcterms:modified xsi:type="dcterms:W3CDTF">2018-01-11T07:28:00Z</dcterms:modified>
</cp:coreProperties>
</file>