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F7" w:rsidRPr="009350E6" w:rsidRDefault="000949F7" w:rsidP="000949F7">
      <w:pPr>
        <w:pStyle w:val="Tekstpodstawowy"/>
        <w:spacing w:line="280" w:lineRule="exact"/>
        <w:ind w:right="224"/>
        <w:jc w:val="center"/>
        <w:rPr>
          <w:rFonts w:ascii="Times New Roman" w:hAnsi="Times New Roman"/>
          <w:szCs w:val="24"/>
        </w:rPr>
      </w:pPr>
    </w:p>
    <w:p w:rsidR="000949F7" w:rsidRPr="004F2495" w:rsidRDefault="000949F7" w:rsidP="000949F7">
      <w:pPr>
        <w:pStyle w:val="Tekstpodstawowy2"/>
        <w:spacing w:line="280" w:lineRule="exact"/>
        <w:ind w:right="224"/>
        <w:jc w:val="right"/>
        <w:rPr>
          <w:rFonts w:ascii="Times New Roman" w:hAnsi="Times New Roman"/>
          <w:szCs w:val="24"/>
        </w:rPr>
      </w:pPr>
      <w:r w:rsidRPr="004F2495">
        <w:rPr>
          <w:rFonts w:ascii="Times New Roman" w:hAnsi="Times New Roman"/>
          <w:szCs w:val="24"/>
        </w:rPr>
        <w:t xml:space="preserve">Załącznik Nr </w:t>
      </w:r>
      <w:r w:rsidR="00DB6124" w:rsidRPr="004F2495">
        <w:rPr>
          <w:rFonts w:ascii="Times New Roman" w:hAnsi="Times New Roman"/>
          <w:szCs w:val="24"/>
        </w:rPr>
        <w:t>4</w:t>
      </w:r>
      <w:r w:rsidRPr="004F2495">
        <w:rPr>
          <w:rFonts w:ascii="Times New Roman" w:hAnsi="Times New Roman"/>
          <w:szCs w:val="24"/>
        </w:rPr>
        <w:t xml:space="preserve"> </w:t>
      </w:r>
    </w:p>
    <w:p w:rsidR="00587043" w:rsidRPr="004F2495" w:rsidRDefault="00587043" w:rsidP="00587043">
      <w:pPr>
        <w:pStyle w:val="Tekstpodstawowy2"/>
        <w:spacing w:line="300" w:lineRule="exact"/>
        <w:ind w:right="224"/>
        <w:jc w:val="right"/>
        <w:rPr>
          <w:rFonts w:ascii="Times New Roman" w:hAnsi="Times New Roman"/>
          <w:szCs w:val="24"/>
        </w:rPr>
      </w:pPr>
      <w:r w:rsidRPr="004F2495">
        <w:rPr>
          <w:rFonts w:ascii="Times New Roman" w:hAnsi="Times New Roman"/>
          <w:szCs w:val="24"/>
        </w:rPr>
        <w:t>do Uchwały Nr ……/……/</w:t>
      </w:r>
      <w:r w:rsidR="0071349C" w:rsidRPr="004F2495">
        <w:rPr>
          <w:rFonts w:ascii="Times New Roman" w:hAnsi="Times New Roman"/>
          <w:szCs w:val="24"/>
        </w:rPr>
        <w:t>15</w:t>
      </w:r>
    </w:p>
    <w:p w:rsidR="00587043" w:rsidRPr="004F2495" w:rsidRDefault="00587043" w:rsidP="00587043">
      <w:pPr>
        <w:pStyle w:val="Tekstpodstawowy2"/>
        <w:spacing w:line="300" w:lineRule="exact"/>
        <w:ind w:right="224"/>
        <w:jc w:val="right"/>
        <w:rPr>
          <w:rFonts w:ascii="Times New Roman" w:hAnsi="Times New Roman"/>
          <w:szCs w:val="24"/>
        </w:rPr>
      </w:pPr>
      <w:r w:rsidRPr="004F2495">
        <w:rPr>
          <w:rFonts w:ascii="Times New Roman" w:hAnsi="Times New Roman"/>
          <w:szCs w:val="24"/>
        </w:rPr>
        <w:t xml:space="preserve">Rady </w:t>
      </w:r>
      <w:r w:rsidR="007A5C26" w:rsidRPr="004F2495">
        <w:rPr>
          <w:rFonts w:ascii="Times New Roman" w:hAnsi="Times New Roman"/>
          <w:bCs/>
        </w:rPr>
        <w:t>Gminy Kołobrzeg</w:t>
      </w:r>
    </w:p>
    <w:p w:rsidR="00587043" w:rsidRPr="004F2495" w:rsidRDefault="00587043" w:rsidP="00587043">
      <w:pPr>
        <w:pStyle w:val="Tekstpodstawowy2"/>
        <w:spacing w:line="300" w:lineRule="exact"/>
        <w:ind w:right="224"/>
        <w:jc w:val="right"/>
        <w:rPr>
          <w:rFonts w:ascii="Times New Roman" w:hAnsi="Times New Roman"/>
          <w:szCs w:val="24"/>
        </w:rPr>
      </w:pPr>
      <w:r w:rsidRPr="004F2495">
        <w:rPr>
          <w:rFonts w:ascii="Times New Roman" w:hAnsi="Times New Roman"/>
          <w:szCs w:val="24"/>
        </w:rPr>
        <w:t xml:space="preserve">z dnia </w:t>
      </w:r>
      <w:r w:rsidR="007A5C26" w:rsidRPr="004F2495">
        <w:rPr>
          <w:rFonts w:ascii="Times New Roman" w:hAnsi="Times New Roman"/>
          <w:szCs w:val="24"/>
        </w:rPr>
        <w:t>…………....</w:t>
      </w:r>
      <w:r w:rsidRPr="004F2495">
        <w:rPr>
          <w:rFonts w:ascii="Times New Roman" w:hAnsi="Times New Roman"/>
          <w:szCs w:val="24"/>
        </w:rPr>
        <w:t xml:space="preserve"> 201</w:t>
      </w:r>
      <w:r w:rsidR="007A5C26" w:rsidRPr="004F2495">
        <w:rPr>
          <w:rFonts w:ascii="Times New Roman" w:hAnsi="Times New Roman"/>
          <w:szCs w:val="24"/>
        </w:rPr>
        <w:t>5</w:t>
      </w:r>
      <w:r w:rsidRPr="004F2495">
        <w:rPr>
          <w:rFonts w:ascii="Times New Roman" w:hAnsi="Times New Roman"/>
          <w:szCs w:val="24"/>
        </w:rPr>
        <w:t xml:space="preserve"> r.</w:t>
      </w:r>
    </w:p>
    <w:p w:rsidR="00E91377" w:rsidRDefault="00E91377" w:rsidP="001954D1">
      <w:pPr>
        <w:pStyle w:val="Tekstpodstawowy"/>
        <w:spacing w:line="280" w:lineRule="exact"/>
        <w:ind w:left="360" w:right="-30"/>
        <w:jc w:val="center"/>
        <w:rPr>
          <w:rFonts w:ascii="Times New Roman" w:hAnsi="Times New Roman"/>
          <w:b/>
          <w:bCs/>
          <w:szCs w:val="24"/>
        </w:rPr>
      </w:pPr>
    </w:p>
    <w:p w:rsidR="00907CBE" w:rsidRDefault="00907CBE" w:rsidP="001954D1">
      <w:pPr>
        <w:pStyle w:val="Tekstpodstawowy"/>
        <w:spacing w:line="280" w:lineRule="exact"/>
        <w:ind w:left="360" w:right="-30"/>
        <w:jc w:val="center"/>
        <w:rPr>
          <w:rFonts w:ascii="Times New Roman" w:hAnsi="Times New Roman"/>
          <w:b/>
          <w:bCs/>
          <w:szCs w:val="24"/>
        </w:rPr>
      </w:pPr>
    </w:p>
    <w:p w:rsidR="00907CBE" w:rsidRPr="009350E6" w:rsidRDefault="00907CBE" w:rsidP="001954D1">
      <w:pPr>
        <w:pStyle w:val="Tekstpodstawowy"/>
        <w:spacing w:line="280" w:lineRule="exact"/>
        <w:ind w:left="360" w:right="-30"/>
        <w:jc w:val="center"/>
        <w:rPr>
          <w:rFonts w:ascii="Times New Roman" w:hAnsi="Times New Roman"/>
          <w:b/>
          <w:bCs/>
          <w:szCs w:val="24"/>
        </w:rPr>
      </w:pPr>
    </w:p>
    <w:p w:rsidR="00907CBE" w:rsidRPr="00E6184C" w:rsidRDefault="00907CBE" w:rsidP="00907CBE">
      <w:pPr>
        <w:spacing w:line="300" w:lineRule="exact"/>
        <w:jc w:val="center"/>
        <w:rPr>
          <w:b/>
          <w:szCs w:val="24"/>
        </w:rPr>
      </w:pPr>
      <w:r w:rsidRPr="00E6184C">
        <w:rPr>
          <w:b/>
          <w:szCs w:val="24"/>
        </w:rPr>
        <w:t>Rozstrzygnięcie w sprawie zasad realizacji zadań z zakresu infrastruktury technicznej, które należą do zadań własnych gminy oraz zasad ich finansowania</w:t>
      </w:r>
    </w:p>
    <w:p w:rsidR="00BA21EF" w:rsidRPr="009350E6" w:rsidRDefault="00BA21EF" w:rsidP="001954D1">
      <w:pPr>
        <w:pStyle w:val="Tekstpodstawowy"/>
        <w:spacing w:line="280" w:lineRule="exact"/>
        <w:ind w:right="-30"/>
        <w:rPr>
          <w:rFonts w:ascii="Times New Roman" w:hAnsi="Times New Roman"/>
          <w:szCs w:val="24"/>
        </w:rPr>
      </w:pPr>
    </w:p>
    <w:p w:rsidR="007A5C26" w:rsidRPr="004F2495" w:rsidRDefault="007A5C26" w:rsidP="004F2495">
      <w:pPr>
        <w:pStyle w:val="Tekstprzypisudolnego"/>
        <w:jc w:val="both"/>
        <w:rPr>
          <w:color w:val="000000"/>
          <w:sz w:val="24"/>
          <w:szCs w:val="24"/>
        </w:rPr>
      </w:pPr>
      <w:r w:rsidRPr="00150D6B">
        <w:rPr>
          <w:color w:val="000000"/>
          <w:sz w:val="24"/>
          <w:szCs w:val="24"/>
        </w:rPr>
        <w:t xml:space="preserve">Na podstawie art. 20 ust. 1 ustawy z </w:t>
      </w:r>
      <w:r w:rsidRPr="004F2495">
        <w:rPr>
          <w:color w:val="000000"/>
          <w:sz w:val="24"/>
          <w:szCs w:val="24"/>
        </w:rPr>
        <w:t>dnia 27 marca 2003 r. o planowaniu i zagospodarowaniu przestrzennym (</w:t>
      </w:r>
      <w:r w:rsidR="0015216E" w:rsidRPr="004F2495">
        <w:rPr>
          <w:sz w:val="24"/>
          <w:szCs w:val="24"/>
        </w:rPr>
        <w:t>j.</w:t>
      </w:r>
      <w:r w:rsidR="007605A3">
        <w:rPr>
          <w:sz w:val="24"/>
          <w:szCs w:val="24"/>
        </w:rPr>
        <w:t>t.</w:t>
      </w:r>
      <w:r w:rsidR="0015216E" w:rsidRPr="004F2495">
        <w:rPr>
          <w:sz w:val="24"/>
          <w:szCs w:val="24"/>
        </w:rPr>
        <w:t>: Dz. U. z 2015 r. poz. 199</w:t>
      </w:r>
      <w:r w:rsidR="007605A3">
        <w:rPr>
          <w:sz w:val="24"/>
          <w:szCs w:val="24"/>
        </w:rPr>
        <w:t>;</w:t>
      </w:r>
      <w:r w:rsidR="0015216E" w:rsidRPr="004F2495">
        <w:rPr>
          <w:sz w:val="24"/>
          <w:szCs w:val="24"/>
        </w:rPr>
        <w:t xml:space="preserve"> zmiany: Dz. U. z 2015 r. poz. 443, poz. 774, poz. 1265, poz. 1434, poz. 1713</w:t>
      </w:r>
      <w:r w:rsidR="00B10F6F">
        <w:rPr>
          <w:sz w:val="24"/>
          <w:szCs w:val="24"/>
        </w:rPr>
        <w:t xml:space="preserve"> i</w:t>
      </w:r>
      <w:r w:rsidR="0015216E" w:rsidRPr="004F2495">
        <w:rPr>
          <w:sz w:val="24"/>
          <w:szCs w:val="24"/>
        </w:rPr>
        <w:t xml:space="preserve"> poz. 1777</w:t>
      </w:r>
      <w:r w:rsidR="00150D6B" w:rsidRPr="004F2495">
        <w:rPr>
          <w:sz w:val="24"/>
          <w:szCs w:val="24"/>
        </w:rPr>
        <w:t>)</w:t>
      </w:r>
      <w:r w:rsidR="004F2495" w:rsidRPr="004F2495">
        <w:rPr>
          <w:sz w:val="24"/>
          <w:szCs w:val="24"/>
        </w:rPr>
        <w:t>,</w:t>
      </w:r>
      <w:r w:rsidR="00150D6B" w:rsidRPr="004F2495">
        <w:rPr>
          <w:sz w:val="24"/>
          <w:szCs w:val="24"/>
        </w:rPr>
        <w:t xml:space="preserve"> art. 7 ust. 1 pkt 2 i 3 ustawy z dnia 8 marca </w:t>
      </w:r>
      <w:r w:rsidR="004F2495" w:rsidRPr="004F2495">
        <w:rPr>
          <w:sz w:val="24"/>
          <w:szCs w:val="24"/>
        </w:rPr>
        <w:t xml:space="preserve">          </w:t>
      </w:r>
      <w:r w:rsidR="00150D6B" w:rsidRPr="004F2495">
        <w:rPr>
          <w:sz w:val="24"/>
          <w:szCs w:val="24"/>
        </w:rPr>
        <w:t>1990 r. o samorządzie gminnym (</w:t>
      </w:r>
      <w:r w:rsidR="004F2495" w:rsidRPr="004F2495">
        <w:rPr>
          <w:bCs/>
          <w:color w:val="000000"/>
          <w:sz w:val="24"/>
          <w:szCs w:val="24"/>
        </w:rPr>
        <w:t>j.t.: Dz. U. z 2015 r. poz. 1515</w:t>
      </w:r>
      <w:r w:rsidR="00150D6B" w:rsidRPr="004F2495">
        <w:rPr>
          <w:sz w:val="24"/>
          <w:szCs w:val="24"/>
        </w:rPr>
        <w:t xml:space="preserve">), Rada </w:t>
      </w:r>
      <w:r w:rsidR="00907CBE" w:rsidRPr="004F2495">
        <w:rPr>
          <w:sz w:val="24"/>
          <w:szCs w:val="24"/>
        </w:rPr>
        <w:t xml:space="preserve">Gminy Kołobrzeg </w:t>
      </w:r>
      <w:r w:rsidR="00150D6B" w:rsidRPr="004F2495">
        <w:rPr>
          <w:sz w:val="24"/>
          <w:szCs w:val="24"/>
        </w:rPr>
        <w:t>rozstrzyga, co następuje:</w:t>
      </w:r>
    </w:p>
    <w:p w:rsidR="00BA21EF" w:rsidRPr="009350E6" w:rsidRDefault="00BA21EF" w:rsidP="001954D1">
      <w:pPr>
        <w:pStyle w:val="Tekstpodstawowy"/>
        <w:spacing w:line="280" w:lineRule="exact"/>
        <w:ind w:right="-30" w:firstLine="567"/>
        <w:jc w:val="both"/>
        <w:rPr>
          <w:rFonts w:ascii="Times New Roman" w:hAnsi="Times New Roman"/>
          <w:szCs w:val="24"/>
        </w:rPr>
      </w:pPr>
    </w:p>
    <w:p w:rsidR="00150D6B" w:rsidRPr="00AB5400" w:rsidRDefault="00150D6B" w:rsidP="00150D6B">
      <w:pPr>
        <w:pStyle w:val="Tekstpodstawowy"/>
        <w:spacing w:line="280" w:lineRule="exact"/>
        <w:ind w:right="-30"/>
        <w:jc w:val="both"/>
        <w:rPr>
          <w:rFonts w:ascii="Times New Roman" w:hAnsi="Times New Roman"/>
          <w:szCs w:val="24"/>
        </w:rPr>
      </w:pPr>
      <w:r w:rsidRPr="00AB5400">
        <w:rPr>
          <w:rFonts w:ascii="Times New Roman" w:hAnsi="Times New Roman"/>
          <w:szCs w:val="24"/>
        </w:rPr>
        <w:t xml:space="preserve">Z ustaleń zawartych w projekcie miejscowego planu zagospodarowania przestrzennego </w:t>
      </w:r>
      <w:r w:rsidRPr="00D25026">
        <w:rPr>
          <w:rFonts w:ascii="Times New Roman" w:hAnsi="Times New Roman"/>
          <w:szCs w:val="24"/>
        </w:rPr>
        <w:t xml:space="preserve">gminy </w:t>
      </w:r>
      <w:r>
        <w:rPr>
          <w:rFonts w:ascii="Times New Roman" w:hAnsi="Times New Roman"/>
          <w:szCs w:val="24"/>
        </w:rPr>
        <w:t>Kołobrzeg</w:t>
      </w:r>
      <w:r w:rsidRPr="00D2502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 części obrębu Grzybowo w rejonie ulicy Borkowskiej</w:t>
      </w:r>
      <w:r w:rsidRPr="000046E0">
        <w:rPr>
          <w:rFonts w:ascii="Times New Roman" w:hAnsi="Times New Roman"/>
          <w:szCs w:val="24"/>
        </w:rPr>
        <w:t xml:space="preserve"> oraz z przeprowadzonej analizy finansowej wynika, iż jego przyjęcie oraz realizacja ustalonych</w:t>
      </w:r>
      <w:r w:rsidRPr="00AB5400">
        <w:rPr>
          <w:rFonts w:ascii="Times New Roman" w:hAnsi="Times New Roman"/>
          <w:szCs w:val="24"/>
        </w:rPr>
        <w:t xml:space="preserve"> w nim zasad</w:t>
      </w:r>
      <w:r w:rsidR="00907CBE">
        <w:rPr>
          <w:rFonts w:ascii="Times New Roman" w:hAnsi="Times New Roman"/>
          <w:szCs w:val="24"/>
        </w:rPr>
        <w:t xml:space="preserve"> </w:t>
      </w:r>
      <w:r w:rsidRPr="00AB5400">
        <w:rPr>
          <w:rFonts w:ascii="Times New Roman" w:hAnsi="Times New Roman"/>
          <w:szCs w:val="24"/>
        </w:rPr>
        <w:t xml:space="preserve">zaopatrzenia w zakresie infrastruktury technicznej nie pociąga za sobą wydatków z budżetu gminy. </w:t>
      </w:r>
    </w:p>
    <w:p w:rsidR="00150D6B" w:rsidRPr="00AB5400" w:rsidRDefault="00150D6B" w:rsidP="00150D6B">
      <w:pPr>
        <w:pStyle w:val="Tekstpodstawowy"/>
        <w:spacing w:line="300" w:lineRule="exact"/>
        <w:ind w:right="-30"/>
        <w:jc w:val="both"/>
        <w:rPr>
          <w:rFonts w:ascii="Times New Roman" w:hAnsi="Times New Roman"/>
          <w:szCs w:val="24"/>
        </w:rPr>
      </w:pPr>
      <w:r w:rsidRPr="00AB5400">
        <w:rPr>
          <w:rFonts w:ascii="Times New Roman" w:hAnsi="Times New Roman"/>
          <w:szCs w:val="24"/>
        </w:rPr>
        <w:t xml:space="preserve">Wszelkie inwestycje i nakłady wynikające z realizacji zapisów przedmiotowej uchwały, </w:t>
      </w:r>
      <w:r>
        <w:rPr>
          <w:rFonts w:ascii="Times New Roman" w:hAnsi="Times New Roman"/>
          <w:szCs w:val="24"/>
        </w:rPr>
        <w:t xml:space="preserve">w tym </w:t>
      </w:r>
      <w:r w:rsidR="00907CBE">
        <w:rPr>
          <w:rFonts w:ascii="Times New Roman" w:hAnsi="Times New Roman"/>
          <w:szCs w:val="24"/>
        </w:rPr>
        <w:t xml:space="preserve">w </w:t>
      </w:r>
      <w:r w:rsidRPr="00AB5400">
        <w:rPr>
          <w:rFonts w:ascii="Times New Roman" w:hAnsi="Times New Roman"/>
          <w:szCs w:val="24"/>
        </w:rPr>
        <w:t>zakresie infrastruktury technicznej</w:t>
      </w:r>
      <w:r w:rsidR="004F2495">
        <w:rPr>
          <w:rFonts w:ascii="Times New Roman" w:hAnsi="Times New Roman"/>
          <w:szCs w:val="24"/>
        </w:rPr>
        <w:t>,</w:t>
      </w:r>
      <w:r w:rsidRPr="00AB5400">
        <w:rPr>
          <w:rFonts w:ascii="Times New Roman" w:hAnsi="Times New Roman"/>
          <w:szCs w:val="24"/>
        </w:rPr>
        <w:t xml:space="preserve"> będą wynikiem działań inwestorów i będą</w:t>
      </w:r>
      <w:r w:rsidR="00051FFE">
        <w:rPr>
          <w:rFonts w:ascii="Times New Roman" w:hAnsi="Times New Roman"/>
          <w:szCs w:val="24"/>
        </w:rPr>
        <w:t xml:space="preserve"> </w:t>
      </w:r>
      <w:r w:rsidRPr="00AB5400">
        <w:rPr>
          <w:rFonts w:ascii="Times New Roman" w:hAnsi="Times New Roman"/>
          <w:szCs w:val="24"/>
        </w:rPr>
        <w:t>w całości finansowane z ich środków.</w:t>
      </w:r>
    </w:p>
    <w:p w:rsidR="00BA21EF" w:rsidRPr="009350E6" w:rsidRDefault="00BA21EF" w:rsidP="001954D1">
      <w:pPr>
        <w:spacing w:line="280" w:lineRule="exact"/>
        <w:ind w:right="-30"/>
        <w:jc w:val="both"/>
        <w:rPr>
          <w:rFonts w:ascii="Times New Roman" w:hAnsi="Times New Roman" w:cs="Times New Roman"/>
          <w:szCs w:val="24"/>
        </w:rPr>
      </w:pPr>
    </w:p>
    <w:p w:rsidR="00BA21EF" w:rsidRPr="009350E6" w:rsidRDefault="00BA21EF" w:rsidP="001954D1">
      <w:pPr>
        <w:pStyle w:val="WW-Tekstpodstawowywcity3"/>
        <w:tabs>
          <w:tab w:val="left" w:pos="0"/>
          <w:tab w:val="left" w:pos="360"/>
        </w:tabs>
        <w:spacing w:line="280" w:lineRule="exact"/>
        <w:ind w:left="0" w:right="-30"/>
      </w:pPr>
    </w:p>
    <w:p w:rsidR="00BA21EF" w:rsidRPr="009350E6" w:rsidRDefault="00BA21EF" w:rsidP="001954D1">
      <w:pPr>
        <w:ind w:right="-30"/>
        <w:jc w:val="center"/>
        <w:rPr>
          <w:rFonts w:ascii="Times New Roman" w:hAnsi="Times New Roman" w:cs="Times New Roman"/>
          <w:szCs w:val="24"/>
        </w:rPr>
      </w:pPr>
    </w:p>
    <w:p w:rsidR="00BA21EF" w:rsidRPr="009350E6" w:rsidRDefault="00BA21EF" w:rsidP="001954D1">
      <w:pPr>
        <w:pStyle w:val="Tekstpodstawowy"/>
        <w:ind w:right="-30"/>
        <w:rPr>
          <w:rFonts w:ascii="Times New Roman" w:hAnsi="Times New Roman"/>
          <w:szCs w:val="24"/>
        </w:rPr>
      </w:pPr>
    </w:p>
    <w:p w:rsidR="00BA21EF" w:rsidRDefault="00BA21EF" w:rsidP="001954D1">
      <w:pPr>
        <w:pStyle w:val="Tekstpodstawowy"/>
        <w:ind w:right="-30"/>
        <w:rPr>
          <w:rFonts w:ascii="Times New Roman" w:hAnsi="Times New Roman"/>
        </w:rPr>
      </w:pPr>
    </w:p>
    <w:p w:rsidR="00BA21EF" w:rsidRDefault="00BA21EF" w:rsidP="001954D1">
      <w:pPr>
        <w:pStyle w:val="Tekstpodstawowy"/>
        <w:ind w:right="-30"/>
        <w:rPr>
          <w:rFonts w:ascii="Times New Roman" w:hAnsi="Times New Roman"/>
        </w:rPr>
      </w:pPr>
    </w:p>
    <w:p w:rsidR="00BA21EF" w:rsidRDefault="00BA21EF">
      <w:pPr>
        <w:pStyle w:val="Tekstpodstawowy"/>
        <w:rPr>
          <w:rFonts w:ascii="Times New Roman" w:hAnsi="Times New Roman"/>
        </w:rPr>
      </w:pPr>
    </w:p>
    <w:p w:rsidR="00BA21EF" w:rsidRDefault="00BA21EF">
      <w:pPr>
        <w:pStyle w:val="Tekstpodstawowy"/>
        <w:rPr>
          <w:rFonts w:ascii="Times New Roman" w:hAnsi="Times New Roman"/>
        </w:rPr>
      </w:pPr>
    </w:p>
    <w:p w:rsidR="00BA21EF" w:rsidRDefault="00BA21EF">
      <w:pPr>
        <w:pStyle w:val="Tekstpodstawowy"/>
        <w:rPr>
          <w:rFonts w:ascii="Times New Roman" w:hAnsi="Times New Roman"/>
        </w:rPr>
      </w:pPr>
    </w:p>
    <w:p w:rsidR="00BA21EF" w:rsidRDefault="00BA21EF">
      <w:pPr>
        <w:pStyle w:val="Tekstpodstawowy"/>
        <w:rPr>
          <w:rFonts w:ascii="Times New Roman" w:hAnsi="Times New Roman"/>
        </w:rPr>
      </w:pPr>
    </w:p>
    <w:p w:rsidR="00BA21EF" w:rsidRDefault="00BA21EF">
      <w:pPr>
        <w:pStyle w:val="Tekstpodstawowy"/>
        <w:rPr>
          <w:rFonts w:ascii="Times New Roman" w:hAnsi="Times New Roman"/>
        </w:rPr>
      </w:pPr>
    </w:p>
    <w:p w:rsidR="00BA21EF" w:rsidRDefault="00BA21EF">
      <w:pPr>
        <w:pStyle w:val="Tekstpodstawowy"/>
        <w:rPr>
          <w:rFonts w:ascii="Times New Roman" w:hAnsi="Times New Roman"/>
        </w:rPr>
      </w:pPr>
    </w:p>
    <w:p w:rsidR="00BA21EF" w:rsidRDefault="00BA21EF">
      <w:pPr>
        <w:rPr>
          <w:rFonts w:ascii="Times New Roman" w:hAnsi="Times New Roman" w:cs="Times New Roman"/>
        </w:rPr>
      </w:pPr>
    </w:p>
    <w:p w:rsidR="00BA21EF" w:rsidRDefault="00BA21EF">
      <w:pPr>
        <w:tabs>
          <w:tab w:val="left" w:pos="0"/>
          <w:tab w:val="left" w:pos="360"/>
        </w:tabs>
        <w:spacing w:line="200" w:lineRule="atLeast"/>
        <w:ind w:right="-185"/>
        <w:jc w:val="both"/>
        <w:rPr>
          <w:rFonts w:ascii="Times New Roman" w:hAnsi="Times New Roman" w:cs="Times New Roman"/>
        </w:rPr>
      </w:pPr>
    </w:p>
    <w:sectPr w:rsidR="00BA21EF" w:rsidSect="004F2495">
      <w:footnotePr>
        <w:pos w:val="beneathText"/>
      </w:footnotePr>
      <w:pgSz w:w="11905" w:h="16837"/>
      <w:pgMar w:top="1418" w:right="1134" w:bottom="1077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A89" w:rsidRDefault="00C00A89" w:rsidP="00150D6B">
      <w:r>
        <w:separator/>
      </w:r>
    </w:p>
  </w:endnote>
  <w:endnote w:type="continuationSeparator" w:id="0">
    <w:p w:rsidR="00C00A89" w:rsidRDefault="00C00A89" w:rsidP="0015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ngk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A89" w:rsidRDefault="00C00A89" w:rsidP="00150D6B">
      <w:r>
        <w:separator/>
      </w:r>
    </w:p>
  </w:footnote>
  <w:footnote w:type="continuationSeparator" w:id="0">
    <w:p w:rsidR="00C00A89" w:rsidRDefault="00C00A89" w:rsidP="00150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)"/>
      <w:lvlJc w:val="left"/>
      <w:pPr>
        <w:tabs>
          <w:tab w:val="num" w:pos="945"/>
        </w:tabs>
      </w:pPr>
    </w:lvl>
    <w:lvl w:ilvl="1">
      <w:start w:val="1"/>
      <w:numFmt w:val="lowerLetter"/>
      <w:lvlText w:val="%2)"/>
      <w:lvlJc w:val="left"/>
      <w:pPr>
        <w:tabs>
          <w:tab w:val="num" w:pos="1665"/>
        </w:tabs>
      </w:pPr>
    </w:lvl>
    <w:lvl w:ilvl="2">
      <w:start w:val="1"/>
      <w:numFmt w:val="lowerRoman"/>
      <w:lvlText w:val="%3."/>
      <w:lvlJc w:val="right"/>
      <w:pPr>
        <w:tabs>
          <w:tab w:val="num" w:pos="2385"/>
        </w:tabs>
      </w:pPr>
    </w:lvl>
    <w:lvl w:ilvl="3">
      <w:start w:val="1"/>
      <w:numFmt w:val="decimal"/>
      <w:lvlText w:val="%4."/>
      <w:lvlJc w:val="left"/>
      <w:pPr>
        <w:tabs>
          <w:tab w:val="num" w:pos="3105"/>
        </w:tabs>
      </w:pPr>
    </w:lvl>
    <w:lvl w:ilvl="4">
      <w:start w:val="1"/>
      <w:numFmt w:val="lowerLetter"/>
      <w:lvlText w:val="%5."/>
      <w:lvlJc w:val="left"/>
      <w:pPr>
        <w:tabs>
          <w:tab w:val="num" w:pos="3825"/>
        </w:tabs>
      </w:pPr>
    </w:lvl>
    <w:lvl w:ilvl="5">
      <w:start w:val="1"/>
      <w:numFmt w:val="lowerRoman"/>
      <w:lvlText w:val="%6."/>
      <w:lvlJc w:val="right"/>
      <w:pPr>
        <w:tabs>
          <w:tab w:val="num" w:pos="4545"/>
        </w:tabs>
      </w:pPr>
    </w:lvl>
    <w:lvl w:ilvl="6">
      <w:start w:val="1"/>
      <w:numFmt w:val="decimal"/>
      <w:lvlText w:val="%7."/>
      <w:lvlJc w:val="left"/>
      <w:pPr>
        <w:tabs>
          <w:tab w:val="num" w:pos="5265"/>
        </w:tabs>
      </w:pPr>
    </w:lvl>
    <w:lvl w:ilvl="7">
      <w:start w:val="1"/>
      <w:numFmt w:val="lowerLetter"/>
      <w:lvlText w:val="%8."/>
      <w:lvlJc w:val="left"/>
      <w:pPr>
        <w:tabs>
          <w:tab w:val="num" w:pos="5985"/>
        </w:tabs>
      </w:pPr>
    </w:lvl>
    <w:lvl w:ilvl="8">
      <w:start w:val="1"/>
      <w:numFmt w:val="lowerRoman"/>
      <w:lvlText w:val="%9."/>
      <w:lvlJc w:val="right"/>
      <w:pPr>
        <w:tabs>
          <w:tab w:val="num" w:pos="6705"/>
        </w:tabs>
      </w:pPr>
    </w:lvl>
  </w:abstractNum>
  <w:abstractNum w:abstractNumId="1">
    <w:nsid w:val="00000002"/>
    <w:multiLevelType w:val="singleLevel"/>
    <w:tmpl w:val="00000002"/>
    <w:name w:val="WW8Num47"/>
    <w:lvl w:ilvl="0">
      <w:start w:val="1"/>
      <w:numFmt w:val="decimal"/>
      <w:lvlText w:val="%1."/>
      <w:lvlJc w:val="left"/>
      <w:pPr>
        <w:tabs>
          <w:tab w:val="num" w:pos="1428"/>
        </w:tabs>
      </w:pPr>
    </w:lvl>
  </w:abstractNum>
  <w:abstractNum w:abstractNumId="2">
    <w:nsid w:val="00000003"/>
    <w:multiLevelType w:val="multilevel"/>
    <w:tmpl w:val="00000003"/>
    <w:name w:val="WW8Num49"/>
    <w:lvl w:ilvl="0">
      <w:start w:val="1"/>
      <w:numFmt w:val="decimal"/>
      <w:lvlText w:val="%1)"/>
      <w:lvlJc w:val="left"/>
      <w:pPr>
        <w:tabs>
          <w:tab w:val="num" w:pos="927"/>
        </w:tabs>
      </w:pPr>
    </w:lvl>
    <w:lvl w:ilvl="1">
      <w:start w:val="1"/>
      <w:numFmt w:val="decimal"/>
      <w:lvlText w:val="%2."/>
      <w:lvlJc w:val="left"/>
      <w:pPr>
        <w:tabs>
          <w:tab w:val="num" w:pos="1647"/>
        </w:tabs>
      </w:pPr>
    </w:lvl>
    <w:lvl w:ilvl="2">
      <w:start w:val="1"/>
      <w:numFmt w:val="decimal"/>
      <w:lvlText w:val="%3)"/>
      <w:lvlJc w:val="left"/>
      <w:pPr>
        <w:tabs>
          <w:tab w:val="num" w:pos="2547"/>
        </w:tabs>
      </w:pPr>
    </w:lvl>
    <w:lvl w:ilvl="3">
      <w:start w:val="1"/>
      <w:numFmt w:val="decimal"/>
      <w:lvlText w:val="%4."/>
      <w:lvlJc w:val="left"/>
      <w:pPr>
        <w:tabs>
          <w:tab w:val="num" w:pos="3087"/>
        </w:tabs>
      </w:pPr>
    </w:lvl>
    <w:lvl w:ilvl="4">
      <w:start w:val="1"/>
      <w:numFmt w:val="lowerLetter"/>
      <w:lvlText w:val="%5."/>
      <w:lvlJc w:val="left"/>
      <w:pPr>
        <w:tabs>
          <w:tab w:val="num" w:pos="3807"/>
        </w:tabs>
      </w:pPr>
    </w:lvl>
    <w:lvl w:ilvl="5">
      <w:start w:val="1"/>
      <w:numFmt w:val="lowerRoman"/>
      <w:lvlText w:val="%6."/>
      <w:lvlJc w:val="right"/>
      <w:pPr>
        <w:tabs>
          <w:tab w:val="num" w:pos="4527"/>
        </w:tabs>
      </w:pPr>
    </w:lvl>
    <w:lvl w:ilvl="6">
      <w:start w:val="1"/>
      <w:numFmt w:val="decimal"/>
      <w:lvlText w:val="%7."/>
      <w:lvlJc w:val="left"/>
      <w:pPr>
        <w:tabs>
          <w:tab w:val="num" w:pos="5247"/>
        </w:tabs>
      </w:pPr>
    </w:lvl>
    <w:lvl w:ilvl="7">
      <w:start w:val="1"/>
      <w:numFmt w:val="lowerLetter"/>
      <w:lvlText w:val="%8."/>
      <w:lvlJc w:val="left"/>
      <w:pPr>
        <w:tabs>
          <w:tab w:val="num" w:pos="5967"/>
        </w:tabs>
      </w:pPr>
    </w:lvl>
    <w:lvl w:ilvl="8">
      <w:start w:val="1"/>
      <w:numFmt w:val="lowerRoman"/>
      <w:lvlText w:val="%9."/>
      <w:lvlJc w:val="right"/>
      <w:pPr>
        <w:tabs>
          <w:tab w:val="num" w:pos="6687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0C114EB"/>
    <w:multiLevelType w:val="hybridMultilevel"/>
    <w:tmpl w:val="9872B2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E7822"/>
    <w:multiLevelType w:val="hybridMultilevel"/>
    <w:tmpl w:val="34306218"/>
    <w:lvl w:ilvl="0" w:tplc="FAE271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A1F4A03"/>
    <w:multiLevelType w:val="hybridMultilevel"/>
    <w:tmpl w:val="1DB2C0CC"/>
    <w:lvl w:ilvl="0" w:tplc="B42C9192"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Bangkok" w:eastAsia="Arial" w:hAnsi="Bangkok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75B32BA8"/>
    <w:multiLevelType w:val="hybridMultilevel"/>
    <w:tmpl w:val="66F8C2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A1734"/>
    <w:rsid w:val="00051FFE"/>
    <w:rsid w:val="000949F7"/>
    <w:rsid w:val="000B2403"/>
    <w:rsid w:val="000D7E03"/>
    <w:rsid w:val="000E5CF2"/>
    <w:rsid w:val="0010253E"/>
    <w:rsid w:val="00130133"/>
    <w:rsid w:val="00150D6B"/>
    <w:rsid w:val="0015216E"/>
    <w:rsid w:val="001954D1"/>
    <w:rsid w:val="001D4653"/>
    <w:rsid w:val="001D6C62"/>
    <w:rsid w:val="001F0693"/>
    <w:rsid w:val="002668AE"/>
    <w:rsid w:val="00282074"/>
    <w:rsid w:val="00345482"/>
    <w:rsid w:val="003F21A7"/>
    <w:rsid w:val="00484672"/>
    <w:rsid w:val="0049415D"/>
    <w:rsid w:val="004F2495"/>
    <w:rsid w:val="00580123"/>
    <w:rsid w:val="00587043"/>
    <w:rsid w:val="005C4A92"/>
    <w:rsid w:val="0066717D"/>
    <w:rsid w:val="006F1852"/>
    <w:rsid w:val="0071349C"/>
    <w:rsid w:val="00721876"/>
    <w:rsid w:val="007605A3"/>
    <w:rsid w:val="007A5C26"/>
    <w:rsid w:val="008C59B3"/>
    <w:rsid w:val="008F6465"/>
    <w:rsid w:val="00907CBE"/>
    <w:rsid w:val="009350E6"/>
    <w:rsid w:val="009A75F4"/>
    <w:rsid w:val="00A270C2"/>
    <w:rsid w:val="00B10F6F"/>
    <w:rsid w:val="00B27904"/>
    <w:rsid w:val="00BA21EF"/>
    <w:rsid w:val="00BD1EFC"/>
    <w:rsid w:val="00C00A89"/>
    <w:rsid w:val="00C15B2E"/>
    <w:rsid w:val="00C84DB0"/>
    <w:rsid w:val="00D262D0"/>
    <w:rsid w:val="00D37134"/>
    <w:rsid w:val="00DA1734"/>
    <w:rsid w:val="00DB6124"/>
    <w:rsid w:val="00DF6B0E"/>
    <w:rsid w:val="00E357BA"/>
    <w:rsid w:val="00E91377"/>
    <w:rsid w:val="00EA5472"/>
    <w:rsid w:val="00F8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134"/>
    <w:pPr>
      <w:suppressAutoHyphens/>
    </w:pPr>
    <w:rPr>
      <w:rFonts w:ascii="Bangkok" w:hAnsi="Bangkok" w:cs="Arial"/>
      <w:bCs/>
      <w:kern w:val="1"/>
      <w:sz w:val="24"/>
      <w:szCs w:val="28"/>
      <w:lang w:eastAsia="ar-SA"/>
    </w:rPr>
  </w:style>
  <w:style w:type="paragraph" w:styleId="Nagwek1">
    <w:name w:val="heading 1"/>
    <w:basedOn w:val="Normalny"/>
    <w:next w:val="Normalny"/>
    <w:qFormat/>
    <w:rsid w:val="00D37134"/>
    <w:pPr>
      <w:keepNext/>
      <w:spacing w:line="360" w:lineRule="atLeast"/>
      <w:jc w:val="center"/>
      <w:outlineLvl w:val="0"/>
    </w:pPr>
    <w:rPr>
      <w:rFonts w:ascii="Arial" w:eastAsia="Arial Unicode MS" w:hAnsi="Arial" w:cs="Times New Roman"/>
      <w:b/>
      <w:bCs w:val="0"/>
      <w:sz w:val="20"/>
      <w:szCs w:val="20"/>
    </w:rPr>
  </w:style>
  <w:style w:type="paragraph" w:styleId="Nagwek2">
    <w:name w:val="heading 2"/>
    <w:basedOn w:val="Normalny"/>
    <w:next w:val="Normalny"/>
    <w:qFormat/>
    <w:rsid w:val="00D37134"/>
    <w:pPr>
      <w:keepNext/>
      <w:spacing w:line="320" w:lineRule="atLeast"/>
      <w:ind w:right="-185" w:hanging="360"/>
      <w:jc w:val="center"/>
      <w:outlineLvl w:val="1"/>
    </w:pPr>
    <w:rPr>
      <w:rFonts w:ascii="Arial" w:hAnsi="Arial"/>
      <w:b/>
      <w:bCs w:val="0"/>
    </w:rPr>
  </w:style>
  <w:style w:type="paragraph" w:styleId="Nagwek3">
    <w:name w:val="heading 3"/>
    <w:basedOn w:val="Normalny"/>
    <w:next w:val="Normalny"/>
    <w:qFormat/>
    <w:rsid w:val="00D37134"/>
    <w:pPr>
      <w:keepNext/>
      <w:ind w:right="-185" w:hanging="360"/>
      <w:jc w:val="both"/>
      <w:outlineLvl w:val="2"/>
    </w:pPr>
    <w:rPr>
      <w:rFonts w:ascii="Arial" w:hAnsi="Arial" w:cs="Times New Roman"/>
      <w:b/>
      <w:bCs w:val="0"/>
      <w:szCs w:val="20"/>
    </w:rPr>
  </w:style>
  <w:style w:type="paragraph" w:styleId="Nagwek4">
    <w:name w:val="heading 4"/>
    <w:basedOn w:val="Normalny"/>
    <w:next w:val="Normalny"/>
    <w:qFormat/>
    <w:rsid w:val="00D37134"/>
    <w:pPr>
      <w:keepNext/>
      <w:jc w:val="both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D37134"/>
    <w:pPr>
      <w:keepNext/>
      <w:widowControl w:val="0"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D37134"/>
    <w:pPr>
      <w:keepNext/>
      <w:jc w:val="both"/>
      <w:outlineLvl w:val="5"/>
    </w:pPr>
    <w:rPr>
      <w:color w:val="000000"/>
      <w:u w:val="single"/>
    </w:rPr>
  </w:style>
  <w:style w:type="paragraph" w:styleId="Nagwek7">
    <w:name w:val="heading 7"/>
    <w:basedOn w:val="Normalny"/>
    <w:next w:val="Normalny"/>
    <w:qFormat/>
    <w:rsid w:val="00D37134"/>
    <w:pPr>
      <w:keepNext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D37134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rsid w:val="00D37134"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D37134"/>
    <w:rPr>
      <w:rFonts w:ascii="Bangkok" w:eastAsia="Arial" w:hAnsi="Bangkok" w:cs="Times New Roman"/>
    </w:rPr>
  </w:style>
  <w:style w:type="character" w:customStyle="1" w:styleId="WW8Num5z1">
    <w:name w:val="WW8Num5z1"/>
    <w:rsid w:val="00D37134"/>
    <w:rPr>
      <w:rFonts w:ascii="Courier New" w:hAnsi="Courier New"/>
    </w:rPr>
  </w:style>
  <w:style w:type="character" w:customStyle="1" w:styleId="WW8Num5z2">
    <w:name w:val="WW8Num5z2"/>
    <w:rsid w:val="00D37134"/>
    <w:rPr>
      <w:rFonts w:ascii="Wingdings" w:hAnsi="Wingdings"/>
    </w:rPr>
  </w:style>
  <w:style w:type="character" w:customStyle="1" w:styleId="WW8Num5z3">
    <w:name w:val="WW8Num5z3"/>
    <w:rsid w:val="00D37134"/>
    <w:rPr>
      <w:rFonts w:ascii="Symbol" w:hAnsi="Symbol"/>
    </w:rPr>
  </w:style>
  <w:style w:type="character" w:customStyle="1" w:styleId="WW8Num12z0">
    <w:name w:val="WW8Num12z0"/>
    <w:rsid w:val="00D37134"/>
    <w:rPr>
      <w:rFonts w:ascii="Arial" w:hAnsi="Arial"/>
    </w:rPr>
  </w:style>
  <w:style w:type="character" w:customStyle="1" w:styleId="WW8Num12z1">
    <w:name w:val="WW8Num12z1"/>
    <w:rsid w:val="00D37134"/>
    <w:rPr>
      <w:rFonts w:ascii="Courier New" w:hAnsi="Courier New"/>
    </w:rPr>
  </w:style>
  <w:style w:type="character" w:customStyle="1" w:styleId="WW8Num12z2">
    <w:name w:val="WW8Num12z2"/>
    <w:rsid w:val="00D37134"/>
    <w:rPr>
      <w:rFonts w:ascii="Wingdings" w:hAnsi="Wingdings"/>
    </w:rPr>
  </w:style>
  <w:style w:type="character" w:customStyle="1" w:styleId="WW8Num12z3">
    <w:name w:val="WW8Num12z3"/>
    <w:rsid w:val="00D37134"/>
    <w:rPr>
      <w:rFonts w:ascii="Symbol" w:hAnsi="Symbol"/>
    </w:rPr>
  </w:style>
  <w:style w:type="character" w:customStyle="1" w:styleId="WW8Num20z0">
    <w:name w:val="WW8Num20z0"/>
    <w:rsid w:val="00D37134"/>
    <w:rPr>
      <w:rFonts w:ascii="Arial" w:hAnsi="Arial"/>
    </w:rPr>
  </w:style>
  <w:style w:type="character" w:customStyle="1" w:styleId="WW8Num21z1">
    <w:name w:val="WW8Num21z1"/>
    <w:rsid w:val="00D37134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D37134"/>
    <w:rPr>
      <w:rFonts w:ascii="Symbol" w:hAnsi="Symbol"/>
    </w:rPr>
  </w:style>
  <w:style w:type="character" w:customStyle="1" w:styleId="WW8Num25z1">
    <w:name w:val="WW8Num25z1"/>
    <w:rsid w:val="00D37134"/>
    <w:rPr>
      <w:rFonts w:ascii="Courier New" w:hAnsi="Courier New"/>
    </w:rPr>
  </w:style>
  <w:style w:type="character" w:customStyle="1" w:styleId="WW8Num25z2">
    <w:name w:val="WW8Num25z2"/>
    <w:rsid w:val="00D37134"/>
    <w:rPr>
      <w:rFonts w:ascii="Wingdings" w:hAnsi="Wingdings"/>
    </w:rPr>
  </w:style>
  <w:style w:type="character" w:customStyle="1" w:styleId="WW8Num28z1">
    <w:name w:val="WW8Num28z1"/>
    <w:rsid w:val="00D37134"/>
    <w:rPr>
      <w:rFonts w:ascii="Courier New" w:hAnsi="Courier New"/>
    </w:rPr>
  </w:style>
  <w:style w:type="character" w:customStyle="1" w:styleId="WW8Num28z2">
    <w:name w:val="WW8Num28z2"/>
    <w:rsid w:val="00D37134"/>
    <w:rPr>
      <w:rFonts w:ascii="Wingdings" w:hAnsi="Wingdings"/>
    </w:rPr>
  </w:style>
  <w:style w:type="character" w:customStyle="1" w:styleId="WW8Num28z3">
    <w:name w:val="WW8Num28z3"/>
    <w:rsid w:val="00D37134"/>
    <w:rPr>
      <w:rFonts w:ascii="Symbol" w:hAnsi="Symbol"/>
    </w:rPr>
  </w:style>
  <w:style w:type="character" w:customStyle="1" w:styleId="WW8Num32z0">
    <w:name w:val="WW8Num32z0"/>
    <w:rsid w:val="00D37134"/>
    <w:rPr>
      <w:rFonts w:cs="Arial"/>
    </w:rPr>
  </w:style>
  <w:style w:type="character" w:customStyle="1" w:styleId="WW8Num37z0">
    <w:name w:val="WW8Num37z0"/>
    <w:rsid w:val="00D37134"/>
    <w:rPr>
      <w:rFonts w:ascii="Symbol" w:hAnsi="Symbol"/>
    </w:rPr>
  </w:style>
  <w:style w:type="character" w:customStyle="1" w:styleId="WW8Num37z1">
    <w:name w:val="WW8Num37z1"/>
    <w:rsid w:val="00D37134"/>
    <w:rPr>
      <w:rFonts w:ascii="Courier New" w:hAnsi="Courier New"/>
    </w:rPr>
  </w:style>
  <w:style w:type="character" w:customStyle="1" w:styleId="WW8Num37z2">
    <w:name w:val="WW8Num37z2"/>
    <w:rsid w:val="00D37134"/>
    <w:rPr>
      <w:rFonts w:ascii="Wingdings" w:hAnsi="Wingdings"/>
    </w:rPr>
  </w:style>
  <w:style w:type="character" w:customStyle="1" w:styleId="WW8Num41z0">
    <w:name w:val="WW8Num41z0"/>
    <w:rsid w:val="00D37134"/>
    <w:rPr>
      <w:rFonts w:ascii="Symbol" w:hAnsi="Symbol"/>
    </w:rPr>
  </w:style>
  <w:style w:type="character" w:customStyle="1" w:styleId="WW8Num45z0">
    <w:name w:val="WW8Num45z0"/>
    <w:rsid w:val="00D37134"/>
    <w:rPr>
      <w:i w:val="0"/>
    </w:rPr>
  </w:style>
  <w:style w:type="character" w:customStyle="1" w:styleId="WW8Num52z0">
    <w:name w:val="WW8Num52z0"/>
    <w:rsid w:val="00D37134"/>
    <w:rPr>
      <w:sz w:val="22"/>
    </w:rPr>
  </w:style>
  <w:style w:type="character" w:customStyle="1" w:styleId="WW8Num53z0">
    <w:name w:val="WW8Num53z0"/>
    <w:rsid w:val="00D37134"/>
    <w:rPr>
      <w:rFonts w:ascii="Arial" w:eastAsia="Arial" w:hAnsi="Arial" w:cs="Arial"/>
    </w:rPr>
  </w:style>
  <w:style w:type="character" w:customStyle="1" w:styleId="WW8Num53z1">
    <w:name w:val="WW8Num53z1"/>
    <w:rsid w:val="00D37134"/>
    <w:rPr>
      <w:rFonts w:ascii="Courier New" w:hAnsi="Courier New"/>
    </w:rPr>
  </w:style>
  <w:style w:type="character" w:customStyle="1" w:styleId="WW8Num53z2">
    <w:name w:val="WW8Num53z2"/>
    <w:rsid w:val="00D37134"/>
    <w:rPr>
      <w:rFonts w:ascii="Wingdings" w:hAnsi="Wingdings"/>
    </w:rPr>
  </w:style>
  <w:style w:type="character" w:customStyle="1" w:styleId="WW8Num53z3">
    <w:name w:val="WW8Num53z3"/>
    <w:rsid w:val="00D37134"/>
    <w:rPr>
      <w:rFonts w:ascii="Symbol" w:hAnsi="Symbol"/>
    </w:rPr>
  </w:style>
  <w:style w:type="character" w:customStyle="1" w:styleId="WW8Num55z0">
    <w:name w:val="WW8Num55z0"/>
    <w:rsid w:val="00D37134"/>
    <w:rPr>
      <w:b/>
    </w:rPr>
  </w:style>
  <w:style w:type="character" w:customStyle="1" w:styleId="WW8Num60z0">
    <w:name w:val="WW8Num60z0"/>
    <w:rsid w:val="00D37134"/>
    <w:rPr>
      <w:rFonts w:cs="Arial"/>
    </w:rPr>
  </w:style>
  <w:style w:type="character" w:customStyle="1" w:styleId="WW8Num62z0">
    <w:name w:val="WW8Num62z0"/>
    <w:rsid w:val="00D37134"/>
    <w:rPr>
      <w:rFonts w:ascii="Arial" w:hAnsi="Arial"/>
    </w:rPr>
  </w:style>
  <w:style w:type="character" w:customStyle="1" w:styleId="WW8Num64z1">
    <w:name w:val="WW8Num64z1"/>
    <w:rsid w:val="00D37134"/>
    <w:rPr>
      <w:rFonts w:ascii="Courier New" w:hAnsi="Courier New"/>
    </w:rPr>
  </w:style>
  <w:style w:type="character" w:customStyle="1" w:styleId="WW8Num64z2">
    <w:name w:val="WW8Num64z2"/>
    <w:rsid w:val="00D37134"/>
    <w:rPr>
      <w:rFonts w:ascii="Wingdings" w:hAnsi="Wingdings"/>
    </w:rPr>
  </w:style>
  <w:style w:type="character" w:customStyle="1" w:styleId="WW8Num64z3">
    <w:name w:val="WW8Num64z3"/>
    <w:rsid w:val="00D37134"/>
    <w:rPr>
      <w:rFonts w:ascii="Symbol" w:hAnsi="Symbol"/>
    </w:rPr>
  </w:style>
  <w:style w:type="character" w:styleId="Numerstrony">
    <w:name w:val="page number"/>
    <w:basedOn w:val="Domylnaczcionkaakapitu"/>
    <w:semiHidden/>
    <w:rsid w:val="00D37134"/>
  </w:style>
  <w:style w:type="character" w:customStyle="1" w:styleId="WW8Num39z0">
    <w:name w:val="WW8Num39z0"/>
    <w:rsid w:val="00D37134"/>
    <w:rPr>
      <w:b w:val="0"/>
    </w:rPr>
  </w:style>
  <w:style w:type="paragraph" w:styleId="Tekstpodstawowy">
    <w:name w:val="Body Text"/>
    <w:basedOn w:val="Normalny"/>
    <w:semiHidden/>
    <w:rsid w:val="00D37134"/>
    <w:pPr>
      <w:spacing w:line="360" w:lineRule="atLeast"/>
      <w:ind w:right="-312"/>
    </w:pPr>
    <w:rPr>
      <w:rFonts w:eastAsia="Arial" w:cs="Times New Roman"/>
      <w:bCs w:val="0"/>
      <w:szCs w:val="20"/>
    </w:rPr>
  </w:style>
  <w:style w:type="paragraph" w:styleId="Lista">
    <w:name w:val="List"/>
    <w:basedOn w:val="Tekstpodstawowy"/>
    <w:semiHidden/>
    <w:rsid w:val="00D37134"/>
    <w:rPr>
      <w:rFonts w:cs="Tahoma"/>
    </w:rPr>
  </w:style>
  <w:style w:type="paragraph" w:styleId="Podpis">
    <w:name w:val="Signature"/>
    <w:basedOn w:val="Normalny"/>
    <w:semiHidden/>
    <w:rsid w:val="00D3713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D37134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D37134"/>
    <w:pPr>
      <w:tabs>
        <w:tab w:val="center" w:pos="4536"/>
        <w:tab w:val="right" w:pos="9072"/>
      </w:tabs>
    </w:pPr>
    <w:rPr>
      <w:rFonts w:ascii="Arial" w:eastAsia="Arial" w:hAnsi="Arial" w:cs="Times New Roman"/>
      <w:bCs w:val="0"/>
      <w:sz w:val="26"/>
      <w:szCs w:val="20"/>
    </w:rPr>
  </w:style>
  <w:style w:type="paragraph" w:styleId="Tekstpodstawowywcity">
    <w:name w:val="Body Text Indent"/>
    <w:basedOn w:val="Normalny"/>
    <w:semiHidden/>
    <w:rsid w:val="00D37134"/>
    <w:pPr>
      <w:spacing w:line="360" w:lineRule="atLeast"/>
      <w:ind w:left="284" w:hanging="284"/>
    </w:pPr>
    <w:rPr>
      <w:rFonts w:eastAsia="Arial" w:cs="Times New Roman"/>
      <w:bCs w:val="0"/>
      <w:szCs w:val="20"/>
    </w:rPr>
  </w:style>
  <w:style w:type="paragraph" w:customStyle="1" w:styleId="Tekstdugiegocytatu">
    <w:name w:val="Tekst długiego cytatu"/>
    <w:basedOn w:val="Normalny"/>
    <w:rsid w:val="00D37134"/>
    <w:pPr>
      <w:spacing w:before="60" w:line="360" w:lineRule="atLeast"/>
      <w:ind w:left="993" w:right="-738" w:hanging="284"/>
    </w:pPr>
    <w:rPr>
      <w:rFonts w:eastAsia="Arial" w:cs="Times New Roman"/>
      <w:bCs w:val="0"/>
      <w:szCs w:val="20"/>
    </w:rPr>
  </w:style>
  <w:style w:type="paragraph" w:styleId="Tekstpodstawowywcity2">
    <w:name w:val="Body Text Indent 2"/>
    <w:basedOn w:val="Normalny"/>
    <w:semiHidden/>
    <w:rsid w:val="00D37134"/>
    <w:pPr>
      <w:spacing w:line="360" w:lineRule="atLeast"/>
      <w:ind w:left="284"/>
    </w:pPr>
    <w:rPr>
      <w:rFonts w:cs="Times New Roman"/>
      <w:bCs w:val="0"/>
      <w:szCs w:val="20"/>
    </w:rPr>
  </w:style>
  <w:style w:type="paragraph" w:styleId="Tekstpodstawowy2">
    <w:name w:val="Body Text 2"/>
    <w:basedOn w:val="Normalny"/>
    <w:semiHidden/>
    <w:rsid w:val="00D37134"/>
    <w:pPr>
      <w:spacing w:line="360" w:lineRule="atLeast"/>
      <w:ind w:right="-284"/>
    </w:pPr>
    <w:rPr>
      <w:rFonts w:cs="Times New Roman"/>
      <w:bCs w:val="0"/>
      <w:szCs w:val="20"/>
    </w:rPr>
  </w:style>
  <w:style w:type="paragraph" w:customStyle="1" w:styleId="Tekstpodstawowy21">
    <w:name w:val="Tekst podstawowy 21"/>
    <w:basedOn w:val="Normalny"/>
    <w:rsid w:val="00D37134"/>
    <w:pPr>
      <w:widowControl w:val="0"/>
      <w:spacing w:line="360" w:lineRule="auto"/>
      <w:ind w:left="425" w:hanging="425"/>
    </w:pPr>
    <w:rPr>
      <w:rFonts w:ascii="Arial" w:hAnsi="Arial" w:cs="Times New Roman"/>
      <w:bCs w:val="0"/>
      <w:szCs w:val="20"/>
    </w:rPr>
  </w:style>
  <w:style w:type="paragraph" w:styleId="Tekstpodstawowywcity3">
    <w:name w:val="Body Text Indent 3"/>
    <w:basedOn w:val="Normalny"/>
    <w:semiHidden/>
    <w:rsid w:val="00D37134"/>
    <w:pPr>
      <w:spacing w:line="360" w:lineRule="atLeast"/>
      <w:ind w:left="360" w:hanging="360"/>
    </w:pPr>
    <w:rPr>
      <w:i/>
      <w:iCs/>
    </w:rPr>
  </w:style>
  <w:style w:type="paragraph" w:styleId="Stopka">
    <w:name w:val="footer"/>
    <w:basedOn w:val="Normalny"/>
    <w:semiHidden/>
    <w:rsid w:val="00D3713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sid w:val="00D37134"/>
    <w:pPr>
      <w:spacing w:line="360" w:lineRule="atLeast"/>
      <w:jc w:val="center"/>
    </w:pPr>
    <w:rPr>
      <w:rFonts w:ascii="Arial" w:hAnsi="Arial"/>
      <w:b/>
    </w:rPr>
  </w:style>
  <w:style w:type="paragraph" w:customStyle="1" w:styleId="WW-Tekstpodstawowywcity3">
    <w:name w:val="WW-Tekst podstawowy wcięty 3"/>
    <w:basedOn w:val="Normalny"/>
    <w:rsid w:val="00D37134"/>
    <w:pPr>
      <w:ind w:left="275"/>
      <w:jc w:val="both"/>
    </w:pPr>
    <w:rPr>
      <w:rFonts w:ascii="Times New Roman" w:hAnsi="Times New Roman" w:cs="Times New Roman"/>
      <w:bCs w:val="0"/>
      <w:color w:val="000000"/>
      <w:spacing w:val="-2"/>
      <w:szCs w:val="24"/>
    </w:rPr>
  </w:style>
  <w:style w:type="paragraph" w:customStyle="1" w:styleId="Zawartotabeli">
    <w:name w:val="Zawartość tabeli"/>
    <w:basedOn w:val="Normalny"/>
    <w:rsid w:val="00D37134"/>
    <w:pPr>
      <w:suppressLineNumbers/>
    </w:pPr>
  </w:style>
  <w:style w:type="paragraph" w:customStyle="1" w:styleId="Nagwektabeli">
    <w:name w:val="Nagłówek tabeli"/>
    <w:basedOn w:val="Zawartotabeli"/>
    <w:rsid w:val="00D37134"/>
    <w:pPr>
      <w:jc w:val="center"/>
    </w:pPr>
    <w:rPr>
      <w:b/>
      <w:i/>
      <w:iCs/>
    </w:rPr>
  </w:style>
  <w:style w:type="character" w:styleId="Hipercze">
    <w:name w:val="Hyperlink"/>
    <w:basedOn w:val="Domylnaczcionkaakapitu"/>
    <w:rsid w:val="00B2790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150D6B"/>
    <w:pPr>
      <w:suppressAutoHyphens w:val="0"/>
    </w:pPr>
    <w:rPr>
      <w:rFonts w:ascii="Times New Roman" w:hAnsi="Times New Roman" w:cs="Times New Roman"/>
      <w:bCs w:val="0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0D6B"/>
  </w:style>
  <w:style w:type="character" w:styleId="Odwoanieprzypisudolnego">
    <w:name w:val="footnote reference"/>
    <w:basedOn w:val="Domylnaczcionkaakapitu"/>
    <w:rsid w:val="00150D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UGIM Goleniów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Agata Wirzchowska-Kustosz</dc:creator>
  <cp:lastModifiedBy>magda</cp:lastModifiedBy>
  <cp:revision>2</cp:revision>
  <cp:lastPrinted>2007-03-13T10:11:00Z</cp:lastPrinted>
  <dcterms:created xsi:type="dcterms:W3CDTF">2015-12-07T12:32:00Z</dcterms:created>
  <dcterms:modified xsi:type="dcterms:W3CDTF">2015-12-07T12:32:00Z</dcterms:modified>
</cp:coreProperties>
</file>