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D0327A">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D0327A">
        <w:rPr>
          <w:rFonts w:ascii="Verdana" w:eastAsia="Times New Roman" w:hAnsi="Verdana" w:cs="Arial"/>
        </w:rPr>
        <w:t>„</w:t>
      </w:r>
      <w:r w:rsidR="00D0327A" w:rsidRPr="0088302A">
        <w:rPr>
          <w:rFonts w:ascii="Verdana" w:hAnsi="Verdana"/>
          <w:b/>
        </w:rPr>
        <w:t>Przeb</w:t>
      </w:r>
      <w:r w:rsidR="00D0327A">
        <w:rPr>
          <w:rFonts w:ascii="Verdana" w:hAnsi="Verdana"/>
          <w:b/>
        </w:rPr>
        <w:t>udowa ulicy Promykowej  w  Niekaninie”</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w:t>
      </w:r>
      <w:r w:rsidRPr="005D28BA">
        <w:rPr>
          <w:rFonts w:ascii="Verdana" w:hAnsi="Verdana"/>
        </w:rPr>
        <w:t xml:space="preserve">niż </w:t>
      </w:r>
      <w:r w:rsidR="00A63008" w:rsidRPr="005D28BA">
        <w:rPr>
          <w:rFonts w:ascii="Verdana" w:hAnsi="Verdana"/>
          <w:b/>
        </w:rPr>
        <w:t xml:space="preserve"> </w:t>
      </w:r>
      <w:r w:rsidR="00D0327A" w:rsidRPr="005D28BA">
        <w:rPr>
          <w:rFonts w:ascii="Verdana" w:hAnsi="Verdana"/>
          <w:b/>
        </w:rPr>
        <w:t>23</w:t>
      </w:r>
      <w:r w:rsidR="00C46476" w:rsidRPr="005D28BA">
        <w:rPr>
          <w:rFonts w:ascii="Verdana" w:hAnsi="Verdana"/>
          <w:b/>
        </w:rPr>
        <w:t>.08</w:t>
      </w:r>
      <w:r w:rsidR="00A63008" w:rsidRPr="005D28BA">
        <w:rPr>
          <w:rFonts w:ascii="Verdana" w:hAnsi="Verdana"/>
          <w:b/>
        </w:rPr>
        <w:t>.2016</w:t>
      </w:r>
      <w:r w:rsidRPr="005D28BA">
        <w:rPr>
          <w:rFonts w:ascii="Verdana" w:hAnsi="Verdana"/>
          <w:b/>
        </w:rPr>
        <w:t>r</w:t>
      </w:r>
      <w:r w:rsidRPr="005D28BA">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1A4E1D" w:rsidRDefault="00A67022" w:rsidP="007559E8">
      <w:pPr>
        <w:numPr>
          <w:ilvl w:val="1"/>
          <w:numId w:val="1"/>
        </w:numPr>
        <w:spacing w:after="0" w:line="240" w:lineRule="auto"/>
        <w:jc w:val="both"/>
        <w:rPr>
          <w:rFonts w:ascii="Verdana" w:hAnsi="Verdana"/>
        </w:rPr>
      </w:pPr>
      <w:r w:rsidRPr="001A4E1D">
        <w:rPr>
          <w:rFonts w:ascii="Verdana" w:hAnsi="Verdana"/>
        </w:rPr>
        <w:t>Strony zastrzegają sobie prawo do odszkodowania na zasadach ogólnych, o ile wartość faktycznie poniesionych szkód p</w:t>
      </w:r>
      <w:r w:rsidR="00175692" w:rsidRPr="001A4E1D">
        <w:rPr>
          <w:rFonts w:ascii="Verdana" w:hAnsi="Verdana"/>
        </w:rPr>
        <w:t>rzekracza wysokość kar umownych w szczególności utraty z winy wykonawcy dofinansowania z</w:t>
      </w:r>
      <w:r w:rsidR="00616FF5" w:rsidRPr="001A4E1D">
        <w:rPr>
          <w:rFonts w:ascii="Verdana" w:hAnsi="Verdana"/>
        </w:rPr>
        <w:t xml:space="preserve">  Programu Rozwoju Gminnej i Powiatowej Infrastruktury Drogowej na lata 2016-2019.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lastRenderedPageBreak/>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 xml:space="preserve">W przypadku odstąpienia od Umowy przez Zamawiającego Wykonawca jest zobowiązany niezwłocznie zorganizować usunięcie sprzętu i robót </w:t>
      </w:r>
      <w:r w:rsidRPr="00053A08">
        <w:rPr>
          <w:rFonts w:ascii="Verdana" w:hAnsi="Verdana" w:cs="Arial"/>
        </w:rPr>
        <w:lastRenderedPageBreak/>
        <w:t>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w:t>
      </w:r>
      <w:r w:rsidRPr="00053A08">
        <w:rPr>
          <w:rFonts w:ascii="Verdana" w:hAnsi="Verdana" w:cs="Arial"/>
        </w:rPr>
        <w:lastRenderedPageBreak/>
        <w:t>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t>
      </w:r>
      <w:r w:rsidRPr="00053A08">
        <w:rPr>
          <w:rFonts w:ascii="Verdana" w:hAnsi="Verdana" w:cs="Arial"/>
        </w:rPr>
        <w:lastRenderedPageBreak/>
        <w:t>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w:t>
      </w:r>
      <w:r w:rsidRPr="00053A08">
        <w:rPr>
          <w:rFonts w:ascii="Verdana" w:hAnsi="Verdana" w:cs="Arial"/>
        </w:rPr>
        <w:lastRenderedPageBreak/>
        <w:t xml:space="preserve">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 xml:space="preserve">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w:t>
      </w:r>
      <w:r w:rsidRPr="00053A08">
        <w:rPr>
          <w:rFonts w:ascii="Verdana" w:hAnsi="Verdana"/>
        </w:rPr>
        <w:lastRenderedPageBreak/>
        <w:t>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 xml:space="preserve">wystąpienia niebezpieczeństwa kolizji z planowanymi lub równolegle prowadzonymi przez inne podmioty inwestycjami </w:t>
      </w:r>
      <w:r w:rsidRPr="00053A08">
        <w:rPr>
          <w:rFonts w:ascii="Verdana" w:hAnsi="Verdana"/>
        </w:rPr>
        <w:lastRenderedPageBreak/>
        <w:t>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lastRenderedPageBreak/>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Default="00B21C40" w:rsidP="006C2A3F">
      <w:pPr>
        <w:pStyle w:val="Tekstpodstawowy2"/>
        <w:jc w:val="center"/>
        <w:rPr>
          <w:rFonts w:ascii="Verdana" w:hAnsi="Verdana"/>
          <w:sz w:val="22"/>
          <w:szCs w:val="22"/>
        </w:rPr>
      </w:pPr>
      <w:r>
        <w:rPr>
          <w:rFonts w:ascii="Verdana" w:hAnsi="Verdana"/>
          <w:sz w:val="22"/>
          <w:szCs w:val="22"/>
        </w:rPr>
        <w:t>§ 14</w:t>
      </w:r>
    </w:p>
    <w:p w:rsidR="00F90CD1" w:rsidRPr="00053A08" w:rsidRDefault="00F90CD1" w:rsidP="006C2A3F">
      <w:pPr>
        <w:pStyle w:val="Tekstpodstawowy2"/>
        <w:jc w:val="center"/>
        <w:rPr>
          <w:rFonts w:ascii="Verdana" w:hAnsi="Verdana"/>
          <w:sz w:val="22"/>
          <w:szCs w:val="22"/>
        </w:rPr>
      </w:pP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D6" w:rsidRDefault="00845AD6" w:rsidP="006C2A3F">
      <w:pPr>
        <w:spacing w:after="0" w:line="240" w:lineRule="auto"/>
      </w:pPr>
      <w:r>
        <w:separator/>
      </w:r>
    </w:p>
  </w:endnote>
  <w:endnote w:type="continuationSeparator" w:id="0">
    <w:p w:rsidR="00845AD6" w:rsidRDefault="00845AD6"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0523E7"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845AD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845AD6"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0523E7" w:rsidRPr="00E34920">
      <w:rPr>
        <w:rStyle w:val="Numerstrony"/>
        <w:i/>
      </w:rPr>
      <w:fldChar w:fldCharType="begin"/>
    </w:r>
    <w:r w:rsidRPr="00E34920">
      <w:rPr>
        <w:rStyle w:val="Numerstrony"/>
        <w:i/>
      </w:rPr>
      <w:instrText xml:space="preserve">PAGE  </w:instrText>
    </w:r>
    <w:r w:rsidR="000523E7" w:rsidRPr="00E34920">
      <w:rPr>
        <w:rStyle w:val="Numerstrony"/>
        <w:i/>
      </w:rPr>
      <w:fldChar w:fldCharType="separate"/>
    </w:r>
    <w:r w:rsidR="005D28BA">
      <w:rPr>
        <w:rStyle w:val="Numerstrony"/>
        <w:i/>
        <w:noProof/>
      </w:rPr>
      <w:t>2</w:t>
    </w:r>
    <w:r w:rsidR="000523E7" w:rsidRPr="00E34920">
      <w:rPr>
        <w:rStyle w:val="Numerstrony"/>
        <w:i/>
      </w:rPr>
      <w:fldChar w:fldCharType="end"/>
    </w:r>
  </w:p>
  <w:p w:rsidR="002C04D0" w:rsidRDefault="00845A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D6" w:rsidRDefault="00845AD6" w:rsidP="006C2A3F">
      <w:pPr>
        <w:spacing w:after="0" w:line="240" w:lineRule="auto"/>
      </w:pPr>
      <w:r>
        <w:separator/>
      </w:r>
    </w:p>
  </w:footnote>
  <w:footnote w:type="continuationSeparator" w:id="0">
    <w:p w:rsidR="00845AD6" w:rsidRDefault="00845AD6"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23E7"/>
    <w:rsid w:val="00053A08"/>
    <w:rsid w:val="000605C6"/>
    <w:rsid w:val="000A6495"/>
    <w:rsid w:val="000B016A"/>
    <w:rsid w:val="000E0F46"/>
    <w:rsid w:val="000F5D4A"/>
    <w:rsid w:val="00112F3F"/>
    <w:rsid w:val="00137AAE"/>
    <w:rsid w:val="00140955"/>
    <w:rsid w:val="001553E1"/>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30DC1"/>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5941"/>
    <w:rsid w:val="00582EDF"/>
    <w:rsid w:val="00591617"/>
    <w:rsid w:val="00597146"/>
    <w:rsid w:val="005A0F37"/>
    <w:rsid w:val="005D28BA"/>
    <w:rsid w:val="005D457C"/>
    <w:rsid w:val="005E7DB1"/>
    <w:rsid w:val="005F0DC3"/>
    <w:rsid w:val="00616FF5"/>
    <w:rsid w:val="0067215D"/>
    <w:rsid w:val="006C2A3F"/>
    <w:rsid w:val="006D6E48"/>
    <w:rsid w:val="006E79D0"/>
    <w:rsid w:val="00730729"/>
    <w:rsid w:val="00732E84"/>
    <w:rsid w:val="00741D5A"/>
    <w:rsid w:val="007448E5"/>
    <w:rsid w:val="007559E8"/>
    <w:rsid w:val="00792E2B"/>
    <w:rsid w:val="007971FF"/>
    <w:rsid w:val="007A4901"/>
    <w:rsid w:val="007A778E"/>
    <w:rsid w:val="007D1227"/>
    <w:rsid w:val="007D4C13"/>
    <w:rsid w:val="007F2742"/>
    <w:rsid w:val="008040F5"/>
    <w:rsid w:val="008368B3"/>
    <w:rsid w:val="00845AD6"/>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11A69"/>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D0C"/>
    <w:rsid w:val="00CF1AEE"/>
    <w:rsid w:val="00D0327A"/>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435AE"/>
    <w:rsid w:val="00F56C0D"/>
    <w:rsid w:val="00F809BB"/>
    <w:rsid w:val="00F90CD1"/>
    <w:rsid w:val="00F9351E"/>
    <w:rsid w:val="00FA2BC2"/>
    <w:rsid w:val="00FC0243"/>
    <w:rsid w:val="00FD2814"/>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5A10F-5B77-4B59-B55F-DD98BA20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6377</Words>
  <Characters>38267</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15</cp:revision>
  <cp:lastPrinted>2015-07-30T09:01:00Z</cp:lastPrinted>
  <dcterms:created xsi:type="dcterms:W3CDTF">2016-01-26T15:31:00Z</dcterms:created>
  <dcterms:modified xsi:type="dcterms:W3CDTF">2016-03-14T11:51:00Z</dcterms:modified>
</cp:coreProperties>
</file>