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5" w:rsidRPr="00925195" w:rsidRDefault="00925195" w:rsidP="00B01B41">
      <w:pPr>
        <w:pStyle w:val="Bezodstpw"/>
        <w:rPr>
          <w:i/>
        </w:rPr>
      </w:pPr>
      <w:r>
        <w:t xml:space="preserve">                                   </w:t>
      </w:r>
      <w:r w:rsidR="00B01B41">
        <w:t xml:space="preserve">              </w:t>
      </w:r>
      <w:r>
        <w:t xml:space="preserve">                                                                                              </w:t>
      </w:r>
      <w:r>
        <w:rPr>
          <w:i/>
        </w:rPr>
        <w:t>Załącznik nr 7</w:t>
      </w:r>
    </w:p>
    <w:p w:rsidR="00B01B41" w:rsidRPr="00B01B41" w:rsidRDefault="00B01B41" w:rsidP="00B01B41">
      <w:pPr>
        <w:pStyle w:val="Bezodstpw"/>
        <w:rPr>
          <w:rFonts w:ascii="Verdana" w:hAnsi="Verdana"/>
          <w:b/>
        </w:rPr>
      </w:pPr>
      <w:r>
        <w:t xml:space="preserve">             </w:t>
      </w:r>
      <w:r w:rsidR="00925195">
        <w:t xml:space="preserve">                                                  </w:t>
      </w:r>
      <w:r>
        <w:t xml:space="preserve">           </w:t>
      </w:r>
      <w:r w:rsidR="0028713E">
        <w:rPr>
          <w:rFonts w:ascii="Verdana" w:hAnsi="Verdana"/>
          <w:b/>
        </w:rPr>
        <w:t xml:space="preserve">UMOWA NR </w:t>
      </w:r>
      <w:r w:rsidRPr="00B01B41">
        <w:rPr>
          <w:rFonts w:ascii="Verdana" w:hAnsi="Verdana"/>
          <w:b/>
        </w:rPr>
        <w:t xml:space="preserve">                                                  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01B41" w:rsidRPr="00B01B41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W</w:t>
      </w:r>
      <w:r w:rsidR="0028713E">
        <w:rPr>
          <w:rFonts w:ascii="Verdana" w:hAnsi="Verdana"/>
        </w:rPr>
        <w:t xml:space="preserve"> dniu ………………………………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>pomiędzy:</w:t>
      </w:r>
    </w:p>
    <w:p w:rsidR="00B152B7" w:rsidRDefault="00B01B41" w:rsidP="00B01B41">
      <w:pPr>
        <w:pStyle w:val="Bezodstpw"/>
        <w:rPr>
          <w:rFonts w:ascii="Verdana" w:hAnsi="Verdana"/>
          <w:bCs/>
        </w:rPr>
      </w:pPr>
      <w:r w:rsidRPr="00B152B7">
        <w:rPr>
          <w:rFonts w:ascii="Verdana" w:hAnsi="Verdana"/>
          <w:b/>
          <w:bCs/>
        </w:rPr>
        <w:t>Gminą Kołobrzeg</w:t>
      </w:r>
      <w:r w:rsidRPr="00B01B41">
        <w:rPr>
          <w:rFonts w:ascii="Verdana" w:hAnsi="Verdana"/>
          <w:bCs/>
        </w:rPr>
        <w:t xml:space="preserve"> z siedzibą Urząd Gminy ul. Trzebiatowska 48a, 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  <w:bCs/>
        </w:rPr>
        <w:t>78</w:t>
      </w:r>
      <w:r w:rsidR="00B152B7">
        <w:rPr>
          <w:rFonts w:ascii="Verdana" w:hAnsi="Verdana"/>
          <w:bCs/>
        </w:rPr>
        <w:t xml:space="preserve">-100 Kołobrzeg, </w:t>
      </w:r>
      <w:r w:rsidRPr="00B01B41">
        <w:rPr>
          <w:rFonts w:ascii="Verdana" w:hAnsi="Verdana"/>
          <w:bCs/>
        </w:rPr>
        <w:t>NIP 671-17-87-463</w:t>
      </w:r>
      <w:r w:rsidR="00B152B7">
        <w:rPr>
          <w:rFonts w:ascii="Verdana" w:hAnsi="Verdana"/>
          <w:bCs/>
        </w:rPr>
        <w:t>,</w:t>
      </w:r>
      <w:r w:rsidR="00B152B7">
        <w:rPr>
          <w:rFonts w:ascii="Verdana" w:hAnsi="Verdana"/>
        </w:rPr>
        <w:t xml:space="preserve"> </w:t>
      </w:r>
      <w:r w:rsidR="00B152B7" w:rsidRPr="00B01B41">
        <w:rPr>
          <w:rFonts w:ascii="Verdana" w:hAnsi="Verdana"/>
          <w:bCs/>
        </w:rPr>
        <w:t>REGON 330920713</w:t>
      </w:r>
    </w:p>
    <w:p w:rsidR="00B01B41" w:rsidRPr="00B01B41" w:rsidRDefault="00B01B41" w:rsidP="00B01B41">
      <w:pPr>
        <w:pStyle w:val="Bezodstpw"/>
        <w:rPr>
          <w:rFonts w:ascii="Verdana" w:hAnsi="Verdana"/>
          <w:bCs/>
        </w:rPr>
      </w:pPr>
      <w:r w:rsidRPr="00B01B41">
        <w:rPr>
          <w:rFonts w:ascii="Verdana" w:hAnsi="Verdana"/>
          <w:bCs/>
        </w:rPr>
        <w:t>reprezentowaną przez: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>Tadeusza Kowalskiego – Wójta Gminy</w:t>
      </w:r>
    </w:p>
    <w:p w:rsidR="00B152B7" w:rsidRDefault="00B152B7" w:rsidP="00B01B41">
      <w:pPr>
        <w:pStyle w:val="Bezodstpw"/>
        <w:rPr>
          <w:rFonts w:ascii="Verdana" w:hAnsi="Verdana"/>
        </w:rPr>
      </w:pPr>
      <w:r w:rsidRPr="00B152B7">
        <w:rPr>
          <w:rFonts w:ascii="Verdana" w:hAnsi="Verdana"/>
          <w:b/>
        </w:rPr>
        <w:t>Miejski</w:t>
      </w:r>
      <w:r>
        <w:rPr>
          <w:rFonts w:ascii="Verdana" w:hAnsi="Verdana"/>
          <w:b/>
        </w:rPr>
        <w:t>mi Wodociągami i Kanalizacją Sp. z o.o. w Kołobrzegu</w:t>
      </w:r>
      <w:r>
        <w:rPr>
          <w:rFonts w:ascii="Verdana" w:hAnsi="Verdana"/>
        </w:rPr>
        <w:t xml:space="preserve"> z siedzibą </w:t>
      </w:r>
    </w:p>
    <w:p w:rsidR="00B01B41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ul. A</w:t>
      </w:r>
      <w:r w:rsidR="00093DAD">
        <w:rPr>
          <w:rFonts w:ascii="Verdana" w:hAnsi="Verdana"/>
        </w:rPr>
        <w:t>r</w:t>
      </w:r>
      <w:r>
        <w:rPr>
          <w:rFonts w:ascii="Verdana" w:hAnsi="Verdana"/>
        </w:rPr>
        <w:t>tyleryjska 3, 78-100 Kołobrzeg NIP 671-00-12-257 REGON 330263149, reprezentowaną przez:</w:t>
      </w:r>
    </w:p>
    <w:p w:rsidR="00B152B7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Paweł Hryciów – Prezes Zarządu</w:t>
      </w:r>
    </w:p>
    <w:p w:rsidR="00B152B7" w:rsidRPr="00B152B7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Zwanymi w tekście umowy Zamawiającym,</w:t>
      </w:r>
    </w:p>
    <w:p w:rsidR="00B01B41" w:rsidRPr="00B01B41" w:rsidRDefault="00B152B7" w:rsidP="00B01B41">
      <w:pPr>
        <w:pStyle w:val="Bezodstpw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28713E">
        <w:rPr>
          <w:rFonts w:ascii="Verdana" w:hAnsi="Verdana"/>
          <w:bCs/>
        </w:rPr>
        <w:t xml:space="preserve"> …………………………………………………………………………………….</w:t>
      </w:r>
      <w:r w:rsidR="00B01B41" w:rsidRPr="00B01B41">
        <w:rPr>
          <w:rFonts w:ascii="Verdana" w:hAnsi="Verdana"/>
          <w:bCs/>
        </w:rPr>
        <w:t xml:space="preserve"> z siedzi</w:t>
      </w:r>
      <w:r w:rsidR="0028713E">
        <w:rPr>
          <w:rFonts w:ascii="Verdana" w:hAnsi="Verdana"/>
          <w:bCs/>
        </w:rPr>
        <w:t>bą ……………………., REGON:……………………….. NIP: ……………………</w:t>
      </w:r>
      <w:r w:rsidR="00B01B41" w:rsidRPr="00B01B41">
        <w:rPr>
          <w:rFonts w:ascii="Verdana" w:hAnsi="Verdana"/>
          <w:bCs/>
        </w:rPr>
        <w:t xml:space="preserve"> wp</w:t>
      </w:r>
      <w:r w:rsidR="0028713E">
        <w:rPr>
          <w:rFonts w:ascii="Verdana" w:hAnsi="Verdana"/>
          <w:bCs/>
        </w:rPr>
        <w:t>isanym …………………………………….</w:t>
      </w:r>
      <w:r w:rsidR="00B01B41" w:rsidRPr="00B01B41">
        <w:rPr>
          <w:rFonts w:ascii="Verdana" w:hAnsi="Verdana"/>
          <w:bCs/>
        </w:rPr>
        <w:t xml:space="preserve"> , </w:t>
      </w:r>
      <w:r w:rsidR="00B01B41" w:rsidRPr="00B01B41">
        <w:rPr>
          <w:rFonts w:ascii="Verdana" w:hAnsi="Verdana"/>
        </w:rPr>
        <w:t>reprezentowanym przez:</w:t>
      </w:r>
    </w:p>
    <w:p w:rsidR="00B01B41" w:rsidRPr="00B01B41" w:rsidRDefault="0028713E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…………………………………………………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152B7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zwanym w tekście umowy</w:t>
      </w:r>
      <w:r w:rsidR="00B01B41" w:rsidRPr="00B01B41">
        <w:rPr>
          <w:rFonts w:ascii="Verdana" w:hAnsi="Verdana"/>
        </w:rPr>
        <w:t xml:space="preserve"> </w:t>
      </w:r>
      <w:r w:rsidR="00B01B41" w:rsidRPr="00B01B41">
        <w:rPr>
          <w:rFonts w:ascii="Verdana" w:hAnsi="Verdana"/>
          <w:bCs/>
        </w:rPr>
        <w:t>Wykonawcą</w:t>
      </w:r>
      <w:r w:rsidR="00B01B41" w:rsidRPr="00B01B41">
        <w:rPr>
          <w:rFonts w:ascii="Verdana" w:hAnsi="Verdana"/>
        </w:rPr>
        <w:t xml:space="preserve"> </w:t>
      </w:r>
    </w:p>
    <w:p w:rsidR="00B01B41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w rezultacie dokonania przez Zamawiającego wyboru oferty Wykonawcy w drodze przeprowadzenia przetargu nieograniczonego  zgodnie z ustawą  dnia 29.01.2004r. Prawo zamówie</w:t>
      </w:r>
      <w:r w:rsidR="007B60AE">
        <w:rPr>
          <w:rFonts w:ascii="Verdana" w:hAnsi="Verdana"/>
        </w:rPr>
        <w:t xml:space="preserve">ń publicznych (Dz. U. z 2013r.  poz. 907) </w:t>
      </w:r>
      <w:r w:rsidR="00B01B41" w:rsidRPr="00B01B41">
        <w:rPr>
          <w:rFonts w:ascii="Verdana" w:hAnsi="Verdana"/>
        </w:rPr>
        <w:t xml:space="preserve">została zawarta umowa o następującej treści:     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  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1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Przedmiot umowy</w:t>
      </w:r>
    </w:p>
    <w:p w:rsidR="00B01B41" w:rsidRPr="00195D19" w:rsidRDefault="00B01B41" w:rsidP="007B60AE">
      <w:pPr>
        <w:pStyle w:val="Bezodstpw"/>
        <w:rPr>
          <w:rFonts w:ascii="Verdana" w:hAnsi="Verdana"/>
        </w:rPr>
      </w:pPr>
      <w:r w:rsidRPr="00195D19">
        <w:rPr>
          <w:rFonts w:ascii="Verdana" w:hAnsi="Verdana"/>
          <w:color w:val="000000"/>
        </w:rPr>
        <w:t xml:space="preserve">Przedmiotem niniejszej umowy jest wykonanie robót budowlanych zadania pn. </w:t>
      </w:r>
      <w:r w:rsidR="007B60AE">
        <w:rPr>
          <w:rFonts w:ascii="Verdana" w:eastAsia="Times New Roman" w:hAnsi="Verdana"/>
          <w:b/>
        </w:rPr>
        <w:t>Budowa drogi gminnej w Kądzielnie</w:t>
      </w:r>
      <w:r w:rsidRPr="00195D19">
        <w:rPr>
          <w:rFonts w:ascii="Verdana" w:hAnsi="Verdana"/>
          <w:b/>
        </w:rPr>
        <w:t>,</w:t>
      </w:r>
      <w:r w:rsidR="0028713E" w:rsidRPr="00195D19">
        <w:rPr>
          <w:rFonts w:ascii="Verdana" w:hAnsi="Verdana"/>
        </w:rPr>
        <w:t xml:space="preserve"> zgodnie  z </w:t>
      </w:r>
      <w:r w:rsidR="007B60AE">
        <w:rPr>
          <w:rFonts w:ascii="Verdana" w:hAnsi="Verdana"/>
        </w:rPr>
        <w:t>dokumentacja projektową, której zesta</w:t>
      </w:r>
      <w:r w:rsidR="0081256F">
        <w:rPr>
          <w:rFonts w:ascii="Verdana" w:hAnsi="Verdana"/>
        </w:rPr>
        <w:t>wienie zawiera zał. nr 1</w:t>
      </w:r>
      <w:r w:rsidR="007B60AE">
        <w:rPr>
          <w:rFonts w:ascii="Verdana" w:hAnsi="Verdana"/>
        </w:rPr>
        <w:t xml:space="preserve">, </w:t>
      </w:r>
      <w:r w:rsidR="00195D19" w:rsidRPr="00195D19">
        <w:rPr>
          <w:rFonts w:ascii="Verdana" w:hAnsi="Verdana"/>
        </w:rPr>
        <w:t xml:space="preserve">wymaganiami Zamawiającego i </w:t>
      </w:r>
      <w:r w:rsidR="0028713E" w:rsidRPr="00195D19">
        <w:rPr>
          <w:rFonts w:ascii="Verdana" w:hAnsi="Verdana"/>
        </w:rPr>
        <w:t>ofertą Wykonawcy</w:t>
      </w:r>
      <w:r w:rsidRPr="00195D19">
        <w:rPr>
          <w:rFonts w:ascii="Verdana" w:hAnsi="Verdana"/>
        </w:rPr>
        <w:t xml:space="preserve"> z dnia</w:t>
      </w:r>
      <w:r w:rsidR="0028713E" w:rsidRPr="00195D19">
        <w:rPr>
          <w:rFonts w:ascii="Verdana" w:hAnsi="Verdana"/>
        </w:rPr>
        <w:t xml:space="preserve"> …………….</w:t>
      </w:r>
      <w:r w:rsidRPr="00195D19">
        <w:rPr>
          <w:rFonts w:ascii="Verdana" w:hAnsi="Verdana"/>
        </w:rPr>
        <w:t>.,</w:t>
      </w:r>
      <w:r w:rsidR="0028713E" w:rsidRPr="00195D19">
        <w:rPr>
          <w:rFonts w:ascii="Verdana" w:hAnsi="Verdana"/>
        </w:rPr>
        <w:t xml:space="preserve"> </w:t>
      </w:r>
    </w:p>
    <w:p w:rsidR="00B01B41" w:rsidRPr="00B01B41" w:rsidRDefault="00B01B41" w:rsidP="00195D19">
      <w:pPr>
        <w:pStyle w:val="Bezodstpw"/>
        <w:rPr>
          <w:color w:val="000000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2</w:t>
      </w:r>
    </w:p>
    <w:p w:rsidR="00B01B41" w:rsidRPr="00B01B41" w:rsidRDefault="00466963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Termin realizacji</w:t>
      </w:r>
      <w:r w:rsidR="00B01B41" w:rsidRPr="00B01B41">
        <w:rPr>
          <w:rFonts w:ascii="Verdana" w:hAnsi="Verdana"/>
          <w:b/>
          <w:color w:val="000000"/>
        </w:rPr>
        <w:t xml:space="preserve"> zamówienia</w:t>
      </w:r>
    </w:p>
    <w:p w:rsidR="00B01B41" w:rsidRDefault="00B01B41" w:rsidP="00B01B41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Termin rozpoczęcia wykonywania przedmiotu umowy rozpoczyna się z dniem podpisania umowy.</w:t>
      </w:r>
    </w:p>
    <w:p w:rsidR="007B60AE" w:rsidRDefault="007B60AE" w:rsidP="00B01B41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Przekazanie terenu budowy Wykonawcy nastąpi w terminie 14 dni od dnia podpisania niniejszej umowy.</w:t>
      </w:r>
    </w:p>
    <w:p w:rsidR="00B01B41" w:rsidRPr="00466963" w:rsidRDefault="00B01B41" w:rsidP="00195D19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7B60AE">
        <w:rPr>
          <w:rFonts w:ascii="Verdana" w:hAnsi="Verdana"/>
        </w:rPr>
        <w:t>Te</w:t>
      </w:r>
      <w:r w:rsidR="007B60AE">
        <w:rPr>
          <w:rFonts w:ascii="Verdana" w:hAnsi="Verdana"/>
        </w:rPr>
        <w:t xml:space="preserve">rmin zakończenia </w:t>
      </w:r>
      <w:r w:rsidRPr="007B60AE">
        <w:rPr>
          <w:rFonts w:ascii="Verdana" w:hAnsi="Verdana"/>
        </w:rPr>
        <w:t>przedmiote</w:t>
      </w:r>
      <w:r w:rsidR="007B60AE">
        <w:rPr>
          <w:rFonts w:ascii="Verdana" w:hAnsi="Verdana"/>
        </w:rPr>
        <w:t xml:space="preserve">m umowy ustala się na: </w:t>
      </w:r>
      <w:r w:rsidR="007B60AE">
        <w:rPr>
          <w:rFonts w:ascii="Verdana" w:hAnsi="Verdana"/>
          <w:b/>
        </w:rPr>
        <w:t xml:space="preserve">15 listopada </w:t>
      </w:r>
      <w:r w:rsidR="00A24C58" w:rsidRPr="007B60AE">
        <w:rPr>
          <w:rFonts w:ascii="Verdana" w:hAnsi="Verdana"/>
          <w:b/>
        </w:rPr>
        <w:t>2014</w:t>
      </w:r>
      <w:r w:rsidR="007B60AE">
        <w:rPr>
          <w:rFonts w:ascii="Verdana" w:hAnsi="Verdana"/>
          <w:b/>
        </w:rPr>
        <w:t>r.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3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 xml:space="preserve">Obowiązki zamawiającego </w:t>
      </w:r>
    </w:p>
    <w:p w:rsidR="00B01B41" w:rsidRPr="00B01B41" w:rsidRDefault="00B01B41" w:rsidP="00B01B41">
      <w:pPr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Do obowiązków Zamawiającego należy:</w:t>
      </w:r>
    </w:p>
    <w:p w:rsidR="00F20CA9" w:rsidRDefault="00B72E0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Podpisanie zgłoszenia zamiaru wykonania robót wraz z oświadczeniem</w:t>
      </w:r>
      <w:r w:rsidR="00195D19">
        <w:rPr>
          <w:rFonts w:ascii="Verdana" w:hAnsi="Verdana"/>
          <w:color w:val="000000"/>
        </w:rPr>
        <w:t xml:space="preserve"> Zamawiają</w:t>
      </w:r>
      <w:r w:rsidR="00F20CA9">
        <w:rPr>
          <w:rFonts w:ascii="Verdana" w:hAnsi="Verdana"/>
          <w:color w:val="000000"/>
        </w:rPr>
        <w:t>cego o prawie dysponowania nieruchomościami</w:t>
      </w:r>
      <w:r w:rsidR="00195D19">
        <w:rPr>
          <w:rFonts w:ascii="Verdana" w:hAnsi="Verdana"/>
          <w:color w:val="000000"/>
        </w:rPr>
        <w:t xml:space="preserve"> na cele budowlane</w:t>
      </w:r>
      <w:r w:rsidR="00F20CA9">
        <w:rPr>
          <w:rFonts w:ascii="Verdana" w:hAnsi="Verdana"/>
          <w:color w:val="000000"/>
        </w:rPr>
        <w:t>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Wprowadzenie i protokolarne przekazanie Wykonawcy te</w:t>
      </w:r>
      <w:r w:rsidR="00195D19">
        <w:rPr>
          <w:rFonts w:ascii="Verdana" w:hAnsi="Verdana"/>
          <w:color w:val="000000"/>
        </w:rPr>
        <w:t>renu robót</w:t>
      </w:r>
      <w:r w:rsidRPr="00B01B41">
        <w:rPr>
          <w:rFonts w:ascii="Verdana" w:hAnsi="Verdana"/>
          <w:color w:val="000000"/>
        </w:rPr>
        <w:t>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lastRenderedPageBreak/>
        <w:t xml:space="preserve">Zapewnienie na </w:t>
      </w:r>
      <w:r w:rsidR="00195D19">
        <w:rPr>
          <w:rFonts w:ascii="Verdana" w:hAnsi="Verdana"/>
          <w:color w:val="000000"/>
        </w:rPr>
        <w:t xml:space="preserve">swój koszt nadzoru </w:t>
      </w:r>
      <w:r w:rsidRPr="00B01B41">
        <w:rPr>
          <w:rFonts w:ascii="Verdana" w:hAnsi="Verdana"/>
          <w:color w:val="000000"/>
        </w:rPr>
        <w:t xml:space="preserve"> inwestorskiego;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Odebranie przedmiotu Umowy po sprawdzeniu jego należytego wykonania;</w:t>
      </w:r>
    </w:p>
    <w:p w:rsidR="00B01B41" w:rsidRDefault="00B01B41" w:rsidP="00B01B41">
      <w:pPr>
        <w:numPr>
          <w:ilvl w:val="1"/>
          <w:numId w:val="10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Terminowa zapłata wynagrodzenia za wykonane i odebrane prace.</w:t>
      </w:r>
    </w:p>
    <w:p w:rsidR="00B01B41" w:rsidRPr="00B01B41" w:rsidRDefault="00B01B41" w:rsidP="00B01B41">
      <w:p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</w:p>
    <w:p w:rsidR="00B01B41" w:rsidRPr="00B01B41" w:rsidRDefault="00B01B41" w:rsidP="00B01B41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4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81256F" w:rsidRPr="004C28DA" w:rsidRDefault="0081256F" w:rsidP="0081256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Wykonanie</w:t>
      </w:r>
      <w:r w:rsidR="0081256F" w:rsidRPr="004C28DA">
        <w:rPr>
          <w:rFonts w:ascii="Verdana" w:hAnsi="Verdana"/>
          <w:color w:val="000000"/>
        </w:rPr>
        <w:t xml:space="preserve">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2013r. poz. 1409</w:t>
      </w:r>
      <w:r w:rsidR="0081256F"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Zapewnienie</w:t>
      </w:r>
      <w:r w:rsidR="0081256F" w:rsidRPr="004C28DA">
        <w:rPr>
          <w:rFonts w:ascii="Verdana" w:hAnsi="Verdana"/>
          <w:color w:val="000000"/>
        </w:rPr>
        <w:t xml:space="preserve"> na własny koszt transportu odpadów do miejsc ich wykorzystania lub utylizacji, łącznie z kosztami utylizacji;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Jako wytwarzającego odpady – przestrzeganie</w:t>
      </w:r>
      <w:r w:rsidR="0081256F" w:rsidRPr="004C28DA">
        <w:rPr>
          <w:rFonts w:ascii="Verdana" w:hAnsi="Verdana"/>
          <w:color w:val="000000"/>
        </w:rPr>
        <w:t xml:space="preserve"> przepisów prawnych wynikających z następujących ustaw:</w:t>
      </w:r>
    </w:p>
    <w:p w:rsidR="0081256F" w:rsidRPr="004C28DA" w:rsidRDefault="0081256F" w:rsidP="0081256F">
      <w:pPr>
        <w:numPr>
          <w:ilvl w:val="1"/>
          <w:numId w:val="3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środowiska (Dz. U. </w:t>
      </w:r>
      <w:r w:rsidR="00362CC0"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81256F" w:rsidRPr="004C28DA" w:rsidRDefault="00362CC0" w:rsidP="0081256F">
      <w:pPr>
        <w:numPr>
          <w:ilvl w:val="1"/>
          <w:numId w:val="3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="0081256F" w:rsidRPr="004C28DA">
        <w:rPr>
          <w:rFonts w:ascii="Verdana" w:hAnsi="Verdana"/>
          <w:color w:val="000000"/>
        </w:rPr>
        <w:t>),</w:t>
      </w:r>
    </w:p>
    <w:p w:rsidR="0081256F" w:rsidRPr="00184786" w:rsidRDefault="0081256F" w:rsidP="0081256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81256F" w:rsidRPr="00184786" w:rsidRDefault="0081256F" w:rsidP="0081256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Ponoszenie</w:t>
      </w:r>
      <w:r w:rsidR="0081256F" w:rsidRPr="004C28DA">
        <w:rPr>
          <w:rFonts w:ascii="Verdana" w:hAnsi="Verdana"/>
          <w:color w:val="000000"/>
        </w:rPr>
        <w:t xml:space="preserve"> pełnej odpowiedzialności za stan i przestrzeganie przepisów bhp, ochronę </w:t>
      </w:r>
      <w:proofErr w:type="spellStart"/>
      <w:r w:rsidR="0081256F" w:rsidRPr="004C28DA">
        <w:rPr>
          <w:rFonts w:ascii="Verdana" w:hAnsi="Verdana"/>
          <w:color w:val="000000"/>
        </w:rPr>
        <w:t>p.poż</w:t>
      </w:r>
      <w:proofErr w:type="spellEnd"/>
      <w:r w:rsidR="0081256F"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Terminowe wykonanie i przekazanie</w:t>
      </w:r>
      <w:r w:rsidR="0081256F" w:rsidRPr="004C28DA">
        <w:rPr>
          <w:rFonts w:ascii="Verdana" w:hAnsi="Verdana"/>
          <w:color w:val="000000"/>
        </w:rPr>
        <w:t xml:space="preserve"> do eksploatacji przedmiotu umowy oraz oświadczenia, że roboty ukończone przez niego są całkowicie zgodne z umową i  odpowiadają potrzebom, dla których są przewidziane według umowy;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Ponoszenie</w:t>
      </w:r>
      <w:r w:rsidR="0081256F" w:rsidRPr="004C28DA">
        <w:rPr>
          <w:rFonts w:ascii="Verdana" w:hAnsi="Verdana"/>
        </w:rPr>
        <w:t xml:space="preserve"> pełnej odpowiedzialności za stosowanie i bezpieczeństwo wszelkich działań prowadzonych na terenie robót i poza nim, a związanych z wykonaniem przedmiotu umowy;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Ponoszenie</w:t>
      </w:r>
      <w:r w:rsidR="0081256F" w:rsidRPr="004C28DA">
        <w:rPr>
          <w:rFonts w:ascii="Verdana" w:hAnsi="Verdana"/>
          <w:color w:val="000000"/>
        </w:rPr>
        <w:t xml:space="preserve"> pełnej odpowiedzialności za szkody oraz następstwa nieszczęśliwych wypadków pracowników i osób trzecich, powstałe w związku z prowadzonymi robotami, w tym także ruchem pojazdów;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81256F" w:rsidRPr="00184786" w:rsidRDefault="0081256F" w:rsidP="0081256F">
      <w:pPr>
        <w:pStyle w:val="Tekstpodstawowywcity"/>
        <w:numPr>
          <w:ilvl w:val="0"/>
          <w:numId w:val="3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81256F" w:rsidRPr="00184786" w:rsidRDefault="0081256F" w:rsidP="0081256F">
      <w:pPr>
        <w:pStyle w:val="Tekstpodstawowywcity"/>
        <w:numPr>
          <w:ilvl w:val="2"/>
          <w:numId w:val="4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81256F" w:rsidRPr="00184786" w:rsidRDefault="0081256F" w:rsidP="0081256F">
      <w:pPr>
        <w:pStyle w:val="Tekstpodstawowywcity"/>
        <w:numPr>
          <w:ilvl w:val="2"/>
          <w:numId w:val="4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deliktowej z tytułu prowadzonej działalności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81256F" w:rsidRPr="00184786" w:rsidRDefault="0081256F" w:rsidP="0081256F">
      <w:pPr>
        <w:pStyle w:val="Tekstpodstawowywcity"/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81256F" w:rsidRPr="0081256F" w:rsidRDefault="0081256F" w:rsidP="0081256F">
      <w:pPr>
        <w:pStyle w:val="Tekstpodstawowywcity"/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362CC0" w:rsidRDefault="00362CC0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lastRenderedPageBreak/>
        <w:t>§ 5</w:t>
      </w:r>
    </w:p>
    <w:p w:rsid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Wynagrodzenie i zapłata wynagrodzenia</w:t>
      </w:r>
    </w:p>
    <w:p w:rsidR="002B228E" w:rsidRPr="002B228E" w:rsidRDefault="002B228E" w:rsidP="002B228E">
      <w:pPr>
        <w:pStyle w:val="Tekstpodstawowy"/>
        <w:numPr>
          <w:ilvl w:val="0"/>
          <w:numId w:val="21"/>
        </w:numPr>
        <w:tabs>
          <w:tab w:val="clear" w:pos="720"/>
        </w:tabs>
        <w:spacing w:before="60" w:after="0" w:line="240" w:lineRule="auto"/>
        <w:ind w:left="284" w:hanging="284"/>
        <w:jc w:val="both"/>
        <w:rPr>
          <w:rFonts w:ascii="Verdana" w:hAnsi="Verdana" w:cs="Arial"/>
        </w:rPr>
      </w:pPr>
      <w:r w:rsidRPr="002B228E">
        <w:rPr>
          <w:rFonts w:ascii="Verdana" w:hAnsi="Verdana" w:cs="Arial"/>
        </w:rPr>
        <w:t>Strony ustalają, ze obowiązującą ich formą wynagrodzenia, zgodnie ze specyfikacją istotnych warunków zamówienia oraz wybraną w trybie przetargu nieograniczonego ofertą Wykonawcy, będzie wynagrodzenie w formie ryczałtu.</w:t>
      </w:r>
    </w:p>
    <w:p w:rsidR="002B228E" w:rsidRPr="002B228E" w:rsidRDefault="002B228E" w:rsidP="002B228E">
      <w:pPr>
        <w:pStyle w:val="Tekstpodstawowy"/>
        <w:numPr>
          <w:ilvl w:val="0"/>
          <w:numId w:val="21"/>
        </w:numPr>
        <w:tabs>
          <w:tab w:val="clear" w:pos="720"/>
          <w:tab w:val="num" w:pos="284"/>
          <w:tab w:val="left" w:pos="360"/>
        </w:tabs>
        <w:suppressAutoHyphens/>
        <w:spacing w:before="60" w:after="0" w:line="240" w:lineRule="auto"/>
        <w:ind w:left="284" w:hanging="284"/>
        <w:jc w:val="both"/>
        <w:rPr>
          <w:rFonts w:ascii="Verdana" w:hAnsi="Verdana"/>
        </w:rPr>
      </w:pPr>
      <w:r w:rsidRPr="002B228E">
        <w:rPr>
          <w:rFonts w:ascii="Verdana" w:hAnsi="Verdana" w:cs="Arial"/>
        </w:rPr>
        <w:t>Kwota ryczałtowa brutto zawiera wszelkie koszty związane z realizacją zadania wynikające z: wykonywanych robót, robót przygotowawczych, porządkowych, zagospodarowania placu budowy, utrzymania zaplecza i placu budowy, zużycia energii elektrycznej, opłat za telefon, dozorowania itp., opłat za składowanie materiałów odpad</w:t>
      </w:r>
      <w:r w:rsidR="0081256F">
        <w:rPr>
          <w:rFonts w:ascii="Verdana" w:hAnsi="Verdana" w:cs="Arial"/>
        </w:rPr>
        <w:t>owych na wysypisku oraz podatek</w:t>
      </w:r>
      <w:r w:rsidRPr="002B228E">
        <w:rPr>
          <w:rFonts w:ascii="Verdana" w:hAnsi="Verdana" w:cs="Arial"/>
        </w:rPr>
        <w:t xml:space="preserve"> VAT. </w:t>
      </w:r>
      <w:r w:rsidRPr="002B228E">
        <w:rPr>
          <w:rFonts w:ascii="Verdana" w:hAnsi="Verdana"/>
        </w:rPr>
        <w:t>Wartość ryczałtowa</w:t>
      </w:r>
      <w:r w:rsidRPr="002B228E">
        <w:rPr>
          <w:rFonts w:ascii="Verdana" w:hAnsi="Verdana"/>
          <w:b/>
        </w:rPr>
        <w:t xml:space="preserve"> </w:t>
      </w:r>
      <w:r w:rsidRPr="002B228E">
        <w:rPr>
          <w:rFonts w:ascii="Verdana" w:hAnsi="Verdana"/>
        </w:rPr>
        <w:t xml:space="preserve">zadania jest sumą kwot ryczałtowych za poszczególne elementy robót (grupy robót) </w:t>
      </w:r>
      <w:r w:rsidR="0081256F" w:rsidRPr="0081256F">
        <w:rPr>
          <w:rFonts w:ascii="Verdana" w:hAnsi="Verdana"/>
        </w:rPr>
        <w:t>zgodnie z o</w:t>
      </w:r>
      <w:r w:rsidR="0081256F">
        <w:rPr>
          <w:rFonts w:ascii="Verdana" w:hAnsi="Verdana"/>
        </w:rPr>
        <w:t>fertą – zał. nr 2</w:t>
      </w:r>
      <w:r w:rsidRPr="002B228E">
        <w:rPr>
          <w:rFonts w:ascii="Verdana" w:hAnsi="Verdana"/>
        </w:rPr>
        <w:t xml:space="preserve"> oraz Formularzem cenowym – </w:t>
      </w:r>
      <w:r w:rsidR="0081256F">
        <w:rPr>
          <w:rFonts w:ascii="Verdana" w:hAnsi="Verdana"/>
          <w:bCs/>
        </w:rPr>
        <w:t>zał. nr 2a i zał. nr 2</w:t>
      </w:r>
      <w:r w:rsidRPr="002B228E">
        <w:rPr>
          <w:rFonts w:ascii="Verdana" w:hAnsi="Verdana"/>
          <w:bCs/>
        </w:rPr>
        <w:t>b</w:t>
      </w:r>
      <w:r w:rsidRPr="002B228E">
        <w:rPr>
          <w:rFonts w:ascii="Verdana" w:hAnsi="Verdana"/>
        </w:rPr>
        <w:t xml:space="preserve"> i opisem przedmiotu zamówienia.</w:t>
      </w:r>
    </w:p>
    <w:p w:rsidR="002B228E" w:rsidRPr="002B228E" w:rsidRDefault="002B228E" w:rsidP="002B228E">
      <w:pPr>
        <w:pStyle w:val="Tekstpodstawowy"/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Verdana" w:hAnsi="Verdana" w:cs="Arial"/>
        </w:rPr>
      </w:pPr>
      <w:r w:rsidRPr="002B228E">
        <w:rPr>
          <w:rFonts w:ascii="Verdana" w:hAnsi="Verdana"/>
        </w:rPr>
        <w:t xml:space="preserve">Wynagrodzenie ryczałtowe za wykonanie zadania wynosi: </w:t>
      </w:r>
      <w:r w:rsidRPr="002B228E">
        <w:rPr>
          <w:rFonts w:ascii="Verdana" w:hAnsi="Verdana"/>
          <w:b/>
        </w:rPr>
        <w:t>........................... zł</w:t>
      </w:r>
      <w:r w:rsidRPr="002B228E">
        <w:rPr>
          <w:rFonts w:ascii="Verdana" w:hAnsi="Verdana"/>
        </w:rPr>
        <w:t xml:space="preserve"> </w:t>
      </w:r>
      <w:r w:rsidRPr="002B228E">
        <w:rPr>
          <w:rFonts w:ascii="Verdana" w:hAnsi="Verdana"/>
          <w:b/>
        </w:rPr>
        <w:t>brutto</w:t>
      </w:r>
      <w:r w:rsidRPr="002B228E">
        <w:rPr>
          <w:rFonts w:ascii="Verdana" w:hAnsi="Verdana"/>
        </w:rPr>
        <w:t xml:space="preserve"> </w:t>
      </w:r>
      <w:r w:rsidRPr="002B228E">
        <w:rPr>
          <w:rFonts w:ascii="Verdana" w:hAnsi="Verdana"/>
          <w:i/>
        </w:rPr>
        <w:t>(słownie zł: ……………………………………………………………………………….)</w:t>
      </w:r>
      <w:r w:rsidRPr="002B228E">
        <w:rPr>
          <w:rFonts w:ascii="Verdana" w:hAnsi="Verdana"/>
        </w:rPr>
        <w:t xml:space="preserve"> w tym VAT wg. obowiązującej stawki, </w:t>
      </w:r>
    </w:p>
    <w:p w:rsidR="002B228E" w:rsidRPr="002B228E" w:rsidRDefault="002B228E" w:rsidP="002B228E">
      <w:pPr>
        <w:pStyle w:val="Tekstpodstawowy"/>
        <w:numPr>
          <w:ilvl w:val="0"/>
          <w:numId w:val="22"/>
        </w:numPr>
        <w:spacing w:before="120" w:after="0" w:line="240" w:lineRule="auto"/>
        <w:jc w:val="both"/>
        <w:rPr>
          <w:rFonts w:ascii="Verdana" w:hAnsi="Verdana" w:cs="Arial"/>
        </w:rPr>
      </w:pPr>
      <w:r w:rsidRPr="002B228E">
        <w:rPr>
          <w:rFonts w:ascii="Verdana" w:hAnsi="Verdana" w:cs="Arial"/>
        </w:rPr>
        <w:t>do zapłaty za elementy robót wyszczególnione w fo</w:t>
      </w:r>
      <w:r w:rsidR="00362CC0">
        <w:rPr>
          <w:rFonts w:ascii="Verdana" w:hAnsi="Verdana" w:cs="Arial"/>
        </w:rPr>
        <w:t>rmularzu cenowym (załącznik nr 2</w:t>
      </w:r>
      <w:r w:rsidRPr="002B228E">
        <w:rPr>
          <w:rFonts w:ascii="Verdana" w:hAnsi="Verdana" w:cs="Arial"/>
        </w:rPr>
        <w:t xml:space="preserve">a do SIWZ) w kwocie ..................................  zobowiązana jest </w:t>
      </w:r>
      <w:r w:rsidR="00362CC0">
        <w:rPr>
          <w:rFonts w:ascii="Verdana" w:hAnsi="Verdana" w:cs="Arial"/>
          <w:b/>
          <w:bCs/>
        </w:rPr>
        <w:t xml:space="preserve">Gmina </w:t>
      </w:r>
      <w:r w:rsidRPr="002B228E">
        <w:rPr>
          <w:rFonts w:ascii="Verdana" w:hAnsi="Verdana" w:cs="Arial"/>
          <w:b/>
          <w:bCs/>
        </w:rPr>
        <w:t>Kołobrzeg</w:t>
      </w:r>
    </w:p>
    <w:p w:rsidR="002B228E" w:rsidRPr="002B228E" w:rsidRDefault="002B228E" w:rsidP="002B228E">
      <w:pPr>
        <w:pStyle w:val="Tekstpodstawowy"/>
        <w:numPr>
          <w:ilvl w:val="0"/>
          <w:numId w:val="22"/>
        </w:numPr>
        <w:spacing w:before="120" w:after="0" w:line="240" w:lineRule="auto"/>
        <w:rPr>
          <w:rFonts w:ascii="Verdana" w:hAnsi="Verdana" w:cs="Arial"/>
        </w:rPr>
      </w:pPr>
      <w:r w:rsidRPr="002B228E">
        <w:rPr>
          <w:rFonts w:ascii="Verdana" w:hAnsi="Verdana" w:cs="Arial"/>
        </w:rPr>
        <w:t>do zapłaty za elementy robót wyszczególnione w formularzu cenowym (załącznik nr</w:t>
      </w:r>
      <w:r w:rsidR="00362CC0">
        <w:rPr>
          <w:rFonts w:ascii="Verdana" w:hAnsi="Verdana" w:cs="Arial"/>
        </w:rPr>
        <w:t xml:space="preserve"> 2</w:t>
      </w:r>
      <w:r w:rsidRPr="002B228E">
        <w:rPr>
          <w:rFonts w:ascii="Verdana" w:hAnsi="Verdana" w:cs="Arial"/>
        </w:rPr>
        <w:t xml:space="preserve">b do SIWZ) w kwocie ....................................  zobowiązane są </w:t>
      </w:r>
      <w:r w:rsidRPr="002B228E">
        <w:rPr>
          <w:rFonts w:ascii="Verdana" w:hAnsi="Verdana" w:cs="Arial"/>
          <w:b/>
          <w:bCs/>
        </w:rPr>
        <w:t>Miejskie Wo</w:t>
      </w:r>
      <w:r>
        <w:rPr>
          <w:rFonts w:ascii="Verdana" w:hAnsi="Verdana" w:cs="Arial"/>
          <w:b/>
          <w:bCs/>
        </w:rPr>
        <w:t>dociągi i Kanalizacja Sp. z o.o. w Kołobrzegu</w:t>
      </w:r>
    </w:p>
    <w:p w:rsidR="00CC54D4" w:rsidRDefault="00B01B41" w:rsidP="00CC54D4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color w:val="000000"/>
        </w:rPr>
      </w:pPr>
      <w:r w:rsidRPr="00CC54D4">
        <w:rPr>
          <w:rFonts w:ascii="Verdana" w:hAnsi="Verdana"/>
          <w:color w:val="000000"/>
        </w:rPr>
        <w:t xml:space="preserve">Rozliczenie pomiędzy Stronami za wykonane roboty </w:t>
      </w:r>
      <w:r w:rsidR="00CC54D4" w:rsidRPr="00CC54D4">
        <w:rPr>
          <w:rFonts w:ascii="Verdana" w:hAnsi="Verdana"/>
          <w:color w:val="000000"/>
        </w:rPr>
        <w:t xml:space="preserve">związane z przebudowa </w:t>
      </w:r>
      <w:r w:rsidR="00CC54D4">
        <w:rPr>
          <w:rFonts w:ascii="Verdana" w:hAnsi="Verdana"/>
          <w:color w:val="000000"/>
        </w:rPr>
        <w:t xml:space="preserve"> </w:t>
      </w:r>
    </w:p>
    <w:p w:rsidR="00CC54D4" w:rsidRDefault="00CC54D4" w:rsidP="00CC54D4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r w:rsidRPr="00CC54D4">
        <w:rPr>
          <w:rFonts w:ascii="Verdana" w:hAnsi="Verdana"/>
          <w:color w:val="000000"/>
        </w:rPr>
        <w:t xml:space="preserve">drogi  </w:t>
      </w:r>
      <w:r w:rsidR="00B01B41" w:rsidRPr="00CC54D4">
        <w:rPr>
          <w:rFonts w:ascii="Verdana" w:hAnsi="Verdana"/>
          <w:color w:val="000000"/>
        </w:rPr>
        <w:t xml:space="preserve">następować będzie sukcesywnie na podstawie faktur wystawionych </w:t>
      </w:r>
    </w:p>
    <w:p w:rsidR="00176A2C" w:rsidRDefault="00CC54D4" w:rsidP="00CC54D4">
      <w:pPr>
        <w:pStyle w:val="Akapitzlist"/>
        <w:spacing w:after="0" w:line="240" w:lineRule="auto"/>
        <w:ind w:left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r w:rsidR="00B01B41" w:rsidRPr="00CC54D4">
        <w:rPr>
          <w:rFonts w:ascii="Verdana" w:hAnsi="Verdana"/>
          <w:color w:val="000000"/>
        </w:rPr>
        <w:t>przez Wykonawcę, na</w:t>
      </w:r>
      <w:r>
        <w:rPr>
          <w:rFonts w:ascii="Verdana" w:hAnsi="Verdana"/>
          <w:color w:val="000000"/>
        </w:rPr>
        <w:t xml:space="preserve"> </w:t>
      </w:r>
      <w:r w:rsidR="00B01B41" w:rsidRPr="00B01B41">
        <w:rPr>
          <w:rFonts w:ascii="Verdana" w:hAnsi="Verdana"/>
          <w:color w:val="000000"/>
        </w:rPr>
        <w:t>odstawie zatwi</w:t>
      </w:r>
      <w:r w:rsidR="00CF5E69">
        <w:rPr>
          <w:rFonts w:ascii="Verdana" w:hAnsi="Verdana"/>
          <w:color w:val="000000"/>
        </w:rPr>
        <w:t>erdzonego protokołu odbioru</w:t>
      </w:r>
      <w:r w:rsidR="00373E35">
        <w:rPr>
          <w:rFonts w:ascii="Verdana" w:hAnsi="Verdana"/>
          <w:color w:val="000000"/>
        </w:rPr>
        <w:t xml:space="preserve"> </w:t>
      </w:r>
      <w:r w:rsidR="00176A2C">
        <w:rPr>
          <w:rFonts w:ascii="Verdana" w:hAnsi="Verdana"/>
          <w:color w:val="000000"/>
        </w:rPr>
        <w:t xml:space="preserve">      </w:t>
      </w:r>
    </w:p>
    <w:p w:rsidR="00093DAD" w:rsidRDefault="00176A2C" w:rsidP="00CC54D4">
      <w:pPr>
        <w:pStyle w:val="Akapitzlist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c</w:t>
      </w:r>
      <w:r w:rsidR="00373E35">
        <w:rPr>
          <w:rFonts w:ascii="Verdana" w:hAnsi="Verdana"/>
          <w:color w:val="000000"/>
        </w:rPr>
        <w:t>zęściowego</w:t>
      </w:r>
      <w:r w:rsidR="00B01B41" w:rsidRPr="00B01B41">
        <w:rPr>
          <w:rFonts w:ascii="Verdana" w:hAnsi="Verdana"/>
          <w:color w:val="000000"/>
        </w:rPr>
        <w:t xml:space="preserve">. Rozliczenie to </w:t>
      </w:r>
      <w:r w:rsidR="00B01B41" w:rsidRPr="00B01B41">
        <w:rPr>
          <w:rFonts w:ascii="Verdana" w:hAnsi="Verdana"/>
        </w:rPr>
        <w:t>bę</w:t>
      </w:r>
      <w:r w:rsidR="00362CC0">
        <w:rPr>
          <w:rFonts w:ascii="Verdana" w:hAnsi="Verdana"/>
        </w:rPr>
        <w:t>dzie się odbywać fakturami czę</w:t>
      </w:r>
      <w:r w:rsidR="00B01B41" w:rsidRPr="00B01B41">
        <w:rPr>
          <w:rFonts w:ascii="Verdana" w:hAnsi="Verdana"/>
        </w:rPr>
        <w:t xml:space="preserve">ściowymi. </w:t>
      </w:r>
    </w:p>
    <w:p w:rsidR="00093DAD" w:rsidRDefault="00093DAD" w:rsidP="00CC54D4">
      <w:pPr>
        <w:pStyle w:val="Akapitzlist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B01B41" w:rsidRPr="00B01B41">
        <w:rPr>
          <w:rFonts w:ascii="Verdana" w:hAnsi="Verdana"/>
        </w:rPr>
        <w:t xml:space="preserve">Sumaryczna wartość </w:t>
      </w:r>
      <w:r w:rsidR="00176A2C" w:rsidRPr="00B01B41">
        <w:rPr>
          <w:rFonts w:ascii="Verdana" w:hAnsi="Verdana"/>
        </w:rPr>
        <w:t xml:space="preserve">faktur </w:t>
      </w:r>
      <w:r w:rsidR="00362CC0">
        <w:rPr>
          <w:rFonts w:ascii="Verdana" w:hAnsi="Verdana"/>
        </w:rPr>
        <w:t>czę</w:t>
      </w:r>
      <w:r w:rsidR="00176A2C">
        <w:rPr>
          <w:rFonts w:ascii="Verdana" w:hAnsi="Verdana"/>
        </w:rPr>
        <w:t>ściowych</w:t>
      </w:r>
      <w:r w:rsidR="00B01B41" w:rsidRPr="00B01B41">
        <w:rPr>
          <w:rFonts w:ascii="Verdana" w:hAnsi="Verdana"/>
        </w:rPr>
        <w:t xml:space="preserve"> nie może przekroczyć 90 % </w:t>
      </w:r>
    </w:p>
    <w:p w:rsidR="00B01B41" w:rsidRDefault="00093DAD" w:rsidP="00CC54D4">
      <w:pPr>
        <w:pStyle w:val="Akapitzlist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B01B41" w:rsidRPr="00B01B41">
        <w:rPr>
          <w:rFonts w:ascii="Verdana" w:hAnsi="Verdana"/>
        </w:rPr>
        <w:t>wartości inwestycji .</w:t>
      </w:r>
    </w:p>
    <w:p w:rsidR="004A2578" w:rsidRPr="000F4D8D" w:rsidRDefault="004A2578" w:rsidP="00CC54D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Verdana" w:hAnsi="Verdana"/>
        </w:rPr>
      </w:pPr>
      <w:r w:rsidRPr="000F4D8D">
        <w:rPr>
          <w:rFonts w:ascii="Verdana" w:hAnsi="Verdana"/>
        </w:rPr>
        <w:t xml:space="preserve">Rozliczenie za wykonanie robót związanych z </w:t>
      </w:r>
      <w:r w:rsidR="00176A2C" w:rsidRPr="000F4D8D">
        <w:rPr>
          <w:rFonts w:ascii="Verdana" w:hAnsi="Verdana"/>
        </w:rPr>
        <w:t>przebudową sieci</w:t>
      </w:r>
      <w:r w:rsidRPr="000F4D8D">
        <w:rPr>
          <w:rFonts w:ascii="Verdana" w:hAnsi="Verdana"/>
        </w:rPr>
        <w:t xml:space="preserve"> </w:t>
      </w:r>
    </w:p>
    <w:p w:rsidR="004A2578" w:rsidRPr="006A074E" w:rsidRDefault="004A2578" w:rsidP="00CC54D4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FF0000"/>
        </w:rPr>
      </w:pPr>
      <w:r w:rsidRPr="000F4D8D">
        <w:rPr>
          <w:rFonts w:ascii="Verdana" w:hAnsi="Verdana"/>
        </w:rPr>
        <w:t xml:space="preserve">wodociągowej z </w:t>
      </w:r>
      <w:r w:rsidR="00CC54D4" w:rsidRPr="000F4D8D">
        <w:rPr>
          <w:rFonts w:ascii="Verdana" w:hAnsi="Verdana"/>
        </w:rPr>
        <w:t>przyłączami</w:t>
      </w:r>
      <w:r w:rsidRPr="000F4D8D">
        <w:rPr>
          <w:rFonts w:ascii="Verdana" w:hAnsi="Verdana"/>
        </w:rPr>
        <w:t xml:space="preserve"> </w:t>
      </w:r>
      <w:r w:rsidR="00CC54D4" w:rsidRPr="000F4D8D">
        <w:rPr>
          <w:rFonts w:ascii="Verdana" w:hAnsi="Verdana"/>
        </w:rPr>
        <w:t>nastąpi</w:t>
      </w:r>
      <w:r w:rsidRPr="000F4D8D">
        <w:rPr>
          <w:rFonts w:ascii="Verdana" w:hAnsi="Verdana"/>
        </w:rPr>
        <w:t xml:space="preserve"> wyłącznie fakturą końcową na podstawie </w:t>
      </w:r>
      <w:bookmarkStart w:id="0" w:name="_GoBack"/>
      <w:r w:rsidRPr="000F4D8D">
        <w:rPr>
          <w:rFonts w:ascii="Verdana" w:hAnsi="Verdana"/>
        </w:rPr>
        <w:t>bezusterkowego protokołu odbioru końcowego</w:t>
      </w:r>
      <w:r w:rsidRPr="006A074E">
        <w:rPr>
          <w:rFonts w:ascii="Verdana" w:hAnsi="Verdana"/>
          <w:color w:val="FF0000"/>
        </w:rPr>
        <w:t xml:space="preserve"> </w:t>
      </w:r>
      <w:r w:rsidR="00D17310" w:rsidRPr="006A074E">
        <w:rPr>
          <w:rFonts w:ascii="Verdana" w:hAnsi="Verdana"/>
          <w:color w:val="FF0000"/>
        </w:rPr>
        <w:t>.</w:t>
      </w:r>
    </w:p>
    <w:bookmarkEnd w:id="0"/>
    <w:p w:rsidR="002B228E" w:rsidRPr="00CC54D4" w:rsidRDefault="00B01B41" w:rsidP="00CC54D4">
      <w:pPr>
        <w:pStyle w:val="Akapitzlist"/>
        <w:numPr>
          <w:ilvl w:val="0"/>
          <w:numId w:val="2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Verdana" w:hAnsi="Verdana"/>
        </w:rPr>
      </w:pPr>
      <w:r w:rsidRPr="00CC54D4">
        <w:rPr>
          <w:rFonts w:ascii="Verdana" w:hAnsi="Verdana"/>
        </w:rPr>
        <w:t>Zapłata pozostałych 10 % wartości inwestycji nastąpi po dokonanym odbiorze</w:t>
      </w:r>
    </w:p>
    <w:p w:rsidR="00B01B41" w:rsidRDefault="002B228E" w:rsidP="002B228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B01B41" w:rsidRPr="00B01B41">
        <w:rPr>
          <w:rFonts w:ascii="Verdana" w:hAnsi="Verdana"/>
        </w:rPr>
        <w:t>końcowym.</w:t>
      </w:r>
    </w:p>
    <w:p w:rsidR="002B228E" w:rsidRDefault="00D17310" w:rsidP="002B228E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7</w:t>
      </w:r>
      <w:r w:rsidR="002B228E">
        <w:rPr>
          <w:rFonts w:ascii="Verdana" w:hAnsi="Verdana"/>
        </w:rPr>
        <w:t>.</w:t>
      </w:r>
      <w:r w:rsidR="002B228E">
        <w:rPr>
          <w:rFonts w:ascii="Verdana" w:hAnsi="Verdana"/>
          <w:color w:val="000000"/>
        </w:rPr>
        <w:t xml:space="preserve"> </w:t>
      </w:r>
      <w:r w:rsidR="00B01B41" w:rsidRPr="00B01B41">
        <w:rPr>
          <w:rFonts w:ascii="Verdana" w:hAnsi="Verdana"/>
          <w:color w:val="000000"/>
        </w:rPr>
        <w:t xml:space="preserve">Płatności będą dokonywane przelewem na wskazany przez Wykonawcę </w:t>
      </w:r>
    </w:p>
    <w:p w:rsidR="002B228E" w:rsidRDefault="002B228E" w:rsidP="002B228E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r w:rsidR="00CC54D4">
        <w:rPr>
          <w:rFonts w:ascii="Verdana" w:hAnsi="Verdana"/>
          <w:color w:val="000000"/>
        </w:rPr>
        <w:t>r</w:t>
      </w:r>
      <w:r w:rsidR="00B01B41" w:rsidRPr="00B01B41">
        <w:rPr>
          <w:rFonts w:ascii="Verdana" w:hAnsi="Verdana"/>
          <w:color w:val="000000"/>
        </w:rPr>
        <w:t>achunek bankowy, w terminie 21 dni od daty otrzymania przez</w:t>
      </w:r>
    </w:p>
    <w:p w:rsidR="00B01B41" w:rsidRPr="00B01B41" w:rsidRDefault="002B228E" w:rsidP="002B228E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r w:rsidR="00B01B41" w:rsidRPr="00B01B41">
        <w:rPr>
          <w:rFonts w:ascii="Verdana" w:hAnsi="Verdana"/>
          <w:color w:val="000000"/>
        </w:rPr>
        <w:t>Zamawiającego faktury wraz z zatwierdzonym protokołem odbioru robót.</w:t>
      </w:r>
    </w:p>
    <w:p w:rsidR="002B228E" w:rsidRDefault="00D17310" w:rsidP="002B228E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176A2C">
        <w:rPr>
          <w:rFonts w:ascii="Verdana" w:hAnsi="Verdana"/>
          <w:color w:val="000000"/>
        </w:rPr>
        <w:t>.</w:t>
      </w:r>
      <w:r w:rsidR="002B228E">
        <w:rPr>
          <w:rFonts w:ascii="Verdana" w:hAnsi="Verdana"/>
          <w:color w:val="000000"/>
        </w:rPr>
        <w:t xml:space="preserve"> </w:t>
      </w:r>
      <w:r w:rsidR="00B01B41" w:rsidRPr="00B01B41">
        <w:rPr>
          <w:rFonts w:ascii="Verdana" w:hAnsi="Verdana"/>
          <w:color w:val="000000"/>
        </w:rPr>
        <w:t>Za nieterminowe płatności faktur, Wykonawca ma p</w:t>
      </w:r>
      <w:r w:rsidR="00B01B41">
        <w:rPr>
          <w:rFonts w:ascii="Verdana" w:hAnsi="Verdana"/>
          <w:color w:val="000000"/>
        </w:rPr>
        <w:t>rawo naliczyć odsetki</w:t>
      </w:r>
    </w:p>
    <w:p w:rsidR="00B01B41" w:rsidRPr="00B01B41" w:rsidRDefault="00176A2C" w:rsidP="002B228E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2B228E">
        <w:rPr>
          <w:rFonts w:ascii="Verdana" w:hAnsi="Verdana"/>
          <w:color w:val="000000"/>
        </w:rPr>
        <w:t xml:space="preserve"> </w:t>
      </w:r>
      <w:r w:rsidR="00B01B41">
        <w:rPr>
          <w:rFonts w:ascii="Verdana" w:hAnsi="Verdana"/>
          <w:color w:val="000000"/>
        </w:rPr>
        <w:t>ustawowe.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6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Odbiory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B01B41" w:rsidRPr="00CF5E69" w:rsidRDefault="00B01B41" w:rsidP="00CF5E69">
      <w:pPr>
        <w:numPr>
          <w:ilvl w:val="1"/>
          <w:numId w:val="13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Odbiór końcowy.</w:t>
      </w:r>
    </w:p>
    <w:p w:rsidR="00B01B41" w:rsidRPr="00373E35" w:rsidRDefault="00B01B41" w:rsidP="00176A2C">
      <w:pPr>
        <w:pStyle w:val="Akapitzlist"/>
        <w:numPr>
          <w:ilvl w:val="0"/>
          <w:numId w:val="13"/>
        </w:numPr>
        <w:tabs>
          <w:tab w:val="clear" w:pos="463"/>
        </w:tabs>
        <w:spacing w:after="0" w:line="240" w:lineRule="auto"/>
        <w:ind w:left="426" w:hanging="463"/>
        <w:jc w:val="both"/>
        <w:rPr>
          <w:rFonts w:ascii="Verdana" w:hAnsi="Verdana"/>
          <w:color w:val="000000"/>
        </w:rPr>
      </w:pPr>
      <w:r w:rsidRPr="00373E35">
        <w:rPr>
          <w:rFonts w:ascii="Verdana" w:hAnsi="Verdana"/>
          <w:color w:val="000000"/>
        </w:rPr>
        <w:t xml:space="preserve">Odbiory </w:t>
      </w:r>
      <w:r w:rsidR="00CF5E69" w:rsidRPr="00373E35">
        <w:rPr>
          <w:rFonts w:ascii="Verdana" w:hAnsi="Verdana"/>
          <w:color w:val="000000"/>
        </w:rPr>
        <w:t>częściowe</w:t>
      </w:r>
      <w:r w:rsidRPr="00373E35">
        <w:rPr>
          <w:rFonts w:ascii="Verdana" w:hAnsi="Verdana"/>
          <w:color w:val="000000"/>
        </w:rPr>
        <w:t xml:space="preserve"> dokonywane będą przez Inspektora nadzoru inwestorskiego. </w:t>
      </w:r>
      <w:r w:rsidR="00373E35">
        <w:rPr>
          <w:rFonts w:ascii="Verdana" w:hAnsi="Verdana"/>
          <w:color w:val="000000"/>
        </w:rPr>
        <w:t>Protokół częściowy</w:t>
      </w:r>
      <w:r w:rsidR="00373E35" w:rsidRPr="00373E35">
        <w:rPr>
          <w:rFonts w:ascii="Verdana" w:hAnsi="Verdana"/>
          <w:color w:val="000000"/>
        </w:rPr>
        <w:t xml:space="preserve"> może dotyczyć całości prac projektowych </w:t>
      </w:r>
      <w:r w:rsidR="00373E35" w:rsidRPr="00373E35">
        <w:rPr>
          <w:rFonts w:ascii="Verdana" w:hAnsi="Verdana"/>
          <w:color w:val="000000"/>
        </w:rPr>
        <w:lastRenderedPageBreak/>
        <w:t>lub części robót. Pro</w:t>
      </w:r>
      <w:r w:rsidR="00373E35">
        <w:rPr>
          <w:rFonts w:ascii="Verdana" w:hAnsi="Verdana"/>
          <w:color w:val="000000"/>
        </w:rPr>
        <w:t>jekt protokołu częściowego</w:t>
      </w:r>
      <w:r w:rsidR="00373E35" w:rsidRPr="00373E35">
        <w:rPr>
          <w:rFonts w:ascii="Verdana" w:hAnsi="Verdana"/>
          <w:color w:val="000000"/>
        </w:rPr>
        <w:t xml:space="preserve"> odbioru robót sporządzony będzie przez kierownika budowy, </w:t>
      </w:r>
      <w:r w:rsidR="00373E35" w:rsidRPr="00373E35">
        <w:rPr>
          <w:rFonts w:ascii="Verdana" w:hAnsi="Verdana"/>
        </w:rPr>
        <w:t xml:space="preserve">na podstawie </w:t>
      </w:r>
      <w:r w:rsidR="00373E35" w:rsidRPr="00373E35">
        <w:rPr>
          <w:rFonts w:ascii="Verdana" w:hAnsi="Verdana"/>
          <w:bCs/>
        </w:rPr>
        <w:t>elementów zestawionych w tabeli elementów robót</w:t>
      </w:r>
      <w:r w:rsidR="00373E35" w:rsidRPr="00373E35">
        <w:rPr>
          <w:rFonts w:ascii="Verdana" w:hAnsi="Verdana"/>
        </w:rPr>
        <w:t>, lub na podstawie uproszczonego kosztorysu ofertowego,</w:t>
      </w:r>
      <w:r w:rsidR="00373E35" w:rsidRPr="00373E35">
        <w:rPr>
          <w:rFonts w:ascii="Verdana" w:hAnsi="Verdana"/>
          <w:color w:val="000000"/>
        </w:rPr>
        <w:t xml:space="preserve"> po podpisaniu protokołu przez Inspektora nadzoru inwestorskiego i zatwierdzeniu przez Zamawiającego. W przypadku braku kosztorysu uproszczonego odbiorowi podlegać mogą jedynie ukończone w całości elementy robót.</w:t>
      </w:r>
    </w:p>
    <w:p w:rsidR="00B01B41" w:rsidRPr="00373E35" w:rsidRDefault="00B01B41" w:rsidP="00373E35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627DF" w:rsidRPr="00362CC0" w:rsidRDefault="00B01B41" w:rsidP="00362CC0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Wraz ze zgłoszeniem do odbioru końcowego Wykonawca przekaże Zamawiającemu następujące dokumenty:</w:t>
      </w:r>
    </w:p>
    <w:p w:rsidR="00B01B41" w:rsidRPr="00B01B41" w:rsidRDefault="006627DF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Dokumentację </w:t>
      </w:r>
      <w:r w:rsidR="00B01B41" w:rsidRPr="00B01B41">
        <w:rPr>
          <w:rFonts w:ascii="Verdana" w:hAnsi="Verdana"/>
          <w:color w:val="000000"/>
        </w:rPr>
        <w:t xml:space="preserve">powykonawczą, </w:t>
      </w:r>
      <w:r>
        <w:rPr>
          <w:rFonts w:ascii="Verdana" w:hAnsi="Verdana"/>
          <w:color w:val="000000"/>
        </w:rPr>
        <w:t>opisaną i skompletowaną w jednym egzemplarzu</w:t>
      </w:r>
      <w:r w:rsidR="00B01B41" w:rsidRPr="00B01B41">
        <w:rPr>
          <w:rFonts w:ascii="Verdana" w:hAnsi="Verdana"/>
          <w:color w:val="000000"/>
        </w:rPr>
        <w:t>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Wymagane dokumenty, protokoły i zaświadczenia z przepr</w:t>
      </w:r>
      <w:r w:rsidR="006627DF">
        <w:rPr>
          <w:rFonts w:ascii="Verdana" w:hAnsi="Verdana"/>
          <w:color w:val="000000"/>
        </w:rPr>
        <w:t>owadzonych prób i sprawdzeń,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Protokoły odbioru przebudowanych i regulowanych urządzeń infrastruktury technicznej znajdującej się w drodze, podpisane przez właścicieli tych urządzeń (wodociąg, kanalizacja sanitarna, t</w:t>
      </w:r>
      <w:r>
        <w:rPr>
          <w:rFonts w:ascii="Verdana" w:hAnsi="Verdana"/>
          <w:color w:val="000000"/>
        </w:rPr>
        <w:t>e</w:t>
      </w:r>
      <w:r w:rsidRPr="00B01B41">
        <w:rPr>
          <w:rFonts w:ascii="Verdana" w:hAnsi="Verdana"/>
          <w:color w:val="000000"/>
        </w:rPr>
        <w:t>lekomunikacja)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Dokumenty (</w:t>
      </w:r>
      <w:r w:rsidR="00362CC0">
        <w:rPr>
          <w:rFonts w:ascii="Verdana" w:hAnsi="Verdana"/>
          <w:color w:val="000000"/>
        </w:rPr>
        <w:t xml:space="preserve">deklaracje zgodności, </w:t>
      </w:r>
      <w:r w:rsidRPr="00B01B41">
        <w:rPr>
          <w:rFonts w:ascii="Verdana" w:hAnsi="Verdana"/>
          <w:color w:val="000000"/>
        </w:rPr>
        <w:t>atesty, certyfikaty) potwierdzające, że wbudowane wyroby budowlane są zgodne z art. 10 ustawy Prawo budowlane (opisane i ostemplowane przez Kierownika robót).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 datę wykonania przez Wykonawcę zobowiązania wynikającego z niniejszej Umowy, uznaje się datę zgłoszenia Zamawiającemu os</w:t>
      </w:r>
      <w:r w:rsidR="00362CC0">
        <w:rPr>
          <w:rFonts w:ascii="Verdana" w:hAnsi="Verdana"/>
          <w:color w:val="000000"/>
        </w:rPr>
        <w:t>iągnięcia gotowości do odbioru</w:t>
      </w:r>
      <w:r w:rsidRPr="00B01B41">
        <w:rPr>
          <w:rFonts w:ascii="Verdana" w:hAnsi="Verdana"/>
          <w:color w:val="000000"/>
        </w:rPr>
        <w:t>, jeżeli Zamawiający dokona odbioru, lub datę stwierdzoną w protokole odbioru końcoweg</w:t>
      </w:r>
      <w:r w:rsidR="00362CC0">
        <w:rPr>
          <w:rFonts w:ascii="Verdana" w:hAnsi="Verdana"/>
          <w:color w:val="000000"/>
        </w:rPr>
        <w:t>o w przypadku</w:t>
      </w:r>
      <w:r w:rsidRPr="00B01B41">
        <w:rPr>
          <w:rFonts w:ascii="Verdana" w:hAnsi="Verdana"/>
          <w:color w:val="000000"/>
        </w:rPr>
        <w:t>, jeżeli Zamawiający odmówił wcześniej odbioru końcowego.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B35B4F" w:rsidRPr="00B01B41" w:rsidRDefault="00B35B4F" w:rsidP="00B35B4F">
      <w:pPr>
        <w:tabs>
          <w:tab w:val="left" w:pos="900"/>
        </w:tabs>
        <w:spacing w:after="0" w:line="240" w:lineRule="auto"/>
        <w:ind w:left="360"/>
        <w:jc w:val="both"/>
        <w:rPr>
          <w:rFonts w:ascii="Verdana" w:hAnsi="Verdana"/>
          <w:color w:val="000000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7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Zabezpieczenie należytego wykonania umowy</w:t>
      </w:r>
    </w:p>
    <w:p w:rsidR="00B01B41" w:rsidRPr="00B01B41" w:rsidRDefault="00B01B41" w:rsidP="00B01B41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01B41">
        <w:rPr>
          <w:rFonts w:ascii="Verdana" w:hAnsi="Verdana"/>
          <w:color w:val="000000"/>
        </w:rPr>
        <w:t>§5</w:t>
      </w:r>
      <w:r w:rsidR="00362CC0">
        <w:rPr>
          <w:rFonts w:ascii="Verdana" w:hAnsi="Verdana"/>
        </w:rPr>
        <w:t xml:space="preserve"> ust. 3</w:t>
      </w:r>
      <w:r w:rsidR="00DF6B3E">
        <w:rPr>
          <w:rFonts w:ascii="Verdana" w:hAnsi="Verdana"/>
        </w:rPr>
        <w:t>, tj. …………………..</w:t>
      </w:r>
      <w:r w:rsidRPr="00B01B41">
        <w:rPr>
          <w:rFonts w:ascii="Verdana" w:hAnsi="Verdana"/>
        </w:rPr>
        <w:t xml:space="preserve"> zł (</w:t>
      </w:r>
      <w:r w:rsidR="00DB5ECF">
        <w:rPr>
          <w:rFonts w:ascii="Verdana" w:hAnsi="Verdana"/>
          <w:i/>
        </w:rPr>
        <w:t>słow</w:t>
      </w:r>
      <w:r w:rsidR="00DF6B3E">
        <w:rPr>
          <w:rFonts w:ascii="Verdana" w:hAnsi="Verdana"/>
          <w:i/>
        </w:rPr>
        <w:t>nie złotych: …………….</w:t>
      </w:r>
      <w:r w:rsidRPr="00B01B41">
        <w:rPr>
          <w:rFonts w:ascii="Verdana" w:hAnsi="Verdana"/>
        </w:rPr>
        <w:t>) w fo</w:t>
      </w:r>
      <w:r w:rsidR="00DF6B3E">
        <w:rPr>
          <w:rFonts w:ascii="Verdana" w:hAnsi="Verdana"/>
        </w:rPr>
        <w:t>rmie ……………………………..</w:t>
      </w:r>
      <w:r w:rsidR="00DB5ECF">
        <w:rPr>
          <w:rFonts w:ascii="Verdana" w:hAnsi="Verdana"/>
        </w:rPr>
        <w:t>.</w:t>
      </w:r>
    </w:p>
    <w:p w:rsidR="00B01B41" w:rsidRPr="00B01B41" w:rsidRDefault="00B01B41" w:rsidP="00B01B41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Zabezpieczenie należytego wykonania umowy zostanie zwrócone Wykonawcy w następujących terminach:</w:t>
      </w:r>
    </w:p>
    <w:p w:rsidR="00DF6B3E" w:rsidRDefault="00B01B41" w:rsidP="00DF6B3E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 xml:space="preserve">70% wysokości zabezpieczenia – w ciągu 30 dni od dnia podpisania </w:t>
      </w:r>
    </w:p>
    <w:p w:rsidR="00B01B41" w:rsidRPr="00DF6B3E" w:rsidRDefault="00DF6B3E" w:rsidP="00DF6B3E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B01B41" w:rsidRPr="00DF6B3E">
        <w:rPr>
          <w:rFonts w:ascii="Verdana" w:hAnsi="Verdana"/>
        </w:rPr>
        <w:t xml:space="preserve">protokołu odbioru </w:t>
      </w:r>
      <w:r w:rsidRPr="00DF6B3E">
        <w:rPr>
          <w:rFonts w:ascii="Verdana" w:hAnsi="Verdana"/>
        </w:rPr>
        <w:t xml:space="preserve"> </w:t>
      </w:r>
      <w:r w:rsidR="00B01B41" w:rsidRPr="00DF6B3E">
        <w:rPr>
          <w:rFonts w:ascii="Verdana" w:hAnsi="Verdana"/>
        </w:rPr>
        <w:t>końcowego,</w:t>
      </w:r>
    </w:p>
    <w:p w:rsidR="00DF6B3E" w:rsidRDefault="00B01B41" w:rsidP="00DF6B3E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>30% wysokości zabezpieczenia – w ciągu 15 dni od upływu okresu</w:t>
      </w:r>
    </w:p>
    <w:p w:rsidR="00B01B41" w:rsidRPr="00DF6B3E" w:rsidRDefault="00B01B41" w:rsidP="00DF6B3E">
      <w:pPr>
        <w:pStyle w:val="Bezodstpw"/>
        <w:ind w:left="1410"/>
        <w:rPr>
          <w:rFonts w:ascii="Verdana" w:hAnsi="Verdana"/>
        </w:rPr>
      </w:pPr>
      <w:r w:rsidRPr="00DF6B3E">
        <w:rPr>
          <w:rFonts w:ascii="Verdana" w:hAnsi="Verdana"/>
        </w:rPr>
        <w:t xml:space="preserve"> rękojmi za wady.</w:t>
      </w:r>
    </w:p>
    <w:p w:rsidR="00B01B41" w:rsidRPr="00B01B41" w:rsidRDefault="00B01B41" w:rsidP="00B01B41">
      <w:pPr>
        <w:pStyle w:val="Lista"/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8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Kary umowne</w:t>
      </w:r>
    </w:p>
    <w:p w:rsidR="00B01B41" w:rsidRPr="00B01B41" w:rsidRDefault="00B01B41" w:rsidP="00B01B41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zapłaci Zamawiającemu kary umowne: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 zwłokę w zakończeniu wykonywania przedmiotu umowy – </w:t>
      </w:r>
      <w:r w:rsidRPr="00B01B41">
        <w:rPr>
          <w:rFonts w:ascii="Verdana" w:hAnsi="Verdana"/>
        </w:rPr>
        <w:br/>
        <w:t>w wysokości 0,</w:t>
      </w:r>
      <w:r w:rsidR="0081256F">
        <w:rPr>
          <w:rFonts w:ascii="Verdana" w:hAnsi="Verdana"/>
        </w:rPr>
        <w:t>05</w:t>
      </w:r>
      <w:r w:rsidRPr="00B01B41">
        <w:rPr>
          <w:rFonts w:ascii="Verdana" w:hAnsi="Verdana"/>
        </w:rPr>
        <w:t xml:space="preserve"> % wynagrodzenia </w:t>
      </w:r>
      <w:r w:rsidR="007A5A1B">
        <w:rPr>
          <w:rFonts w:ascii="Verdana" w:hAnsi="Verdana"/>
        </w:rPr>
        <w:t>brutto, określonego w § 5 ust. 3</w:t>
      </w:r>
      <w:r w:rsidRPr="00B01B41">
        <w:rPr>
          <w:rFonts w:ascii="Verdana" w:hAnsi="Verdana"/>
        </w:rPr>
        <w:t xml:space="preserve"> za każdy dzień zwłoki,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  <w:iCs/>
        </w:rPr>
      </w:pPr>
      <w:r w:rsidRPr="00B01B41">
        <w:rPr>
          <w:rFonts w:ascii="Verdana" w:hAnsi="Verdana"/>
        </w:rPr>
        <w:t xml:space="preserve">Za opóźnienie w usunięciu wad stwierdzonych w okresie gwarancji i rękojmi – w wysokości 0,01% wynagrodzenia brutto, określonego w </w:t>
      </w:r>
      <w:r w:rsidRPr="00B01B41">
        <w:rPr>
          <w:rFonts w:ascii="Verdana" w:hAnsi="Verdana"/>
          <w:color w:val="000000"/>
        </w:rPr>
        <w:t>§5</w:t>
      </w:r>
      <w:r w:rsidR="007A5A1B">
        <w:rPr>
          <w:rFonts w:ascii="Verdana" w:hAnsi="Verdana"/>
        </w:rPr>
        <w:t xml:space="preserve"> ust. 3</w:t>
      </w:r>
      <w:r w:rsidRPr="00B01B41">
        <w:rPr>
          <w:rFonts w:ascii="Verdana" w:hAnsi="Verdana"/>
        </w:rPr>
        <w:t xml:space="preserve"> za każdy dzień opóźnienia liczonego od dnia wyznaczonego na usunięcie wad,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 odstąpienie od umowy z przyczyn zależnych od Wykonawcy – </w:t>
      </w:r>
      <w:r w:rsidRPr="00B01B41">
        <w:rPr>
          <w:rFonts w:ascii="Verdana" w:hAnsi="Verdana"/>
        </w:rPr>
        <w:br/>
        <w:t xml:space="preserve">w wysokości 5% wynagrodzenia brutto, określonego w </w:t>
      </w:r>
      <w:r w:rsidRPr="00B01B41">
        <w:rPr>
          <w:rFonts w:ascii="Verdana" w:hAnsi="Verdana"/>
          <w:color w:val="000000"/>
        </w:rPr>
        <w:t>§5</w:t>
      </w:r>
      <w:r w:rsidR="007A5A1B">
        <w:rPr>
          <w:rFonts w:ascii="Verdana" w:hAnsi="Verdana"/>
        </w:rPr>
        <w:t xml:space="preserve"> ust. 3</w:t>
      </w:r>
      <w:r w:rsidRPr="00B01B41">
        <w:rPr>
          <w:rFonts w:ascii="Verdana" w:hAnsi="Verdana"/>
        </w:rPr>
        <w:t>,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Zamawiający zapłaci Wykonawcy kary umowne za odstąpienie od umowy z przyczyn zależnych od Zamawiającego w wysokości 5% wynagrodzenia brutto, określonego w </w:t>
      </w:r>
      <w:r w:rsidRPr="00B01B41">
        <w:rPr>
          <w:rFonts w:ascii="Verdana" w:hAnsi="Verdana"/>
          <w:color w:val="000000"/>
        </w:rPr>
        <w:t>§5</w:t>
      </w:r>
      <w:r w:rsidR="007A5A1B">
        <w:rPr>
          <w:rFonts w:ascii="Verdana" w:hAnsi="Verdana"/>
        </w:rPr>
        <w:t xml:space="preserve"> ust. 3</w:t>
      </w:r>
      <w:r w:rsidRPr="00B01B41">
        <w:rPr>
          <w:rFonts w:ascii="Verdana" w:hAnsi="Verdana"/>
        </w:rPr>
        <w:t xml:space="preserve">. 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zastrzegają sobie prawo do odszkodowania na zasadach ogólnych, o ile wartość faktycznie poniesionych szkód przekracza wysokość kar umownych 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nie może zbywać na rzecz osób trzecich wierzytelności powstałych w wyniku realizacji niniejszej umowy.</w:t>
      </w:r>
    </w:p>
    <w:p w:rsidR="00B01B41" w:rsidRPr="00DB5ECF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dopuszczają możliwość potrącenia kar umownych </w:t>
      </w:r>
      <w:r w:rsidR="00DB5ECF">
        <w:rPr>
          <w:rFonts w:ascii="Verdana" w:hAnsi="Verdana"/>
        </w:rPr>
        <w:t>z przysługującego wynagrodzenia.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9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Umowne prawo odstąpienia od umowy</w:t>
      </w:r>
    </w:p>
    <w:p w:rsidR="00B01B41" w:rsidRPr="00B01B41" w:rsidRDefault="00B01B41" w:rsidP="00B01B41">
      <w:pPr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Zamawiającemu przysługuje prawo odstąpienia od umowy, gdy:</w:t>
      </w:r>
    </w:p>
    <w:p w:rsidR="00B01B41" w:rsidRPr="00B01B41" w:rsidRDefault="00B01B41" w:rsidP="00B01B41">
      <w:pPr>
        <w:pStyle w:val="Lista2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B01B41" w:rsidRPr="00B01B41" w:rsidRDefault="00B01B41" w:rsidP="00B01B41">
      <w:pPr>
        <w:pStyle w:val="Lista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01B41" w:rsidRPr="00B01B41" w:rsidRDefault="00B01B41" w:rsidP="00B01B41">
      <w:pPr>
        <w:pStyle w:val="Lista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B01B41" w:rsidRPr="00B01B41" w:rsidRDefault="00B01B41" w:rsidP="00B01B41">
      <w:pPr>
        <w:pStyle w:val="Lista"/>
        <w:ind w:left="720" w:firstLine="0"/>
        <w:jc w:val="both"/>
        <w:rPr>
          <w:rFonts w:ascii="Verdana" w:hAnsi="Verdana"/>
          <w:sz w:val="22"/>
          <w:szCs w:val="22"/>
        </w:rPr>
      </w:pPr>
    </w:p>
    <w:p w:rsidR="00B01B41" w:rsidRPr="00B01B41" w:rsidRDefault="00B01B41" w:rsidP="00B01B41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Wykonawcy przysługuje prawo odstąpienia od umowy, jeżeli Zamawiający: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lastRenderedPageBreak/>
        <w:t>Odmawia bez wskazania uzasadnionej przyczyny odbioru robót lub podpisania protokołu odbioru,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B01B41" w:rsidRPr="00B01B41" w:rsidRDefault="00B01B41" w:rsidP="00B01B4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B01B41" w:rsidRPr="00B01B41" w:rsidRDefault="00B01B41" w:rsidP="00B01B4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W wypadku odstąpienia od umowy Wykonawcę oraz Zamawiającego obciążają następujące obowiązki:</w:t>
      </w:r>
    </w:p>
    <w:p w:rsidR="00B01B41" w:rsidRPr="00B01B41" w:rsidRDefault="00B01B41" w:rsidP="00B01B41">
      <w:pPr>
        <w:numPr>
          <w:ilvl w:val="1"/>
          <w:numId w:val="5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B01B41" w:rsidRPr="00B01B41" w:rsidRDefault="00B01B41" w:rsidP="00B01B41">
      <w:pPr>
        <w:pStyle w:val="Lista2"/>
        <w:numPr>
          <w:ilvl w:val="1"/>
          <w:numId w:val="5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B01B41" w:rsidRPr="00B01B41" w:rsidRDefault="00B01B41" w:rsidP="00B01B41">
      <w:pPr>
        <w:pStyle w:val="Lista2"/>
        <w:numPr>
          <w:ilvl w:val="1"/>
          <w:numId w:val="5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 w terminie 10 dni od daty zgłoszenia, o którym mowa w pkt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B01B41" w:rsidRPr="00B01B41" w:rsidRDefault="00B01B41" w:rsidP="00B01B41">
      <w:pPr>
        <w:numPr>
          <w:ilvl w:val="1"/>
          <w:numId w:val="5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B01B41" w:rsidRDefault="00B01B41" w:rsidP="00B35B4F">
      <w:pPr>
        <w:pStyle w:val="Bezodstpw"/>
        <w:numPr>
          <w:ilvl w:val="0"/>
          <w:numId w:val="8"/>
        </w:numPr>
        <w:rPr>
          <w:rFonts w:ascii="Verdana" w:hAnsi="Verdana"/>
        </w:rPr>
      </w:pPr>
      <w:r w:rsidRPr="00DB5ECF">
        <w:rPr>
          <w:rFonts w:ascii="Verdana" w:hAnsi="Verdana"/>
        </w:rPr>
        <w:t xml:space="preserve">Jeżeli Wykonawca będzie wykonywał przedmiot umowy wadliwie, albo </w:t>
      </w:r>
      <w:r w:rsidR="00DB5ECF">
        <w:rPr>
          <w:rFonts w:ascii="Verdana" w:hAnsi="Verdana"/>
        </w:rPr>
        <w:t xml:space="preserve">  </w:t>
      </w:r>
      <w:r w:rsidRPr="00DB5ECF">
        <w:rPr>
          <w:rFonts w:ascii="Verdana" w:hAnsi="Verdana"/>
        </w:rPr>
        <w:t>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B35B4F" w:rsidRPr="00B01B41" w:rsidRDefault="00B35B4F" w:rsidP="00B35B4F">
      <w:pPr>
        <w:pStyle w:val="Bezodstpw"/>
        <w:ind w:left="567"/>
        <w:rPr>
          <w:rFonts w:ascii="Verdana" w:hAnsi="Verdana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10</w:t>
      </w:r>
    </w:p>
    <w:p w:rsid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Umowy o podwykonawstwo</w:t>
      </w:r>
    </w:p>
    <w:p w:rsidR="00A24C58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A24C58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A24C58" w:rsidRPr="000F57CE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lastRenderedPageBreak/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A24C58" w:rsidRPr="000F57CE" w:rsidRDefault="00A24C58" w:rsidP="00A24C58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A24C58" w:rsidRPr="000F57CE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b/ gdy nie podano w niej dokładnego zakresu robót zgodnego z zakresem umowy z   Wykonawcą</w:t>
      </w:r>
    </w:p>
    <w:p w:rsidR="00A24C58" w:rsidRPr="000F57CE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c/ gdy</w:t>
      </w:r>
      <w:r>
        <w:rPr>
          <w:rFonts w:ascii="Verdana" w:hAnsi="Verdana"/>
        </w:rPr>
        <w:t xml:space="preserve"> kwota wynagrodzenia za roboty P</w:t>
      </w:r>
      <w:r w:rsidRPr="000F57CE">
        <w:rPr>
          <w:rFonts w:ascii="Verdana" w:hAnsi="Verdana"/>
        </w:rPr>
        <w:t>odwykonawcy jest wyższa od wartości tego zakresu robót wynikająca z oferty Wykonawcy</w:t>
      </w:r>
    </w:p>
    <w:p w:rsidR="00A24C58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d/ gdy termin wykonania zakresu robót po</w:t>
      </w:r>
      <w:r>
        <w:rPr>
          <w:rFonts w:ascii="Verdana" w:hAnsi="Verdana"/>
        </w:rPr>
        <w:t>wierzonego P</w:t>
      </w:r>
      <w:r w:rsidRPr="000F57CE">
        <w:rPr>
          <w:rFonts w:ascii="Verdana" w:hAnsi="Verdana"/>
        </w:rPr>
        <w:t>odwykonawcy jest niezgodny z harmonogramem wykonan</w:t>
      </w:r>
      <w:r>
        <w:rPr>
          <w:rFonts w:ascii="Verdana" w:hAnsi="Verdana"/>
        </w:rPr>
        <w:t>ia robót przez Wykonawcę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>Zamawiający w terminie 14 dni zgłosi pisemny sprzeciw do umowy o podwykonawstwo, której przedmiotem są roboty budowlane w przypadkach, o których mowa w ust.3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A24C58" w:rsidRPr="00035A24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  <w:b/>
        </w:rPr>
      </w:pPr>
      <w:r w:rsidRPr="00184786">
        <w:rPr>
          <w:rFonts w:ascii="Verdana" w:hAnsi="Verdana"/>
        </w:rPr>
        <w:t xml:space="preserve">W przypadku powierzenia </w:t>
      </w:r>
      <w:r>
        <w:rPr>
          <w:rFonts w:ascii="Verdana" w:hAnsi="Verdana"/>
        </w:rPr>
        <w:t>przez Wykonawcę części zamówienia</w:t>
      </w:r>
      <w:r w:rsidRPr="00184786">
        <w:rPr>
          <w:rFonts w:ascii="Verdana" w:hAnsi="Verdana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Zamawiający wstrzyma zapłatę należnego wynagrodzenia Wykonawcy za odebrane roboty (częściowo lub końcowo) w przypadku nieprzedstawienia przez Wykonawcę dowodów zap</w:t>
      </w:r>
      <w:r>
        <w:rPr>
          <w:rFonts w:ascii="Verdana" w:hAnsi="Verdana"/>
        </w:rPr>
        <w:t>łaty wymagalnego wynagrodzenia P</w:t>
      </w:r>
      <w:r w:rsidRPr="00853C45">
        <w:rPr>
          <w:rFonts w:ascii="Verdana" w:hAnsi="Verdana"/>
        </w:rPr>
        <w:t>odwykonawcom biorącym udział w realizacji odebranych robót.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Zabezpieczenie ewentualnych roszczeń podwykonawców wobec Wykonawcy będzie potrącone z faktury Wykonawcy i zatrzymane w depozycie  Zamawiającego, do czasu zapłaty przez Wykonawcę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Zwrot zabezpieczenia nastąpi z chwilą udokumentowania przez Podwykonawcę otrzymania wynagrodzenia zgodnie z umową, o której mowa w ust.1, przekazanego Zamawiającemu w formie oświadczenia.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Bezpośrednia zapłata obejmuje wyłącznie należne wynagrodzenie bez odsetek, należnych Podwykonawcy.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 przypadku dokonania bezpośredniej zapłaty Podwykonawcy Zamawiający potrąci kwotę wypłaconego wynagrodzenia z wynagrodzenia należnego Wykonawcy.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Wykonawca jest zobowiązany na żądanie Zamawiającego udzielić mu wszelkich informacji dotyczących podwykonawców.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035A24">
        <w:rPr>
          <w:rFonts w:ascii="Verdana" w:hAnsi="Verdana"/>
        </w:rPr>
        <w:t>Do zawarcia przez podwykonawcę umowy z dalszym podwykonawcą jest wymagana zgoda Zamawiającego i Wykonawcy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Do zmian umowy o podwykonawstwo uregulowania zawarte w ust.3,4,5 i 6 stosuje się odpowiednio.</w:t>
      </w:r>
    </w:p>
    <w:p w:rsidR="00A24C58" w:rsidRPr="000F4D8D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  <w:b/>
        </w:rPr>
      </w:pPr>
      <w:r w:rsidRPr="00184786">
        <w:rPr>
          <w:rFonts w:ascii="Verdana" w:hAnsi="Verdana"/>
        </w:rPr>
        <w:t>Wykonanie prac w podwykonawstwie nie zwalnia Wykonawcy z odpowiedzialności za wykonanie obowiązków wynikających z umowy i obowiązujących przepisów prawa. Wykonawca odpowiada za działania i zaniecha</w:t>
      </w:r>
      <w:r w:rsidR="000F4D8D">
        <w:rPr>
          <w:rFonts w:ascii="Verdana" w:hAnsi="Verdana"/>
        </w:rPr>
        <w:t>nia podwykonawców jak za własne</w:t>
      </w:r>
    </w:p>
    <w:p w:rsidR="00B01B41" w:rsidRDefault="00DB5ECF" w:rsidP="00DB5ECF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</w:t>
      </w:r>
      <w:r w:rsidR="00B01B41" w:rsidRPr="00DB5ECF">
        <w:rPr>
          <w:rFonts w:ascii="Verdana" w:hAnsi="Verdana"/>
          <w:b/>
        </w:rPr>
        <w:t>§ 11</w:t>
      </w:r>
    </w:p>
    <w:p w:rsidR="00DB5ECF" w:rsidRPr="00DB5ECF" w:rsidRDefault="00DB5ECF" w:rsidP="00DB5ECF">
      <w:pPr>
        <w:pStyle w:val="Bezodstpw"/>
        <w:rPr>
          <w:rFonts w:ascii="Verdana" w:hAnsi="Verdana"/>
          <w:b/>
        </w:rPr>
      </w:pPr>
    </w:p>
    <w:p w:rsidR="00B01B41" w:rsidRDefault="00DB5ECF" w:rsidP="00DB5ECF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  <w:r w:rsidR="00B01B41" w:rsidRPr="00DB5ECF">
        <w:rPr>
          <w:rFonts w:ascii="Verdana" w:hAnsi="Verdana"/>
          <w:b/>
        </w:rPr>
        <w:t>Gwarancja wykonawcy i uprawnienia z tytułu rękojmi</w:t>
      </w:r>
    </w:p>
    <w:p w:rsidR="00DB5ECF" w:rsidRPr="00DB5ECF" w:rsidRDefault="00DB5ECF" w:rsidP="00DB5ECF">
      <w:pPr>
        <w:pStyle w:val="Bezodstpw"/>
        <w:rPr>
          <w:rFonts w:ascii="Verdana" w:hAnsi="Verdana"/>
          <w:b/>
        </w:rPr>
      </w:pP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  <w:bCs/>
        </w:rPr>
      </w:pPr>
      <w:r w:rsidRPr="00B01B41">
        <w:rPr>
          <w:rFonts w:ascii="Verdana" w:hAnsi="Verdana"/>
          <w:bCs/>
        </w:rPr>
        <w:t>Wykonawca udziela Zamawiającemu rękojmi i gwarancji jakości wykona</w:t>
      </w:r>
      <w:r w:rsidR="007A5A1B">
        <w:rPr>
          <w:rFonts w:ascii="Verdana" w:hAnsi="Verdana"/>
          <w:bCs/>
        </w:rPr>
        <w:t>nia przedmiotu umowy na okres 5 lat</w:t>
      </w:r>
      <w:r w:rsidRPr="00B01B41">
        <w:rPr>
          <w:rFonts w:ascii="Verdana" w:hAnsi="Verdana"/>
          <w:bCs/>
        </w:rPr>
        <w:t xml:space="preserve"> od dnia odbioru końcowego.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Zamawiający ma prawo dochodzić uprawnień z tytułu rękojmi za wady, niezależnie od uprawnień wynikających z gwarancji.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odpowiada za wady w wykonaniu przedmiotu umowy również po okresie rękojmi, jeżeli Zamawiający zawiadomi Wykonawcę o wadzie przed upływem okresu rękojmi.</w:t>
      </w:r>
    </w:p>
    <w:p w:rsidR="00A24C58" w:rsidRDefault="00B01B41" w:rsidP="000F4D8D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</w:t>
      </w:r>
      <w:r w:rsidR="000F4D8D">
        <w:rPr>
          <w:rFonts w:ascii="Verdana" w:hAnsi="Verdana"/>
        </w:rPr>
        <w:t>niem należytego wykonania umowy</w:t>
      </w:r>
    </w:p>
    <w:p w:rsidR="000F4D8D" w:rsidRPr="000F4D8D" w:rsidRDefault="000F4D8D" w:rsidP="000F4D8D">
      <w:pPr>
        <w:pStyle w:val="Tekstpodstawowy2"/>
        <w:spacing w:before="120" w:after="0" w:line="240" w:lineRule="auto"/>
        <w:ind w:left="340"/>
        <w:jc w:val="both"/>
        <w:rPr>
          <w:rFonts w:ascii="Verdana" w:hAnsi="Verdana"/>
        </w:rPr>
      </w:pPr>
    </w:p>
    <w:p w:rsidR="00B01B41" w:rsidRP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12</w:t>
      </w:r>
    </w:p>
    <w:p w:rsidR="00B01B41" w:rsidRP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Zmiana umowy</w:t>
      </w:r>
    </w:p>
    <w:p w:rsidR="00B01B41" w:rsidRPr="00B01B41" w:rsidRDefault="00B01B41" w:rsidP="00B01B41">
      <w:pPr>
        <w:numPr>
          <w:ilvl w:val="0"/>
          <w:numId w:val="16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01B41">
        <w:rPr>
          <w:rFonts w:ascii="Verdana" w:hAnsi="Verdana"/>
        </w:rPr>
        <w:lastRenderedPageBreak/>
        <w:t>Wszelkie zmiany i uzupełnienia treści niniejszej umowy, wymagają aneksu sporządzonego z zachowaniem formy pisemnej pod rygorem nieważności.</w:t>
      </w:r>
    </w:p>
    <w:p w:rsidR="00B01B41" w:rsidRPr="00B01B41" w:rsidRDefault="00B01B41" w:rsidP="00B01B41">
      <w:pPr>
        <w:numPr>
          <w:ilvl w:val="0"/>
          <w:numId w:val="16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01B41">
        <w:rPr>
          <w:rFonts w:ascii="Verdana" w:hAnsi="Verdana" w:cs="Helvetica"/>
        </w:rPr>
        <w:t>Zamawiaj</w:t>
      </w:r>
      <w:r w:rsidRPr="00B01B41">
        <w:rPr>
          <w:rFonts w:ascii="Verdana" w:hAnsi="Verdana" w:cs="Arial"/>
        </w:rPr>
        <w:t>ący na podstawie art. 144 ust. 1 ustawy Prawo zamówień publicznych przewiduje</w:t>
      </w:r>
      <w:r w:rsidRPr="00B01B41">
        <w:rPr>
          <w:rFonts w:ascii="Verdana" w:hAnsi="Verdana"/>
        </w:rPr>
        <w:t xml:space="preserve"> </w:t>
      </w:r>
      <w:r w:rsidRPr="00B01B41">
        <w:rPr>
          <w:rFonts w:ascii="Verdana" w:hAnsi="Verdana" w:cs="Helvetica"/>
        </w:rPr>
        <w:t>mo</w:t>
      </w:r>
      <w:r w:rsidRPr="00B01B41">
        <w:rPr>
          <w:rFonts w:ascii="Verdana" w:hAnsi="Verdana" w:cs="Arial"/>
        </w:rPr>
        <w:t>żliwość dokonania zmiany umowy w niżej wymienio</w:t>
      </w:r>
      <w:r w:rsidRPr="00B01B41">
        <w:rPr>
          <w:rFonts w:ascii="Verdana" w:hAnsi="Verdana" w:cs="Helvetica"/>
        </w:rPr>
        <w:t>nych przypadkach:</w:t>
      </w:r>
    </w:p>
    <w:p w:rsidR="005D0A00" w:rsidRPr="00B35B4F" w:rsidRDefault="00B01B41" w:rsidP="00B35B4F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="Verdana" w:hAnsi="Verdana" w:cs="Arial"/>
        </w:rPr>
      </w:pPr>
      <w:r w:rsidRPr="005D0A00">
        <w:rPr>
          <w:rFonts w:ascii="Verdana" w:hAnsi="Verdana" w:cs="Helvetica"/>
        </w:rPr>
        <w:t>mo</w:t>
      </w:r>
      <w:r w:rsidRPr="005D0A00">
        <w:rPr>
          <w:rFonts w:ascii="Verdana" w:hAnsi="Verdana" w:cs="Arial"/>
        </w:rPr>
        <w:t xml:space="preserve">żliwe jest przedłużenie terminu zakończenia </w:t>
      </w:r>
      <w:r w:rsidR="00DB5ECF" w:rsidRPr="005D0A00">
        <w:rPr>
          <w:rFonts w:ascii="Verdana" w:hAnsi="Verdana" w:cs="Arial"/>
        </w:rPr>
        <w:t xml:space="preserve">umowy o czas opóźnienia,  jeżeli </w:t>
      </w:r>
      <w:r w:rsidRPr="005D0A00">
        <w:rPr>
          <w:rFonts w:ascii="Verdana" w:hAnsi="Verdana" w:cs="Helvetica"/>
        </w:rPr>
        <w:t>op</w:t>
      </w:r>
      <w:r w:rsidRPr="005D0A00">
        <w:rPr>
          <w:rFonts w:ascii="Verdana" w:hAnsi="Verdana" w:cs="Arial"/>
        </w:rPr>
        <w:t xml:space="preserve">óźnienie to </w:t>
      </w:r>
      <w:r w:rsidRPr="005D0A00">
        <w:rPr>
          <w:rFonts w:ascii="Verdana" w:hAnsi="Verdana" w:cs="Helvetica"/>
        </w:rPr>
        <w:t>wynika z przyczyn nie le</w:t>
      </w:r>
      <w:r w:rsidRPr="005D0A00">
        <w:rPr>
          <w:rFonts w:ascii="Verdana" w:hAnsi="Verdana" w:cs="Arial"/>
        </w:rPr>
        <w:t>żących po stronie Wykonawcy a zost</w:t>
      </w:r>
      <w:r w:rsidR="00DB5ECF" w:rsidRPr="005D0A00">
        <w:rPr>
          <w:rFonts w:ascii="Verdana" w:hAnsi="Verdana" w:cs="Arial"/>
        </w:rPr>
        <w:t xml:space="preserve">anie uznane </w:t>
      </w:r>
      <w:r w:rsidRPr="005D0A00">
        <w:rPr>
          <w:rFonts w:ascii="Verdana" w:hAnsi="Verdana" w:cs="Arial"/>
        </w:rPr>
        <w:t xml:space="preserve">przez Zamawiającego i jeżeli takie </w:t>
      </w:r>
      <w:r w:rsidRPr="005D0A00">
        <w:rPr>
          <w:rFonts w:ascii="Verdana" w:hAnsi="Verdana" w:cs="Helvetica"/>
        </w:rPr>
        <w:t>op</w:t>
      </w:r>
      <w:r w:rsidRPr="005D0A00">
        <w:rPr>
          <w:rFonts w:ascii="Verdana" w:hAnsi="Verdana" w:cs="Arial"/>
        </w:rPr>
        <w:t>óźnienie</w:t>
      </w:r>
      <w:r w:rsidR="00DB5ECF" w:rsidRPr="005D0A00">
        <w:rPr>
          <w:rFonts w:ascii="Verdana" w:hAnsi="Verdana" w:cs="Arial"/>
        </w:rPr>
        <w:t xml:space="preserve"> spowoduje wstrzymanie robót z </w:t>
      </w:r>
      <w:r w:rsidRPr="005D0A00">
        <w:rPr>
          <w:rFonts w:ascii="Verdana" w:hAnsi="Verdana" w:cs="Arial"/>
        </w:rPr>
        <w:t>przyczyn ni</w:t>
      </w:r>
      <w:r w:rsidR="00DB5ECF" w:rsidRPr="005D0A00">
        <w:rPr>
          <w:rFonts w:ascii="Verdana" w:hAnsi="Verdana" w:cs="Arial"/>
        </w:rPr>
        <w:t>e leżących po stronie Wykonawcy</w:t>
      </w:r>
      <w:r w:rsidRPr="005D0A00">
        <w:rPr>
          <w:rFonts w:ascii="Verdana" w:hAnsi="Verdana" w:cs="Arial"/>
        </w:rPr>
        <w:t xml:space="preserve"> </w:t>
      </w:r>
    </w:p>
    <w:p w:rsidR="00B01B41" w:rsidRPr="00B01B41" w:rsidRDefault="00B01B41" w:rsidP="00B01B41">
      <w:pPr>
        <w:pStyle w:val="Tekstpodstawowy2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§ 13</w:t>
      </w:r>
    </w:p>
    <w:p w:rsidR="00B01B41" w:rsidRPr="00B01B41" w:rsidRDefault="00B01B41" w:rsidP="00B01B41">
      <w:pPr>
        <w:pStyle w:val="Tekstpodstawowy2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Postanowienia końcowe</w:t>
      </w:r>
    </w:p>
    <w:p w:rsidR="00B01B41" w:rsidRPr="00B01B41" w:rsidRDefault="00B01B41" w:rsidP="00294830">
      <w:pPr>
        <w:spacing w:before="120"/>
        <w:jc w:val="both"/>
        <w:rPr>
          <w:rFonts w:ascii="Verdana" w:hAnsi="Verdana"/>
        </w:rPr>
      </w:pPr>
      <w:r w:rsidRPr="00B01B41">
        <w:rPr>
          <w:rFonts w:ascii="Verdana" w:hAnsi="Verdana"/>
        </w:rPr>
        <w:t>1.Wszelkie spory, mogące wyniknąć z tytułu niniejszej umowy, będą rozstrzygane przez sąd właściwy miejsc</w:t>
      </w:r>
      <w:r w:rsidR="00294830">
        <w:rPr>
          <w:rFonts w:ascii="Verdana" w:hAnsi="Verdana"/>
        </w:rPr>
        <w:t>owo dla siedziby Zamawiającego.</w:t>
      </w:r>
    </w:p>
    <w:p w:rsidR="00B01B41" w:rsidRPr="00294830" w:rsidRDefault="00B01B41" w:rsidP="00294830">
      <w:pPr>
        <w:spacing w:before="120"/>
        <w:jc w:val="both"/>
        <w:rPr>
          <w:rFonts w:ascii="Verdana" w:hAnsi="Verdana"/>
        </w:rPr>
      </w:pPr>
      <w:r w:rsidRPr="00B01B41">
        <w:rPr>
          <w:rFonts w:ascii="Verdana" w:hAnsi="Verdana"/>
        </w:rPr>
        <w:t>2.W sprawach nieuregulowanych niniejszą umową stosuje się przepisy ustaw: ustawy z dnia 29.01.2004r. Prawo zamów</w:t>
      </w:r>
      <w:r w:rsidR="007A5A1B">
        <w:rPr>
          <w:rFonts w:ascii="Verdana" w:hAnsi="Verdana"/>
        </w:rPr>
        <w:t xml:space="preserve">ień publicznych ( Dz. U. z 2013r. Nr poz.907 z </w:t>
      </w:r>
      <w:proofErr w:type="spellStart"/>
      <w:r w:rsidR="007A5A1B">
        <w:rPr>
          <w:rFonts w:ascii="Verdana" w:hAnsi="Verdana"/>
        </w:rPr>
        <w:t>póżn</w:t>
      </w:r>
      <w:proofErr w:type="spellEnd"/>
      <w:r w:rsidR="007A5A1B">
        <w:rPr>
          <w:rFonts w:ascii="Verdana" w:hAnsi="Verdana"/>
        </w:rPr>
        <w:t>. zm.</w:t>
      </w:r>
      <w:r w:rsidRPr="00B01B41">
        <w:rPr>
          <w:rFonts w:ascii="Verdana" w:hAnsi="Verdana"/>
        </w:rPr>
        <w:t>), ustawy z dnia 07.07.1994r.</w:t>
      </w:r>
      <w:r w:rsidR="007A5A1B">
        <w:rPr>
          <w:rFonts w:ascii="Verdana" w:hAnsi="Verdana"/>
        </w:rPr>
        <w:t xml:space="preserve"> Prawo budowlane ( Dz. U. z 2013r. poz.1409</w:t>
      </w:r>
      <w:r w:rsidRPr="00B01B41">
        <w:rPr>
          <w:rFonts w:ascii="Verdana" w:hAnsi="Verdana"/>
        </w:rPr>
        <w:t xml:space="preserve"> z późniejszymi zmianami)  oraz Kodeksu cywilnego o ile przepisy ustawy prawa zamówień publicznych nie stanowią inaczej.</w:t>
      </w:r>
    </w:p>
    <w:p w:rsidR="00B01B41" w:rsidRPr="00294830" w:rsidRDefault="002E26B9" w:rsidP="00294830">
      <w:pPr>
        <w:pStyle w:val="Bezodstpw"/>
        <w:rPr>
          <w:rFonts w:ascii="Verdana" w:hAnsi="Verdana"/>
          <w:b/>
        </w:rPr>
      </w:pPr>
      <w:r w:rsidRPr="002E26B9">
        <w:rPr>
          <w:rFonts w:ascii="Verdana" w:hAnsi="Verdana"/>
        </w:rPr>
        <w:t>3.</w:t>
      </w:r>
      <w:r w:rsidR="00B01B41" w:rsidRPr="00294830">
        <w:rPr>
          <w:rFonts w:ascii="Verdana" w:hAnsi="Verdana"/>
        </w:rPr>
        <w:t>Umowę sporządzono w dwóch jednobrzmiących egzemplarzach po jednym egzemplarzu dla każdej ze stron.</w:t>
      </w:r>
    </w:p>
    <w:p w:rsidR="00B01B41" w:rsidRPr="00294830" w:rsidRDefault="00B01B41" w:rsidP="00294830">
      <w:pPr>
        <w:pStyle w:val="Bezodstpw"/>
        <w:rPr>
          <w:rFonts w:ascii="Verdana" w:hAnsi="Verdana"/>
        </w:rPr>
      </w:pPr>
    </w:p>
    <w:p w:rsidR="00B01B41" w:rsidRPr="00294830" w:rsidRDefault="00B01B41" w:rsidP="00294830">
      <w:pPr>
        <w:pStyle w:val="Bezodstpw"/>
        <w:rPr>
          <w:rFonts w:ascii="Verdana" w:hAnsi="Verdana"/>
        </w:rPr>
      </w:pPr>
      <w:r w:rsidRPr="00294830">
        <w:rPr>
          <w:rFonts w:ascii="Verdana" w:hAnsi="Verdana"/>
        </w:rPr>
        <w:t>Integralną część umowy stanowią załączniki:</w:t>
      </w:r>
    </w:p>
    <w:p w:rsidR="00B01B41" w:rsidRPr="00294830" w:rsidRDefault="00B01B41" w:rsidP="00294830">
      <w:pPr>
        <w:pStyle w:val="Bezodstpw"/>
        <w:rPr>
          <w:rFonts w:ascii="Verdana" w:hAnsi="Verdana"/>
        </w:rPr>
      </w:pPr>
      <w:r w:rsidRPr="00294830">
        <w:rPr>
          <w:rFonts w:ascii="Verdana" w:hAnsi="Verdana"/>
        </w:rPr>
        <w:t>Oferta Wykonawcy – załącznik nr 1,</w:t>
      </w:r>
    </w:p>
    <w:p w:rsidR="00B01B41" w:rsidRPr="00294830" w:rsidRDefault="007A5A1B" w:rsidP="00294830">
      <w:pPr>
        <w:pStyle w:val="Bezodstpw"/>
        <w:rPr>
          <w:rFonts w:ascii="Verdana" w:hAnsi="Verdana"/>
        </w:rPr>
      </w:pPr>
      <w:r>
        <w:rPr>
          <w:rFonts w:ascii="Verdana" w:hAnsi="Verdana"/>
        </w:rPr>
        <w:t>Tabela cenowa elementów zał. 2a i Formularz cenowy zał. nr 2b</w:t>
      </w:r>
    </w:p>
    <w:p w:rsidR="00B01B41" w:rsidRPr="00B01B41" w:rsidRDefault="005D0A00" w:rsidP="00294830">
      <w:pPr>
        <w:pStyle w:val="Bezodstpw"/>
        <w:rPr>
          <w:rFonts w:ascii="Verdana" w:hAnsi="Verdana"/>
        </w:rPr>
      </w:pPr>
      <w:r>
        <w:rPr>
          <w:rFonts w:ascii="Verdana" w:hAnsi="Verdana"/>
        </w:rPr>
        <w:t>Specyfikacja Istotnych Warunków Zamówienia – załącznik nr 3</w:t>
      </w:r>
    </w:p>
    <w:p w:rsidR="00B01B41" w:rsidRPr="00B01B41" w:rsidRDefault="00B01B41" w:rsidP="00B01B41">
      <w:pPr>
        <w:tabs>
          <w:tab w:val="num" w:pos="720"/>
        </w:tabs>
        <w:spacing w:before="120"/>
        <w:ind w:left="720"/>
        <w:jc w:val="both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ZAMAWIAJĄCY                                                               WYKONAWCA</w:t>
      </w:r>
    </w:p>
    <w:p w:rsidR="0047617B" w:rsidRPr="00B01B41" w:rsidRDefault="0047617B" w:rsidP="00B01B41">
      <w:pPr>
        <w:pStyle w:val="Bezodstpw"/>
        <w:rPr>
          <w:rFonts w:ascii="Verdana" w:hAnsi="Verdana"/>
        </w:rPr>
      </w:pPr>
    </w:p>
    <w:sectPr w:rsidR="0047617B" w:rsidRPr="00B01B41" w:rsidSect="0007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26F96"/>
    <w:multiLevelType w:val="hybridMultilevel"/>
    <w:tmpl w:val="9D623EC0"/>
    <w:lvl w:ilvl="0" w:tplc="C368F6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0663"/>
    <w:multiLevelType w:val="hybridMultilevel"/>
    <w:tmpl w:val="C8782AE0"/>
    <w:lvl w:ilvl="0" w:tplc="48FE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B675C"/>
    <w:multiLevelType w:val="multilevel"/>
    <w:tmpl w:val="C23038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</w:num>
  <w:num w:numId="7">
    <w:abstractNumId w:val="15"/>
    <w:lvlOverride w:ilvl="0">
      <w:startOverride w:val="1"/>
    </w:lvlOverride>
  </w:num>
  <w:num w:numId="8">
    <w:abstractNumId w:val="14"/>
    <w:lvlOverride w:ilvl="0">
      <w:startOverride w:val="3"/>
    </w:lvlOverride>
  </w:num>
  <w:num w:numId="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8"/>
  </w:num>
  <w:num w:numId="20">
    <w:abstractNumId w:val="17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1B41"/>
    <w:rsid w:val="000131AE"/>
    <w:rsid w:val="000759AC"/>
    <w:rsid w:val="00093DAD"/>
    <w:rsid w:val="000B174A"/>
    <w:rsid w:val="000D2762"/>
    <w:rsid w:val="000D61C4"/>
    <w:rsid w:val="000F4D8D"/>
    <w:rsid w:val="001355B3"/>
    <w:rsid w:val="00176A2C"/>
    <w:rsid w:val="00195D19"/>
    <w:rsid w:val="0028713E"/>
    <w:rsid w:val="00294830"/>
    <w:rsid w:val="002A3BEA"/>
    <w:rsid w:val="002B228E"/>
    <w:rsid w:val="002E26B9"/>
    <w:rsid w:val="00326D2E"/>
    <w:rsid w:val="00362CC0"/>
    <w:rsid w:val="00373E35"/>
    <w:rsid w:val="00431074"/>
    <w:rsid w:val="00452FDE"/>
    <w:rsid w:val="00466963"/>
    <w:rsid w:val="0047617B"/>
    <w:rsid w:val="004A2578"/>
    <w:rsid w:val="004A51B7"/>
    <w:rsid w:val="005236D4"/>
    <w:rsid w:val="005D0A00"/>
    <w:rsid w:val="005D71F1"/>
    <w:rsid w:val="006627DF"/>
    <w:rsid w:val="006A074E"/>
    <w:rsid w:val="006A0D69"/>
    <w:rsid w:val="006B47DE"/>
    <w:rsid w:val="007A5A1B"/>
    <w:rsid w:val="007B60AE"/>
    <w:rsid w:val="0081256F"/>
    <w:rsid w:val="00827D5F"/>
    <w:rsid w:val="0087301E"/>
    <w:rsid w:val="00885FAF"/>
    <w:rsid w:val="008C317A"/>
    <w:rsid w:val="00925195"/>
    <w:rsid w:val="00954434"/>
    <w:rsid w:val="00A173DD"/>
    <w:rsid w:val="00A24C58"/>
    <w:rsid w:val="00B01B41"/>
    <w:rsid w:val="00B152B7"/>
    <w:rsid w:val="00B35B4F"/>
    <w:rsid w:val="00B42F99"/>
    <w:rsid w:val="00B72E01"/>
    <w:rsid w:val="00C27948"/>
    <w:rsid w:val="00C77397"/>
    <w:rsid w:val="00CC54D4"/>
    <w:rsid w:val="00CF5E69"/>
    <w:rsid w:val="00D17310"/>
    <w:rsid w:val="00DB5ECF"/>
    <w:rsid w:val="00DF6B3E"/>
    <w:rsid w:val="00E40F7E"/>
    <w:rsid w:val="00EF12FC"/>
    <w:rsid w:val="00F2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9AC"/>
  </w:style>
  <w:style w:type="paragraph" w:styleId="Nagwek1">
    <w:name w:val="heading 1"/>
    <w:aliases w:val="Znak"/>
    <w:basedOn w:val="Normalny"/>
    <w:link w:val="Nagwek1Znak"/>
    <w:qFormat/>
    <w:rsid w:val="00B0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B01B41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B01B41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B41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B01B4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01B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1B41"/>
  </w:style>
  <w:style w:type="paragraph" w:styleId="Tekstpodstawowy2">
    <w:name w:val="Body Text 2"/>
    <w:basedOn w:val="Normalny"/>
    <w:link w:val="Tekstpodstawowy2Znak"/>
    <w:uiPriority w:val="99"/>
    <w:unhideWhenUsed/>
    <w:rsid w:val="00B01B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1B41"/>
  </w:style>
  <w:style w:type="paragraph" w:styleId="Tekstpodstawowy3">
    <w:name w:val="Body Text 3"/>
    <w:basedOn w:val="Normalny"/>
    <w:link w:val="Tekstpodstawowy3Znak"/>
    <w:uiPriority w:val="99"/>
    <w:unhideWhenUsed/>
    <w:rsid w:val="00B01B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1B41"/>
    <w:rPr>
      <w:sz w:val="16"/>
      <w:szCs w:val="16"/>
    </w:rPr>
  </w:style>
  <w:style w:type="paragraph" w:styleId="Lista">
    <w:name w:val="List"/>
    <w:basedOn w:val="Normalny"/>
    <w:rsid w:val="00B01B4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B01B4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87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0C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2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2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2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3463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38</cp:revision>
  <cp:lastPrinted>2012-04-23T07:18:00Z</cp:lastPrinted>
  <dcterms:created xsi:type="dcterms:W3CDTF">2011-09-06T10:48:00Z</dcterms:created>
  <dcterms:modified xsi:type="dcterms:W3CDTF">2014-06-13T11:55:00Z</dcterms:modified>
</cp:coreProperties>
</file>