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5" w:rsidRPr="00925195" w:rsidRDefault="00925195" w:rsidP="00B01B41">
      <w:pPr>
        <w:pStyle w:val="Bezodstpw"/>
        <w:rPr>
          <w:i/>
        </w:rPr>
      </w:pPr>
      <w:r>
        <w:t xml:space="preserve">                                   </w:t>
      </w:r>
      <w:r w:rsidR="00B01B41">
        <w:t xml:space="preserve">              </w:t>
      </w:r>
      <w:r>
        <w:t xml:space="preserve">                                                                                              </w:t>
      </w:r>
      <w:r>
        <w:rPr>
          <w:i/>
        </w:rPr>
        <w:t>Załącznik nr 7</w:t>
      </w:r>
    </w:p>
    <w:p w:rsidR="00B01B41" w:rsidRPr="00B01B41" w:rsidRDefault="00B01B41" w:rsidP="00B01B41">
      <w:pPr>
        <w:pStyle w:val="Bezodstpw"/>
        <w:rPr>
          <w:rFonts w:ascii="Verdana" w:hAnsi="Verdana"/>
          <w:b/>
        </w:rPr>
      </w:pPr>
      <w:r>
        <w:t xml:space="preserve">             </w:t>
      </w:r>
      <w:r w:rsidR="00925195">
        <w:t xml:space="preserve">                                                  </w:t>
      </w:r>
      <w:r>
        <w:t xml:space="preserve">           </w:t>
      </w:r>
      <w:r w:rsidR="0028713E">
        <w:rPr>
          <w:rFonts w:ascii="Verdana" w:hAnsi="Verdana"/>
          <w:b/>
        </w:rPr>
        <w:t xml:space="preserve">UMOWA NR </w:t>
      </w:r>
      <w:r w:rsidRPr="00B01B41">
        <w:rPr>
          <w:rFonts w:ascii="Verdana" w:hAnsi="Verdana"/>
          <w:b/>
        </w:rPr>
        <w:t xml:space="preserve">                                                 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Pr="00B01B41" w:rsidRDefault="0028713E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Zawarta w dniu ………………………………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pomiędzy: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  <w:bCs/>
        </w:rPr>
        <w:t>Gminą Kołobrzeg z siedzibą Urząd Gminy ul. Trzebiatowska 48a, 78-100 Kołobrzeg REGON 330920713, NIP 671-17-87-463</w:t>
      </w:r>
      <w:r w:rsidRPr="00B01B41">
        <w:rPr>
          <w:rFonts w:ascii="Verdana" w:hAnsi="Verdana"/>
        </w:rPr>
        <w:t xml:space="preserve"> zwaną dalej Zamawiającym,</w:t>
      </w:r>
    </w:p>
    <w:p w:rsidR="00B01B41" w:rsidRPr="00B01B41" w:rsidRDefault="00B01B41" w:rsidP="00B01B41">
      <w:pPr>
        <w:pStyle w:val="Bezodstpw"/>
        <w:rPr>
          <w:rFonts w:ascii="Verdana" w:hAnsi="Verdana"/>
          <w:bCs/>
        </w:rPr>
      </w:pPr>
      <w:r w:rsidRPr="00B01B41">
        <w:rPr>
          <w:rFonts w:ascii="Verdana" w:hAnsi="Verdana"/>
          <w:bCs/>
        </w:rPr>
        <w:t>reprezentowaną przez: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1. Tadeusza Kowalskiego – Wójta Gminy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Pr="00B01B41" w:rsidRDefault="0028713E" w:rsidP="00B01B41">
      <w:pPr>
        <w:pStyle w:val="Bezodstpw"/>
        <w:rPr>
          <w:rFonts w:ascii="Verdana" w:hAnsi="Verdana"/>
          <w:bCs/>
        </w:rPr>
      </w:pPr>
      <w:r>
        <w:rPr>
          <w:rFonts w:ascii="Verdana" w:hAnsi="Verdana"/>
          <w:bCs/>
        </w:rPr>
        <w:t>a …………………………………………………………………………………….</w:t>
      </w:r>
      <w:r w:rsidR="00B01B41" w:rsidRPr="00B01B41">
        <w:rPr>
          <w:rFonts w:ascii="Verdana" w:hAnsi="Verdana"/>
          <w:bCs/>
        </w:rPr>
        <w:t xml:space="preserve"> z siedzi</w:t>
      </w:r>
      <w:r>
        <w:rPr>
          <w:rFonts w:ascii="Verdana" w:hAnsi="Verdana"/>
          <w:bCs/>
        </w:rPr>
        <w:t>bą ……………………., REGON:……………………….. NIP: ……………………</w:t>
      </w:r>
      <w:r w:rsidR="00B01B41" w:rsidRPr="00B01B41">
        <w:rPr>
          <w:rFonts w:ascii="Verdana" w:hAnsi="Verdana"/>
          <w:bCs/>
        </w:rPr>
        <w:t xml:space="preserve"> wp</w:t>
      </w:r>
      <w:r>
        <w:rPr>
          <w:rFonts w:ascii="Verdana" w:hAnsi="Verdana"/>
          <w:bCs/>
        </w:rPr>
        <w:t>isanym …………………………………….</w:t>
      </w:r>
      <w:r w:rsidR="00B01B41" w:rsidRPr="00B01B41">
        <w:rPr>
          <w:rFonts w:ascii="Verdana" w:hAnsi="Verdana"/>
          <w:bCs/>
        </w:rPr>
        <w:t xml:space="preserve"> , </w:t>
      </w:r>
      <w:r w:rsidR="00B01B41" w:rsidRPr="00B01B41">
        <w:rPr>
          <w:rFonts w:ascii="Verdana" w:hAnsi="Verdana"/>
        </w:rPr>
        <w:t>reprezentowanym przez: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1</w:t>
      </w:r>
      <w:r w:rsidR="0028713E">
        <w:rPr>
          <w:rFonts w:ascii="Verdana" w:hAnsi="Verdana"/>
        </w:rPr>
        <w:t>. …………………………………………………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zwanym dalej </w:t>
      </w:r>
      <w:r w:rsidRPr="00B01B41">
        <w:rPr>
          <w:rFonts w:ascii="Verdana" w:hAnsi="Verdana"/>
          <w:bCs/>
        </w:rPr>
        <w:t>Wykonawcą</w:t>
      </w:r>
      <w:r w:rsidRPr="00B01B41">
        <w:rPr>
          <w:rFonts w:ascii="Verdana" w:hAnsi="Verdana"/>
        </w:rPr>
        <w:t xml:space="preserve"> została zawarta umowa o następującej treści:    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  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1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Przedmiot umowy</w:t>
      </w:r>
    </w:p>
    <w:p w:rsidR="00195D19" w:rsidRPr="00195D19" w:rsidRDefault="00B01B41" w:rsidP="00195D19">
      <w:pPr>
        <w:pStyle w:val="Bezodstpw"/>
        <w:rPr>
          <w:rFonts w:ascii="Verdana" w:hAnsi="Verdana"/>
        </w:rPr>
      </w:pPr>
      <w:r w:rsidRPr="00195D19">
        <w:rPr>
          <w:rFonts w:ascii="Verdana" w:hAnsi="Verdana"/>
          <w:color w:val="000000"/>
        </w:rPr>
        <w:t xml:space="preserve">Przedmiotem niniejszej umowy jest wykonanie robót budowlanych zadania pn. </w:t>
      </w:r>
      <w:r w:rsidR="0028713E" w:rsidRPr="00195D19">
        <w:rPr>
          <w:rFonts w:ascii="Verdana" w:eastAsia="Times New Roman" w:hAnsi="Verdana"/>
          <w:b/>
        </w:rPr>
        <w:t>Zaprojektowanie i przebudowa dróg z płyt drogowy</w:t>
      </w:r>
      <w:r w:rsidR="00A24C58">
        <w:rPr>
          <w:rFonts w:ascii="Verdana" w:eastAsia="Times New Roman" w:hAnsi="Verdana"/>
          <w:b/>
        </w:rPr>
        <w:t>ch na terenie Gminy</w:t>
      </w:r>
      <w:r w:rsidR="004A51B7">
        <w:rPr>
          <w:rFonts w:ascii="Verdana" w:eastAsia="Times New Roman" w:hAnsi="Verdana"/>
          <w:b/>
        </w:rPr>
        <w:t xml:space="preserve"> Kołobrzeg</w:t>
      </w:r>
      <w:r w:rsidRPr="00195D19">
        <w:rPr>
          <w:rFonts w:ascii="Verdana" w:hAnsi="Verdana"/>
          <w:b/>
        </w:rPr>
        <w:t>,</w:t>
      </w:r>
      <w:r w:rsidR="0028713E" w:rsidRPr="00195D19">
        <w:rPr>
          <w:rFonts w:ascii="Verdana" w:hAnsi="Verdana"/>
        </w:rPr>
        <w:t xml:space="preserve"> zgodnie  z </w:t>
      </w:r>
      <w:r w:rsidR="00195D19" w:rsidRPr="00195D19">
        <w:rPr>
          <w:rFonts w:ascii="Verdana" w:hAnsi="Verdana"/>
        </w:rPr>
        <w:t xml:space="preserve">wymaganiami Zamawiającego i </w:t>
      </w:r>
      <w:r w:rsidR="0028713E" w:rsidRPr="00195D19">
        <w:rPr>
          <w:rFonts w:ascii="Verdana" w:hAnsi="Verdana"/>
        </w:rPr>
        <w:t>ofertą Wykonawcy</w:t>
      </w:r>
      <w:r w:rsidRPr="00195D19">
        <w:rPr>
          <w:rFonts w:ascii="Verdana" w:hAnsi="Verdana"/>
        </w:rPr>
        <w:t xml:space="preserve"> z dnia</w:t>
      </w:r>
      <w:r w:rsidR="0028713E" w:rsidRPr="00195D19">
        <w:rPr>
          <w:rFonts w:ascii="Verdana" w:hAnsi="Verdana"/>
        </w:rPr>
        <w:t xml:space="preserve"> …………….</w:t>
      </w:r>
      <w:r w:rsidRPr="00195D19">
        <w:rPr>
          <w:rFonts w:ascii="Verdana" w:hAnsi="Verdana"/>
        </w:rPr>
        <w:t>.,</w:t>
      </w:r>
      <w:r w:rsidR="0028713E" w:rsidRPr="00195D19">
        <w:rPr>
          <w:rFonts w:ascii="Verdana" w:hAnsi="Verdana"/>
        </w:rPr>
        <w:t xml:space="preserve"> złożoną w ramach postępowania o udzielenie zamówienia </w:t>
      </w:r>
      <w:r w:rsidR="00452FDE" w:rsidRPr="00195D19">
        <w:rPr>
          <w:rFonts w:ascii="Verdana" w:hAnsi="Verdana"/>
        </w:rPr>
        <w:t>przeprowadzonego zgodnie z ustawą Prawo zamówi</w:t>
      </w:r>
      <w:r w:rsidR="00195D19" w:rsidRPr="00195D19">
        <w:rPr>
          <w:rFonts w:ascii="Verdana" w:hAnsi="Verdana"/>
        </w:rPr>
        <w:t xml:space="preserve">eń publicznych, i </w:t>
      </w:r>
      <w:r w:rsidR="00452FDE" w:rsidRPr="00195D19">
        <w:rPr>
          <w:rFonts w:ascii="Verdana" w:hAnsi="Verdana"/>
        </w:rPr>
        <w:t xml:space="preserve"> </w:t>
      </w:r>
      <w:r w:rsidR="00195D19" w:rsidRPr="00195D19">
        <w:rPr>
          <w:rFonts w:ascii="Verdana" w:hAnsi="Verdana"/>
        </w:rPr>
        <w:t>obejmuje zaprojektowanie i wykonanie robót budowlanych polegających na ułożeniu nawierzchni dróg gminnych gruntowych z pł</w:t>
      </w:r>
      <w:r w:rsidR="00CF5E69">
        <w:rPr>
          <w:rFonts w:ascii="Verdana" w:hAnsi="Verdana"/>
        </w:rPr>
        <w:t>yt drogow</w:t>
      </w:r>
      <w:r w:rsidR="00B72E01">
        <w:rPr>
          <w:rFonts w:ascii="Verdana" w:hAnsi="Verdana"/>
        </w:rPr>
        <w:t xml:space="preserve">ych o </w:t>
      </w:r>
      <w:r w:rsidR="00A24C58">
        <w:rPr>
          <w:rFonts w:ascii="Verdana" w:hAnsi="Verdana"/>
        </w:rPr>
        <w:t>łącznej długości około 5</w:t>
      </w:r>
      <w:r w:rsidR="00195D19" w:rsidRPr="00195D19">
        <w:rPr>
          <w:rFonts w:ascii="Verdana" w:hAnsi="Verdana"/>
        </w:rPr>
        <w:t xml:space="preserve"> km . Szczegółowy zakres inwestycji i orientacyjne parametry określa Program funkcjonalno użytkowy.</w:t>
      </w:r>
    </w:p>
    <w:p w:rsidR="00B01B41" w:rsidRPr="00195D19" w:rsidRDefault="00452FDE" w:rsidP="00195D19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Integralną część umowy stanowią następujące dokumenty:</w:t>
      </w:r>
    </w:p>
    <w:p w:rsidR="00452FDE" w:rsidRPr="00195D19" w:rsidRDefault="00452FDE" w:rsidP="00195D19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- oferta wykonawcy</w:t>
      </w:r>
    </w:p>
    <w:p w:rsidR="00452FDE" w:rsidRPr="00195D19" w:rsidRDefault="00452FDE" w:rsidP="00195D19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- Specyfikacja Istotnych Warunków Zamówienia(SIWZ)</w:t>
      </w:r>
    </w:p>
    <w:p w:rsidR="00B01B41" w:rsidRPr="00195D19" w:rsidRDefault="00452FDE" w:rsidP="00195D19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- Pr</w:t>
      </w:r>
      <w:r w:rsidR="00B42F99">
        <w:rPr>
          <w:rFonts w:ascii="Verdana" w:hAnsi="Verdana"/>
        </w:rPr>
        <w:t>ogram funkcjonalno użytkowy (PFU</w:t>
      </w:r>
      <w:r w:rsidRPr="00195D19">
        <w:rPr>
          <w:rFonts w:ascii="Verdana" w:hAnsi="Verdana"/>
        </w:rPr>
        <w:t>)</w:t>
      </w:r>
    </w:p>
    <w:p w:rsidR="00B01B41" w:rsidRPr="00195D19" w:rsidRDefault="00B01B41" w:rsidP="00195D19">
      <w:pPr>
        <w:pStyle w:val="Bezodstpw"/>
        <w:rPr>
          <w:rFonts w:ascii="Verdana" w:hAnsi="Verdana"/>
        </w:rPr>
      </w:pPr>
      <w:r w:rsidRPr="00195D19">
        <w:rPr>
          <w:rFonts w:ascii="Verdana" w:hAnsi="Verdana"/>
        </w:rPr>
        <w:t>W przypadku rozbieżności w ustaleniach poszczególnych dokumentów obowiązuje kolejność następująca o</w:t>
      </w:r>
      <w:r w:rsidR="00452FDE" w:rsidRPr="00195D19">
        <w:rPr>
          <w:rFonts w:ascii="Verdana" w:hAnsi="Verdana"/>
        </w:rPr>
        <w:t xml:space="preserve">d najważniejszej: umowa, </w:t>
      </w:r>
      <w:r w:rsidR="00B42F99">
        <w:rPr>
          <w:rFonts w:ascii="Verdana" w:hAnsi="Verdana"/>
        </w:rPr>
        <w:t>PFU</w:t>
      </w:r>
      <w:r w:rsidR="00195D19">
        <w:rPr>
          <w:rFonts w:ascii="Verdana" w:hAnsi="Verdana"/>
        </w:rPr>
        <w:t xml:space="preserve">, </w:t>
      </w:r>
      <w:r w:rsidR="00452FDE" w:rsidRPr="00195D19">
        <w:rPr>
          <w:rFonts w:ascii="Verdana" w:hAnsi="Verdana"/>
        </w:rPr>
        <w:t>SIWZ</w:t>
      </w:r>
      <w:r w:rsidR="00195D19">
        <w:rPr>
          <w:rFonts w:ascii="Verdana" w:hAnsi="Verdana"/>
        </w:rPr>
        <w:t xml:space="preserve">, </w:t>
      </w:r>
      <w:r w:rsidR="00452FDE" w:rsidRPr="00195D19">
        <w:rPr>
          <w:rFonts w:ascii="Verdana" w:hAnsi="Verdana"/>
        </w:rPr>
        <w:t>oferta.</w:t>
      </w:r>
    </w:p>
    <w:p w:rsidR="00B01B41" w:rsidRPr="00B01B41" w:rsidRDefault="00B01B41" w:rsidP="00195D19">
      <w:pPr>
        <w:pStyle w:val="Bezodstpw"/>
        <w:rPr>
          <w:color w:val="000000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2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Termin wykonania zamówienia</w:t>
      </w:r>
    </w:p>
    <w:p w:rsidR="00B01B41" w:rsidRPr="00B01B41" w:rsidRDefault="00B01B41" w:rsidP="00B01B41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Termin rozpoczęcia wykonywania przedmiotu umowy rozpoczyna się z dniem podpisania umowy.</w:t>
      </w:r>
    </w:p>
    <w:p w:rsidR="00B01B41" w:rsidRPr="00195D19" w:rsidRDefault="00B01B41" w:rsidP="00195D19">
      <w:pPr>
        <w:pStyle w:val="Tekstpodstawowy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Termin zakończenia robót będących przedmiotem umowy nastąpi nie później niż </w:t>
      </w:r>
      <w:r w:rsidR="00A24C58">
        <w:rPr>
          <w:rFonts w:ascii="Verdana" w:hAnsi="Verdana"/>
          <w:b/>
        </w:rPr>
        <w:t>10</w:t>
      </w:r>
      <w:r w:rsidR="004A51B7">
        <w:rPr>
          <w:rFonts w:ascii="Verdana" w:hAnsi="Verdana"/>
          <w:b/>
        </w:rPr>
        <w:t>.10</w:t>
      </w:r>
      <w:r w:rsidR="00A24C58">
        <w:rPr>
          <w:rFonts w:ascii="Verdana" w:hAnsi="Verdana"/>
          <w:b/>
        </w:rPr>
        <w:t>.2014</w:t>
      </w:r>
      <w:r w:rsidRPr="00B01B41">
        <w:rPr>
          <w:rFonts w:ascii="Verdana" w:hAnsi="Verdana"/>
          <w:b/>
        </w:rPr>
        <w:t xml:space="preserve"> r</w:t>
      </w:r>
      <w:r w:rsidRPr="00B01B41">
        <w:rPr>
          <w:rFonts w:ascii="Verdana" w:hAnsi="Verdana"/>
        </w:rPr>
        <w:t>.</w:t>
      </w:r>
      <w:r w:rsidR="00195D19" w:rsidRPr="00195D19">
        <w:rPr>
          <w:rFonts w:ascii="Verdana" w:hAnsi="Verdana"/>
          <w:b/>
          <w:sz w:val="20"/>
        </w:rPr>
        <w:t xml:space="preserve"> </w:t>
      </w:r>
      <w:r w:rsidR="00A24C58">
        <w:rPr>
          <w:rFonts w:ascii="Verdana" w:hAnsi="Verdana"/>
        </w:rPr>
        <w:t>w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3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 xml:space="preserve">Obowiązki zamawiającego </w:t>
      </w:r>
    </w:p>
    <w:p w:rsidR="00B01B41" w:rsidRPr="00B01B41" w:rsidRDefault="00B01B41" w:rsidP="00B01B41">
      <w:pPr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 obowiązków Zamawiającego należy:</w:t>
      </w:r>
    </w:p>
    <w:p w:rsidR="00F20CA9" w:rsidRDefault="00B72E0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Podpisanie zgłoszenia zamiaru wykonania robót wraz z oświadczeniem</w:t>
      </w:r>
      <w:r w:rsidR="00195D19">
        <w:rPr>
          <w:rFonts w:ascii="Verdana" w:hAnsi="Verdana"/>
          <w:color w:val="000000"/>
        </w:rPr>
        <w:t xml:space="preserve"> Zamawiają</w:t>
      </w:r>
      <w:r w:rsidR="00F20CA9">
        <w:rPr>
          <w:rFonts w:ascii="Verdana" w:hAnsi="Verdana"/>
          <w:color w:val="000000"/>
        </w:rPr>
        <w:t>cego o prawie dysponowania nieruchomościami</w:t>
      </w:r>
      <w:r w:rsidR="00195D19">
        <w:rPr>
          <w:rFonts w:ascii="Verdana" w:hAnsi="Verdana"/>
          <w:color w:val="000000"/>
        </w:rPr>
        <w:t xml:space="preserve"> na cele budowlane</w:t>
      </w:r>
      <w:r w:rsidR="00F20CA9">
        <w:rPr>
          <w:rFonts w:ascii="Verdana" w:hAnsi="Verdana"/>
          <w:color w:val="000000"/>
        </w:rPr>
        <w:t>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Wprowadzenie i protokolarne przekazanie Wykonawcy te</w:t>
      </w:r>
      <w:r w:rsidR="00195D19">
        <w:rPr>
          <w:rFonts w:ascii="Verdana" w:hAnsi="Verdana"/>
          <w:color w:val="000000"/>
        </w:rPr>
        <w:t>renu robót</w:t>
      </w:r>
      <w:r w:rsidRPr="00B01B41">
        <w:rPr>
          <w:rFonts w:ascii="Verdana" w:hAnsi="Verdana"/>
          <w:color w:val="000000"/>
        </w:rPr>
        <w:t>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Zapewnienie na </w:t>
      </w:r>
      <w:r w:rsidR="00195D19">
        <w:rPr>
          <w:rFonts w:ascii="Verdana" w:hAnsi="Verdana"/>
          <w:color w:val="000000"/>
        </w:rPr>
        <w:t xml:space="preserve">swój koszt nadzoru </w:t>
      </w:r>
      <w:r w:rsidRPr="00B01B41">
        <w:rPr>
          <w:rFonts w:ascii="Verdana" w:hAnsi="Verdana"/>
          <w:color w:val="000000"/>
        </w:rPr>
        <w:t xml:space="preserve"> inwestorskiego;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Odebranie przedmiotu Umowy po sprawdzeniu jego należytego wykonania;</w:t>
      </w:r>
    </w:p>
    <w:p w:rsidR="00B01B41" w:rsidRDefault="00B01B41" w:rsidP="00B01B41">
      <w:pPr>
        <w:numPr>
          <w:ilvl w:val="1"/>
          <w:numId w:val="10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Terminowa zapłata wynagrodzenia za wykonane i odebrane prace.</w:t>
      </w:r>
    </w:p>
    <w:p w:rsidR="00B01B41" w:rsidRPr="00B01B41" w:rsidRDefault="00B01B41" w:rsidP="00B01B41">
      <w:p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</w:p>
    <w:p w:rsidR="00B01B41" w:rsidRPr="00B01B41" w:rsidRDefault="00B01B41" w:rsidP="00B01B41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4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Obowiązki Wykonawcy</w:t>
      </w:r>
    </w:p>
    <w:p w:rsidR="00F20CA9" w:rsidRPr="00F20CA9" w:rsidRDefault="00F20CA9" w:rsidP="00F20CA9">
      <w:pPr>
        <w:pStyle w:val="Default"/>
        <w:ind w:left="340"/>
        <w:rPr>
          <w:rFonts w:ascii="Verdana" w:hAnsi="Verdana"/>
          <w:sz w:val="22"/>
          <w:szCs w:val="22"/>
        </w:rPr>
      </w:pPr>
      <w:r w:rsidRPr="00F20CA9">
        <w:rPr>
          <w:rFonts w:ascii="Verdana" w:hAnsi="Verdana"/>
          <w:b/>
          <w:bCs/>
          <w:sz w:val="22"/>
          <w:szCs w:val="22"/>
        </w:rPr>
        <w:t xml:space="preserve">Etap I </w:t>
      </w:r>
      <w:r w:rsidR="00E40F7E">
        <w:rPr>
          <w:rFonts w:ascii="Verdana" w:hAnsi="Verdana"/>
          <w:b/>
          <w:bCs/>
          <w:sz w:val="22"/>
          <w:szCs w:val="22"/>
        </w:rPr>
        <w:t>- zaprojektowanie</w:t>
      </w:r>
      <w:r w:rsidRPr="00F20CA9">
        <w:rPr>
          <w:rFonts w:ascii="Verdana" w:hAnsi="Verdana"/>
          <w:b/>
          <w:bCs/>
          <w:sz w:val="22"/>
          <w:szCs w:val="22"/>
        </w:rPr>
        <w:t xml:space="preserve">: 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a) sporządzenie projektu budowlano-wykonawczego w zakresie niezbędnym do zgłoszenia robót budowlanych przebudowy dróg – przy uwzględnieniu wymagań zawartych w ustawie z 7 lipca 1994 r. - Prawo budowlane (tj. Dz. U. z 2010 r. Nr 243, poz. 1623 z </w:t>
      </w:r>
      <w:proofErr w:type="spellStart"/>
      <w:r w:rsidRPr="00A24C58">
        <w:rPr>
          <w:rFonts w:ascii="Verdana" w:hAnsi="Verdana"/>
          <w:sz w:val="22"/>
          <w:szCs w:val="22"/>
        </w:rPr>
        <w:t>późn</w:t>
      </w:r>
      <w:proofErr w:type="spellEnd"/>
      <w:r w:rsidRPr="00A24C58">
        <w:rPr>
          <w:rFonts w:ascii="Verdana" w:hAnsi="Verdana"/>
          <w:sz w:val="22"/>
          <w:szCs w:val="22"/>
        </w:rPr>
        <w:t>. zm.)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b) sporządzenie specyfikacji technicznych wykonania i odbioru robót według wymagań zawartych w Rozporządzeniu Ministra Infrastruktury z 2 września 2004 r. w sprawie szczegółowego zakresu i formy dokumentacji projektowej, specyfikacji technicznych wykonania i odbioru robót budowlanych oraz programu funkcjonalno-użytkowego (Dz. U. z 2004 nr 202, poz. 2072 z </w:t>
      </w:r>
      <w:proofErr w:type="spellStart"/>
      <w:r w:rsidRPr="00A24C58">
        <w:rPr>
          <w:rFonts w:ascii="Verdana" w:hAnsi="Verdana"/>
          <w:sz w:val="22"/>
          <w:szCs w:val="22"/>
        </w:rPr>
        <w:t>późn</w:t>
      </w:r>
      <w:proofErr w:type="spellEnd"/>
      <w:r w:rsidRPr="00A24C58">
        <w:rPr>
          <w:rFonts w:ascii="Verdana" w:hAnsi="Verdana"/>
          <w:sz w:val="22"/>
          <w:szCs w:val="22"/>
        </w:rPr>
        <w:t xml:space="preserve">. zm.), Opracowana dokumentacja techniczna powinna spełniać wymogi ustawy Prawo budowlane oraz innych odpowiednich przepisów oraz być zgodna z zasadami wiedzy technicznej. 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>c) pisemne uzgodnienie włączenia dróg gminnych z drogami powiatowymi z zarządcą dróg powiatowych Zarządem dróg Powiatowych w Kołobrzegu i Zarządem Dróg Wojewódzkich, tam gdzie takie połączenia występują;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e) konsultowanie rozwiązań projektowych z Zamawiającym i uzyskanie jego akceptacji przed uzyskaniem uzgodnień i zgłoszeniem robót; 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f) wyjaśnianie wątpliwości dotyczących projektu i zawartych w nim rozwiązań; 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 xml:space="preserve">g) złożenie zgłoszenia zamiaru wykonania robót budowlanych w Starostwie Powiatowym w Kołobrzegu; </w:t>
      </w:r>
    </w:p>
    <w:p w:rsidR="00A24C58" w:rsidRPr="00A24C58" w:rsidRDefault="00A24C58" w:rsidP="00A24C58">
      <w:pPr>
        <w:pStyle w:val="Default"/>
        <w:rPr>
          <w:rFonts w:ascii="Verdana" w:hAnsi="Verdana"/>
          <w:sz w:val="22"/>
          <w:szCs w:val="22"/>
        </w:rPr>
      </w:pPr>
      <w:r w:rsidRPr="00A24C58">
        <w:rPr>
          <w:rFonts w:ascii="Verdana" w:hAnsi="Verdana"/>
          <w:sz w:val="22"/>
          <w:szCs w:val="22"/>
        </w:rPr>
        <w:t>h) sprawowanie nadzoru autorskiego na żądanie inwestora lub właściwego organu w zakresie stwierdzania w toku wykonywania robót budowlanych zgodności realizacji z projektem oraz uzgadniania możliwości wprowadzenia rozwiązań zamiennych w stosunku do przewidzianych w projekcie</w:t>
      </w:r>
      <w:r w:rsidRPr="00A24C58">
        <w:rPr>
          <w:rFonts w:ascii="Verdana" w:hAnsi="Verdana"/>
          <w:color w:val="auto"/>
          <w:sz w:val="22"/>
          <w:szCs w:val="22"/>
        </w:rPr>
        <w:t xml:space="preserve"> zgłoszonych przez kierownika budowy lub inspektora nadzoru inwestorskiego.</w:t>
      </w:r>
      <w:r w:rsidRPr="00A24C58">
        <w:rPr>
          <w:rFonts w:ascii="Verdana" w:hAnsi="Verdana"/>
          <w:sz w:val="22"/>
          <w:szCs w:val="22"/>
        </w:rPr>
        <w:t xml:space="preserve"> </w:t>
      </w:r>
    </w:p>
    <w:p w:rsidR="00A24C58" w:rsidRPr="00A24C58" w:rsidRDefault="00A24C58" w:rsidP="00A24C58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Uwaga! </w:t>
      </w:r>
    </w:p>
    <w:p w:rsidR="00A24C58" w:rsidRPr="00A24C58" w:rsidRDefault="00A24C58" w:rsidP="00A24C58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Wszelkie opracowania </w:t>
      </w:r>
      <w:proofErr w:type="spellStart"/>
      <w:r w:rsidRPr="00A24C58">
        <w:rPr>
          <w:rFonts w:ascii="Verdana" w:hAnsi="Verdana"/>
          <w:color w:val="auto"/>
          <w:sz w:val="22"/>
          <w:szCs w:val="22"/>
        </w:rPr>
        <w:t>projektowe</w:t>
      </w:r>
      <w:proofErr w:type="spellEnd"/>
      <w:r w:rsidRPr="00A24C58">
        <w:rPr>
          <w:rFonts w:ascii="Verdana" w:hAnsi="Verdana"/>
          <w:color w:val="auto"/>
          <w:sz w:val="22"/>
          <w:szCs w:val="22"/>
        </w:rPr>
        <w:t xml:space="preserve"> należy sporządzić w formie pisemnej i w wersji elektronicznej w formacie </w:t>
      </w:r>
      <w:proofErr w:type="spellStart"/>
      <w:r w:rsidRPr="00A24C58">
        <w:rPr>
          <w:rFonts w:ascii="Verdana" w:hAnsi="Verdana"/>
          <w:color w:val="auto"/>
          <w:sz w:val="22"/>
          <w:szCs w:val="22"/>
        </w:rPr>
        <w:t>pdf</w:t>
      </w:r>
      <w:proofErr w:type="spellEnd"/>
      <w:r w:rsidRPr="00A24C58">
        <w:rPr>
          <w:rFonts w:ascii="Verdana" w:hAnsi="Verdana"/>
          <w:color w:val="auto"/>
          <w:sz w:val="22"/>
          <w:szCs w:val="22"/>
        </w:rPr>
        <w:t xml:space="preserve">, w tym: </w:t>
      </w:r>
    </w:p>
    <w:p w:rsidR="00A24C58" w:rsidRPr="00A24C58" w:rsidRDefault="00A24C58" w:rsidP="00A24C58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- 3 komplety projektu budowlano-wykonawczego w formie pisemnej (1 egz. Starostwo Powiatowe, 1egz. Zamawiający i 1 egz. Wykonawca) </w:t>
      </w:r>
    </w:p>
    <w:p w:rsidR="00A24C58" w:rsidRPr="00A24C58" w:rsidRDefault="00A24C58" w:rsidP="00A24C58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color w:val="auto"/>
          <w:sz w:val="22"/>
          <w:szCs w:val="22"/>
        </w:rPr>
        <w:t xml:space="preserve">- 2 egzemplarze specyfikacji technicznej wykonania i odbioru robót w formie pisemnej( po1 egz. dla Zamawiającego i Wykonawcy)  </w:t>
      </w:r>
    </w:p>
    <w:p w:rsidR="00F20CA9" w:rsidRPr="00F20CA9" w:rsidRDefault="00F20CA9" w:rsidP="00A24C58">
      <w:pPr>
        <w:pStyle w:val="Default"/>
        <w:rPr>
          <w:rFonts w:ascii="Verdana" w:hAnsi="Verdana"/>
          <w:sz w:val="22"/>
          <w:szCs w:val="22"/>
        </w:rPr>
      </w:pPr>
    </w:p>
    <w:p w:rsidR="00F20CA9" w:rsidRPr="00A24C58" w:rsidRDefault="00F20CA9" w:rsidP="00F20CA9">
      <w:pPr>
        <w:pStyle w:val="Default"/>
        <w:rPr>
          <w:rFonts w:ascii="Verdana" w:hAnsi="Verdana"/>
          <w:color w:val="auto"/>
          <w:sz w:val="22"/>
          <w:szCs w:val="22"/>
        </w:rPr>
      </w:pPr>
      <w:r w:rsidRPr="00A24C58">
        <w:rPr>
          <w:rFonts w:ascii="Verdana" w:hAnsi="Verdana"/>
          <w:b/>
          <w:bCs/>
          <w:color w:val="auto"/>
          <w:sz w:val="22"/>
          <w:szCs w:val="22"/>
        </w:rPr>
        <w:t xml:space="preserve">Etap II </w:t>
      </w:r>
      <w:r w:rsidR="00E40F7E" w:rsidRPr="00A24C58">
        <w:rPr>
          <w:rFonts w:ascii="Verdana" w:hAnsi="Verdana"/>
          <w:b/>
          <w:bCs/>
          <w:color w:val="auto"/>
          <w:sz w:val="22"/>
          <w:szCs w:val="22"/>
        </w:rPr>
        <w:t>– roboty budowlane</w:t>
      </w:r>
      <w:r w:rsidRPr="00A24C58">
        <w:rPr>
          <w:rFonts w:ascii="Verdana" w:hAnsi="Verdana"/>
          <w:b/>
          <w:bCs/>
          <w:color w:val="auto"/>
          <w:sz w:val="22"/>
          <w:szCs w:val="22"/>
        </w:rPr>
        <w:t xml:space="preserve">: </w:t>
      </w:r>
    </w:p>
    <w:p w:rsidR="00F20CA9" w:rsidRPr="00B72E01" w:rsidRDefault="00F20CA9" w:rsidP="00F20CA9">
      <w:pPr>
        <w:pStyle w:val="Default"/>
        <w:numPr>
          <w:ilvl w:val="0"/>
          <w:numId w:val="11"/>
        </w:numPr>
        <w:rPr>
          <w:rFonts w:ascii="Verdana" w:hAnsi="Verdana"/>
          <w:color w:val="auto"/>
          <w:sz w:val="22"/>
          <w:szCs w:val="22"/>
        </w:rPr>
      </w:pPr>
      <w:r w:rsidRPr="00B72E01">
        <w:rPr>
          <w:rFonts w:ascii="Verdana" w:hAnsi="Verdana"/>
          <w:color w:val="auto"/>
          <w:sz w:val="22"/>
          <w:szCs w:val="22"/>
        </w:rPr>
        <w:t xml:space="preserve">Zrealizowanie przez Wykonawcę na rzecz Zamawiającego zaprojektowanych prac budowlanych zgodnie </w:t>
      </w:r>
      <w:r w:rsidR="00B72E01">
        <w:rPr>
          <w:rFonts w:ascii="Verdana" w:hAnsi="Verdana"/>
          <w:color w:val="auto"/>
          <w:sz w:val="22"/>
          <w:szCs w:val="22"/>
        </w:rPr>
        <w:t>z wymogami PFU,</w:t>
      </w:r>
      <w:r w:rsidRPr="00B72E01">
        <w:rPr>
          <w:rFonts w:ascii="Verdana" w:hAnsi="Verdana"/>
          <w:color w:val="auto"/>
          <w:sz w:val="22"/>
          <w:szCs w:val="22"/>
        </w:rPr>
        <w:t xml:space="preserve"> sporządzonym projektem budowlano-wykonawczym oraz innymi opracowaniami, sztuką budowlaną i obowiązującymi przepisami, w sposób zapewniający trwałość i dobry standard rozwiązań, zgodnie z przepisami Prawa budowlanego . </w:t>
      </w:r>
    </w:p>
    <w:p w:rsidR="00F20CA9" w:rsidRPr="00F20CA9" w:rsidRDefault="00E40F7E" w:rsidP="00F20CA9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B72E01">
        <w:rPr>
          <w:rFonts w:ascii="Verdana" w:hAnsi="Verdana"/>
        </w:rPr>
        <w:lastRenderedPageBreak/>
        <w:t>Z</w:t>
      </w:r>
      <w:r w:rsidR="00F20CA9" w:rsidRPr="00B72E01">
        <w:rPr>
          <w:rFonts w:ascii="Verdana" w:hAnsi="Verdana"/>
        </w:rPr>
        <w:t>apewni</w:t>
      </w:r>
      <w:r w:rsidRPr="00B72E01">
        <w:rPr>
          <w:rFonts w:ascii="Verdana" w:hAnsi="Verdana"/>
        </w:rPr>
        <w:t xml:space="preserve">enie </w:t>
      </w:r>
      <w:r w:rsidR="00F20CA9" w:rsidRPr="00B72E01">
        <w:rPr>
          <w:rFonts w:ascii="Verdana" w:hAnsi="Verdana"/>
        </w:rPr>
        <w:t>podczas robót:</w:t>
      </w:r>
    </w:p>
    <w:p w:rsidR="00F20CA9" w:rsidRPr="00F20CA9" w:rsidRDefault="00F20CA9" w:rsidP="00F20CA9">
      <w:pPr>
        <w:pStyle w:val="Akapitzlist"/>
        <w:ind w:left="340"/>
        <w:rPr>
          <w:rFonts w:ascii="Verdana" w:hAnsi="Verdana"/>
        </w:rPr>
      </w:pPr>
      <w:r w:rsidRPr="00F20CA9">
        <w:rPr>
          <w:rFonts w:ascii="Verdana" w:hAnsi="Verdana"/>
        </w:rPr>
        <w:t xml:space="preserve">- obsługę geodezyjną robót wraz z dokumentacją geodezyjnej powykonawczą w 2 egz. </w:t>
      </w:r>
    </w:p>
    <w:p w:rsidR="00F20CA9" w:rsidRDefault="00F20CA9" w:rsidP="00F20CA9">
      <w:pPr>
        <w:pStyle w:val="Akapitzlist"/>
        <w:ind w:left="340"/>
        <w:rPr>
          <w:rFonts w:ascii="Verdana" w:hAnsi="Verdana"/>
        </w:rPr>
      </w:pPr>
      <w:r w:rsidRPr="00F20CA9">
        <w:rPr>
          <w:rFonts w:ascii="Verdana" w:hAnsi="Verdana"/>
        </w:rPr>
        <w:t xml:space="preserve">- organizację ruchu drogowego, wraz z umożliwieniem dojazdu mieszkańcom i użytkownikom nieruchomości położonych przy drodze </w:t>
      </w:r>
    </w:p>
    <w:p w:rsidR="00B72E01" w:rsidRPr="00F20CA9" w:rsidRDefault="00B72E01" w:rsidP="00F20CA9">
      <w:pPr>
        <w:pStyle w:val="Akapitzlist"/>
        <w:ind w:left="340"/>
        <w:rPr>
          <w:rFonts w:ascii="Verdana" w:hAnsi="Verdana"/>
        </w:rPr>
      </w:pPr>
      <w:r>
        <w:rPr>
          <w:rFonts w:ascii="Verdana" w:hAnsi="Verdana"/>
        </w:rPr>
        <w:t>- uzgodnienia z Zamawiającym harmonogramu realizacji robót</w:t>
      </w:r>
    </w:p>
    <w:p w:rsidR="00B01B41" w:rsidRPr="00B01B41" w:rsidRDefault="00E40F7E" w:rsidP="00B01B41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Zapewnienie wykonania i kierowania</w:t>
      </w:r>
      <w:r w:rsidR="00B01B41" w:rsidRPr="00B01B41">
        <w:rPr>
          <w:rFonts w:ascii="Verdana" w:hAnsi="Verdana"/>
          <w:sz w:val="22"/>
          <w:szCs w:val="22"/>
        </w:rPr>
        <w:t xml:space="preserve"> robotami objętymi umową przez osoby posiadające stosowne kwalifikacje zawodowe i uprawnienia budowlane.</w:t>
      </w:r>
    </w:p>
    <w:p w:rsidR="00B01B41" w:rsidRPr="00B01B41" w:rsidRDefault="00E40F7E" w:rsidP="00B01B41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B01B41" w:rsidRPr="00B01B41">
        <w:rPr>
          <w:rFonts w:ascii="Verdana" w:hAnsi="Verdana"/>
          <w:sz w:val="22"/>
          <w:szCs w:val="22"/>
        </w:rPr>
        <w:t>yzn</w:t>
      </w:r>
      <w:r>
        <w:rPr>
          <w:rFonts w:ascii="Verdana" w:hAnsi="Verdana"/>
          <w:sz w:val="22"/>
          <w:szCs w:val="22"/>
        </w:rPr>
        <w:t>aczenie</w:t>
      </w:r>
      <w:r w:rsidR="00B01B41" w:rsidRPr="00B01B41">
        <w:rPr>
          <w:rFonts w:ascii="Verdana" w:hAnsi="Verdana"/>
          <w:sz w:val="22"/>
          <w:szCs w:val="22"/>
        </w:rPr>
        <w:t xml:space="preserve"> do kierowania robotami osoby wskazane</w:t>
      </w:r>
      <w:r>
        <w:rPr>
          <w:rFonts w:ascii="Verdana" w:hAnsi="Verdana"/>
          <w:sz w:val="22"/>
          <w:szCs w:val="22"/>
        </w:rPr>
        <w:t>j</w:t>
      </w:r>
      <w:r w:rsidR="00B01B41" w:rsidRPr="00B01B41">
        <w:rPr>
          <w:rFonts w:ascii="Verdana" w:hAnsi="Verdana"/>
          <w:sz w:val="22"/>
          <w:szCs w:val="22"/>
        </w:rPr>
        <w:t xml:space="preserve"> w Ofercie Wykonawcy.</w:t>
      </w:r>
    </w:p>
    <w:p w:rsidR="00B01B41" w:rsidRPr="00B01B41" w:rsidRDefault="00B01B41" w:rsidP="00B01B41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Zmiana którejkolwiek z osób, o których mowa w ust. </w:t>
      </w:r>
      <w:r w:rsidR="00E40F7E">
        <w:rPr>
          <w:rFonts w:ascii="Verdana" w:hAnsi="Verdana"/>
          <w:sz w:val="22"/>
          <w:szCs w:val="22"/>
        </w:rPr>
        <w:t>1</w:t>
      </w:r>
      <w:r w:rsidRPr="00B01B41">
        <w:rPr>
          <w:rFonts w:ascii="Verdana" w:hAnsi="Verdana"/>
          <w:sz w:val="22"/>
          <w:szCs w:val="22"/>
        </w:rPr>
        <w:t>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B01B41" w:rsidRPr="00E40F7E" w:rsidRDefault="00B01B41" w:rsidP="00E40F7E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B01B41" w:rsidRPr="00B01B41" w:rsidRDefault="00B01B41" w:rsidP="00B01B41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B01B41" w:rsidRPr="00B01B41" w:rsidRDefault="00B01B41" w:rsidP="00B01B41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Do obowiązków Wykonawcy należy ponadto:</w:t>
      </w:r>
    </w:p>
    <w:p w:rsidR="00B01B41" w:rsidRPr="00B01B41" w:rsidRDefault="00B01B41" w:rsidP="00B01B41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Przejęcie terenu robót od Zamawiającego;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Zabezpieczenie terenu robót;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Zapewnienie dozoru mienia na terenie robót na własny koszt;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Wykonania przedmiotu umowy z materiałów odpowiadających wymaganiom określonym w art. 10 ustawy z dnia 7 lipca 1994 r. Prawo budowlane (Dz. U. z 2010r. Nr 243, poz. 1623), okazania, na każde żądanie Zamawiającego lub Inspektora nadzoru inwestorskiego, certyfikatów zgodności z polską normą lub aprobatą techniczną każdego używanego na budowie wyrobu;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B01B41" w:rsidRPr="00B01B41" w:rsidRDefault="00B01B41" w:rsidP="00B01B41">
      <w:pPr>
        <w:numPr>
          <w:ilvl w:val="1"/>
          <w:numId w:val="3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B01B41" w:rsidRPr="00B01B41" w:rsidRDefault="00B01B41" w:rsidP="00B01B41">
      <w:pPr>
        <w:numPr>
          <w:ilvl w:val="1"/>
          <w:numId w:val="3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E40F7E" w:rsidRDefault="00B01B41" w:rsidP="00E40F7E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 Powołane przepisy prawne Wykon</w:t>
      </w:r>
      <w:r w:rsidR="00E40F7E">
        <w:rPr>
          <w:rFonts w:ascii="Verdana" w:hAnsi="Verdana"/>
          <w:sz w:val="22"/>
          <w:szCs w:val="22"/>
        </w:rPr>
        <w:t xml:space="preserve">awca zobowiązuje się stosować z     </w:t>
      </w:r>
    </w:p>
    <w:p w:rsidR="00B01B41" w:rsidRPr="00B01B41" w:rsidRDefault="00E40F7E" w:rsidP="00E40F7E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B01B41" w:rsidRPr="00B01B41">
        <w:rPr>
          <w:rFonts w:ascii="Verdana" w:hAnsi="Verdana"/>
          <w:sz w:val="22"/>
          <w:szCs w:val="22"/>
        </w:rPr>
        <w:t>uwzględnieniem ewentualnych zmian stanu prawnego w tym zakresie.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B01B41">
        <w:rPr>
          <w:rFonts w:ascii="Verdana" w:hAnsi="Verdana"/>
          <w:color w:val="000000"/>
        </w:rPr>
        <w:t>p.poż</w:t>
      </w:r>
      <w:proofErr w:type="spellEnd"/>
      <w:r w:rsidRPr="00B01B41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B01B41">
        <w:rPr>
          <w:rFonts w:ascii="Verdana" w:hAnsi="Verdana"/>
        </w:rPr>
        <w:lastRenderedPageBreak/>
        <w:t>Ponoszenia pełnej odpowiedzialności za stosowanie i bezpieczeństwo wszelkich działań prowadzonych na terenie robót i poza nim, a związanych z wykonaniem przedmiotu umowy;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protokołów odbioru przebudowanych lub regulowanych urządzeń infrastruktury technicznej znajdujących się w drodze, sprawozdań i prób dotyczących realizowanego przedmiotu niniejszej Umowy;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B01B41">
        <w:rPr>
          <w:rFonts w:ascii="Verdana" w:hAnsi="Verdana"/>
          <w:color w:val="000000"/>
        </w:rPr>
        <w:t xml:space="preserve">Dbanie o porządek na terenie robót oraz utrzymywanie terenu robót </w:t>
      </w:r>
      <w:r w:rsidRPr="00B01B41">
        <w:rPr>
          <w:rFonts w:ascii="Verdana" w:hAnsi="Verdana"/>
        </w:rPr>
        <w:t>w należytym stanie i porządku</w:t>
      </w:r>
      <w:r w:rsidRPr="00B01B41">
        <w:rPr>
          <w:rFonts w:ascii="Verdana" w:hAnsi="Verdana"/>
          <w:color w:val="000000"/>
        </w:rPr>
        <w:t xml:space="preserve"> oraz w stanie wolnym od przeszkód komunikacyjnych;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B01B41" w:rsidRPr="00B01B41" w:rsidRDefault="00B01B41" w:rsidP="00B01B4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B01B41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B01B41" w:rsidRPr="00B01B41" w:rsidRDefault="00B01B41" w:rsidP="00B01B41">
      <w:pPr>
        <w:pStyle w:val="Tekstpodstawowywcity"/>
        <w:numPr>
          <w:ilvl w:val="0"/>
          <w:numId w:val="3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B01B41" w:rsidRPr="00B01B41" w:rsidRDefault="00B01B41" w:rsidP="00B01B41">
      <w:pPr>
        <w:pStyle w:val="Tekstpodstawowywcity"/>
        <w:numPr>
          <w:ilvl w:val="2"/>
          <w:numId w:val="4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B01B41" w:rsidRPr="00B01B41" w:rsidRDefault="00B01B41" w:rsidP="00B01B41">
      <w:pPr>
        <w:pStyle w:val="Tekstpodstawowywcity"/>
        <w:numPr>
          <w:ilvl w:val="2"/>
          <w:numId w:val="4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B01B41">
        <w:rPr>
          <w:rFonts w:ascii="Verdana" w:hAnsi="Verdana"/>
          <w:sz w:val="22"/>
          <w:szCs w:val="22"/>
        </w:rPr>
        <w:t>działalności</w:t>
      </w:r>
      <w:proofErr w:type="spellEnd"/>
      <w:r w:rsidRPr="00B01B41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B01B41" w:rsidRPr="00B01B41" w:rsidRDefault="00B01B41" w:rsidP="00B01B41">
      <w:pPr>
        <w:pStyle w:val="Tekstpodstawowywcity"/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B01B41" w:rsidRPr="00B01B41" w:rsidRDefault="00B01B41" w:rsidP="00B01B41">
      <w:pPr>
        <w:pStyle w:val="Tekstpodstawowywcity"/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Przestrzeganie zasad bezpieczeństwa, BHP, p.</w:t>
      </w:r>
      <w:r w:rsidR="00E40F7E">
        <w:rPr>
          <w:rFonts w:ascii="Verdana" w:hAnsi="Verdana"/>
          <w:sz w:val="22"/>
          <w:szCs w:val="22"/>
        </w:rPr>
        <w:t xml:space="preserve"> </w:t>
      </w:r>
      <w:proofErr w:type="spellStart"/>
      <w:r w:rsidRPr="00B01B41">
        <w:rPr>
          <w:rFonts w:ascii="Verdana" w:hAnsi="Verdana"/>
          <w:sz w:val="22"/>
          <w:szCs w:val="22"/>
        </w:rPr>
        <w:t>poż</w:t>
      </w:r>
      <w:proofErr w:type="spellEnd"/>
      <w:r w:rsidRPr="00B01B41">
        <w:rPr>
          <w:rFonts w:ascii="Verdana" w:hAnsi="Verdana"/>
          <w:sz w:val="22"/>
          <w:szCs w:val="22"/>
        </w:rPr>
        <w:t xml:space="preserve">. 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lastRenderedPageBreak/>
        <w:t>§ 5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Wynagrodzenie i zapłata wynagrodzenia</w:t>
      </w:r>
    </w:p>
    <w:p w:rsidR="00DF6B3E" w:rsidRDefault="00B01B41" w:rsidP="00DF6B3E">
      <w:pPr>
        <w:pStyle w:val="Bezodstpw"/>
        <w:numPr>
          <w:ilvl w:val="1"/>
          <w:numId w:val="11"/>
        </w:numPr>
        <w:rPr>
          <w:rFonts w:ascii="Verdana" w:hAnsi="Verdana"/>
        </w:rPr>
      </w:pPr>
      <w:r w:rsidRPr="00E40F7E">
        <w:rPr>
          <w:rFonts w:ascii="Verdana" w:hAnsi="Verdana"/>
        </w:rPr>
        <w:t>Za wykonanie przedmiotu Umowy, określonego w §1 niniejszej Umowy,</w:t>
      </w:r>
    </w:p>
    <w:p w:rsidR="00B72E01" w:rsidRDefault="00DF6B3E" w:rsidP="00DF6B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B01B41" w:rsidRPr="00E40F7E">
        <w:rPr>
          <w:rFonts w:ascii="Verdana" w:hAnsi="Verdana"/>
        </w:rPr>
        <w:t xml:space="preserve">Strony </w:t>
      </w:r>
      <w:r w:rsidR="00B01B41" w:rsidRPr="00E40F7E">
        <w:rPr>
          <w:rFonts w:ascii="Verdana" w:hAnsi="Verdana"/>
          <w:b/>
        </w:rPr>
        <w:t>u</w:t>
      </w:r>
      <w:r w:rsidR="00B72E01">
        <w:rPr>
          <w:rFonts w:ascii="Verdana" w:hAnsi="Verdana"/>
          <w:b/>
        </w:rPr>
        <w:t xml:space="preserve">stalają wynagrodzenie </w:t>
      </w:r>
      <w:r w:rsidR="00B01B41" w:rsidRPr="00E40F7E">
        <w:rPr>
          <w:rFonts w:ascii="Verdana" w:hAnsi="Verdana"/>
        </w:rPr>
        <w:t xml:space="preserve"> w wysokości </w:t>
      </w:r>
      <w:r w:rsidR="00E40F7E" w:rsidRPr="00E40F7E">
        <w:rPr>
          <w:rFonts w:ascii="Verdana" w:hAnsi="Verdana"/>
          <w:b/>
        </w:rPr>
        <w:t>……………..</w:t>
      </w:r>
      <w:r w:rsidR="00B01B41" w:rsidRPr="00E40F7E">
        <w:rPr>
          <w:rFonts w:ascii="Verdana" w:hAnsi="Verdana"/>
        </w:rPr>
        <w:t xml:space="preserve"> złotych </w:t>
      </w:r>
    </w:p>
    <w:p w:rsidR="00DF6B3E" w:rsidRDefault="00B72E01" w:rsidP="00DF6B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B01B41" w:rsidRPr="00E40F7E">
        <w:rPr>
          <w:rFonts w:ascii="Verdana" w:hAnsi="Verdana"/>
        </w:rPr>
        <w:t>(</w:t>
      </w:r>
      <w:r w:rsidR="00B01B41" w:rsidRPr="00DF6B3E">
        <w:rPr>
          <w:rFonts w:ascii="Verdana" w:hAnsi="Verdana"/>
        </w:rPr>
        <w:t>słownie złotych</w:t>
      </w:r>
      <w:r w:rsidR="00B01B41" w:rsidRPr="00E40F7E">
        <w:rPr>
          <w:rFonts w:ascii="Verdana" w:hAnsi="Verdana"/>
          <w:i/>
        </w:rPr>
        <w:t>:</w:t>
      </w:r>
      <w:r w:rsidR="00E40F7E" w:rsidRPr="00E40F7E">
        <w:rPr>
          <w:rFonts w:ascii="Verdana" w:hAnsi="Verdana"/>
          <w:i/>
        </w:rPr>
        <w:t xml:space="preserve"> ………………………………</w:t>
      </w:r>
      <w:r w:rsidR="00B01B41" w:rsidRPr="00E40F7E">
        <w:rPr>
          <w:rFonts w:ascii="Verdana" w:hAnsi="Verdana"/>
          <w:i/>
        </w:rPr>
        <w:t>).</w:t>
      </w:r>
      <w:r w:rsidR="00B01B41" w:rsidRPr="00E40F7E">
        <w:rPr>
          <w:rFonts w:ascii="Verdana" w:hAnsi="Verdana"/>
        </w:rPr>
        <w:t xml:space="preserve"> Wynagrodzenie obejmuje</w:t>
      </w:r>
    </w:p>
    <w:p w:rsidR="00E40F7E" w:rsidRDefault="00DF6B3E" w:rsidP="00DF6B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B01B41" w:rsidRPr="00E40F7E">
        <w:rPr>
          <w:rFonts w:ascii="Verdana" w:hAnsi="Verdana"/>
        </w:rPr>
        <w:t xml:space="preserve"> podatek VAT, w kwocie </w:t>
      </w:r>
      <w:r w:rsidR="00E40F7E" w:rsidRPr="00E40F7E">
        <w:rPr>
          <w:rFonts w:ascii="Verdana" w:hAnsi="Verdana"/>
        </w:rPr>
        <w:t>……………………</w:t>
      </w:r>
      <w:r w:rsidR="00B01B41" w:rsidRPr="00E40F7E">
        <w:rPr>
          <w:rFonts w:ascii="Verdana" w:hAnsi="Verdana"/>
        </w:rPr>
        <w:t xml:space="preserve"> złotych.</w:t>
      </w:r>
      <w:r w:rsidR="00E40F7E" w:rsidRPr="00E40F7E">
        <w:rPr>
          <w:rFonts w:ascii="Verdana" w:hAnsi="Verdana"/>
        </w:rPr>
        <w:t xml:space="preserve"> </w:t>
      </w:r>
    </w:p>
    <w:p w:rsidR="00E40F7E" w:rsidRPr="00E40F7E" w:rsidRDefault="00DF6B3E" w:rsidP="00E40F7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E40F7E" w:rsidRPr="00E40F7E">
        <w:rPr>
          <w:rFonts w:ascii="Verdana" w:hAnsi="Verdana"/>
        </w:rPr>
        <w:t xml:space="preserve"> w tym:</w:t>
      </w:r>
    </w:p>
    <w:p w:rsidR="00DF6B3E" w:rsidRDefault="00E40F7E" w:rsidP="00E40F7E">
      <w:pPr>
        <w:pStyle w:val="Bezodstpw"/>
        <w:rPr>
          <w:rFonts w:ascii="Verdana" w:hAnsi="Verdana"/>
        </w:rPr>
      </w:pPr>
      <w:r w:rsidRPr="00E40F7E">
        <w:rPr>
          <w:rFonts w:ascii="Verdana" w:hAnsi="Verdana"/>
        </w:rPr>
        <w:t xml:space="preserve">  </w:t>
      </w:r>
      <w:r w:rsidR="00DF6B3E">
        <w:rPr>
          <w:rFonts w:ascii="Verdana" w:hAnsi="Verdana"/>
        </w:rPr>
        <w:t xml:space="preserve">   </w:t>
      </w:r>
      <w:r w:rsidRPr="00E40F7E">
        <w:rPr>
          <w:rFonts w:ascii="Verdana" w:hAnsi="Verdana"/>
        </w:rPr>
        <w:t>Cena ryczałtowa brutto za wykonanie I etapu (zaprojektowanie) wynosi:</w:t>
      </w:r>
      <w:r w:rsidR="00DF6B3E">
        <w:rPr>
          <w:rFonts w:ascii="Verdana" w:hAnsi="Verdana"/>
        </w:rPr>
        <w:t xml:space="preserve"> </w:t>
      </w:r>
    </w:p>
    <w:p w:rsidR="00DF6B3E" w:rsidRDefault="00DF6B3E" w:rsidP="00DF6B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.......................złotych (słownie: …………………………………………………………)</w:t>
      </w:r>
    </w:p>
    <w:p w:rsidR="00DF6B3E" w:rsidRDefault="00DF6B3E" w:rsidP="00DF6B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B72E01">
        <w:rPr>
          <w:rFonts w:ascii="Verdana" w:hAnsi="Verdana"/>
        </w:rPr>
        <w:t xml:space="preserve">  Cena </w:t>
      </w:r>
      <w:r w:rsidR="00E40F7E" w:rsidRPr="00E40F7E">
        <w:rPr>
          <w:rFonts w:ascii="Verdana" w:hAnsi="Verdana"/>
        </w:rPr>
        <w:t>brutto za wykonanie II etapu (wykonanie robó</w:t>
      </w:r>
      <w:r>
        <w:rPr>
          <w:rFonts w:ascii="Verdana" w:hAnsi="Verdana"/>
        </w:rPr>
        <w:t xml:space="preserve">t </w:t>
      </w:r>
    </w:p>
    <w:p w:rsidR="00DF6B3E" w:rsidRDefault="00DF6B3E" w:rsidP="00DF6B3E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budowlanych) wynosi: ............złotych </w:t>
      </w:r>
      <w:r w:rsidR="00E40F7E" w:rsidRPr="00E40F7E">
        <w:rPr>
          <w:rFonts w:ascii="Verdana" w:hAnsi="Verdana"/>
        </w:rPr>
        <w:t>(słownie: ...</w:t>
      </w:r>
      <w:r>
        <w:rPr>
          <w:rFonts w:ascii="Verdana" w:hAnsi="Verdana"/>
        </w:rPr>
        <w:t>............................</w:t>
      </w:r>
      <w:r w:rsidR="00E40F7E" w:rsidRPr="00E40F7E">
        <w:rPr>
          <w:rFonts w:ascii="Verdana" w:hAnsi="Verdana"/>
        </w:rPr>
        <w:t>)</w:t>
      </w:r>
    </w:p>
    <w:p w:rsidR="002E26B9" w:rsidRDefault="002E26B9" w:rsidP="002E26B9">
      <w:pPr>
        <w:pStyle w:val="Bezodstpw"/>
        <w:numPr>
          <w:ilvl w:val="1"/>
          <w:numId w:val="11"/>
        </w:numPr>
        <w:rPr>
          <w:rFonts w:ascii="Verdana" w:hAnsi="Verdana"/>
        </w:rPr>
      </w:pPr>
      <w:r w:rsidRPr="00DE2AF9">
        <w:rPr>
          <w:rFonts w:ascii="Verdana" w:hAnsi="Verdana"/>
        </w:rPr>
        <w:t xml:space="preserve">Wynagrodzenie </w:t>
      </w:r>
      <w:r w:rsidRPr="00DE2AF9">
        <w:rPr>
          <w:rFonts w:ascii="Verdana" w:hAnsi="Verdana"/>
          <w:b/>
        </w:rPr>
        <w:t>za etap II</w:t>
      </w:r>
      <w:r w:rsidRPr="00DE2AF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przedmiotu umowy będzie rozliczany  </w:t>
      </w:r>
    </w:p>
    <w:p w:rsidR="002E26B9" w:rsidRDefault="002E26B9" w:rsidP="002E26B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powykonawczo, jako iloczyn długości faktycznie wykonanych dróg i  </w:t>
      </w:r>
    </w:p>
    <w:p w:rsidR="002E26B9" w:rsidRDefault="002E26B9" w:rsidP="002E26B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niezmiennych   cen jednostkowych podanych przez Wykonawcę w ofercie.  </w:t>
      </w:r>
    </w:p>
    <w:p w:rsidR="002E26B9" w:rsidRDefault="002E26B9" w:rsidP="002E26B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Ceny jednostkowe są cenami ryczałtowymi i zawierają wszystkie koszty </w:t>
      </w:r>
    </w:p>
    <w:p w:rsidR="002E26B9" w:rsidRDefault="002E26B9" w:rsidP="002E26B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wykonania robót oraz koszty pośrednie. Ceny jednostkowe nie zawierają </w:t>
      </w:r>
    </w:p>
    <w:p w:rsidR="002E26B9" w:rsidRDefault="002E26B9" w:rsidP="002E26B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podatku VAT, który doliczony będzie do wartości końcowej za wykonane </w:t>
      </w:r>
    </w:p>
    <w:p w:rsidR="00B01B41" w:rsidRPr="002E26B9" w:rsidRDefault="002E26B9" w:rsidP="002E26B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roboty.</w:t>
      </w:r>
    </w:p>
    <w:p w:rsidR="00DF6B3E" w:rsidRDefault="00B01B41" w:rsidP="00DF6B3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DF6B3E">
        <w:rPr>
          <w:rFonts w:ascii="Verdana" w:hAnsi="Verdana"/>
          <w:color w:val="000000"/>
        </w:rPr>
        <w:t>Wykonawca oświadcza, że jest podatnikiem podatku VAT, uprawnionym do</w:t>
      </w:r>
    </w:p>
    <w:p w:rsidR="00B01B41" w:rsidRDefault="002E26B9" w:rsidP="00DF6B3E">
      <w:pPr>
        <w:pStyle w:val="Akapitzlist"/>
        <w:tabs>
          <w:tab w:val="num" w:pos="360"/>
        </w:tabs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="00B01B41" w:rsidRPr="00DF6B3E">
        <w:rPr>
          <w:rFonts w:ascii="Verdana" w:hAnsi="Verdana"/>
          <w:color w:val="000000"/>
        </w:rPr>
        <w:t>wystawienia faktury VAT. N</w:t>
      </w:r>
      <w:r w:rsidR="00CF5E69">
        <w:rPr>
          <w:rFonts w:ascii="Verdana" w:hAnsi="Verdana"/>
          <w:color w:val="000000"/>
        </w:rPr>
        <w:t>umer NIP Wykonawcy …………………</w:t>
      </w:r>
    </w:p>
    <w:p w:rsidR="00DF6B3E" w:rsidRDefault="00B01B41" w:rsidP="00DF6B3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Rozliczenie pomiędzy Stronami za wykonane roboty następować będzie </w:t>
      </w:r>
    </w:p>
    <w:p w:rsidR="00DF6B3E" w:rsidRDefault="00DF6B3E" w:rsidP="00DF6B3E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="00B01B41" w:rsidRPr="00B01B41">
        <w:rPr>
          <w:rFonts w:ascii="Verdana" w:hAnsi="Verdana"/>
          <w:color w:val="000000"/>
        </w:rPr>
        <w:t>sukcesywnie na podstawie faktur wystawionych przez Wykonawcę, na</w:t>
      </w:r>
    </w:p>
    <w:p w:rsidR="00373E35" w:rsidRDefault="00DF6B3E" w:rsidP="00DF6B3E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</w:t>
      </w:r>
      <w:r w:rsidR="00B01B41" w:rsidRPr="00B01B41">
        <w:rPr>
          <w:rFonts w:ascii="Verdana" w:hAnsi="Verdana"/>
          <w:color w:val="000000"/>
        </w:rPr>
        <w:t>podstawie zatwi</w:t>
      </w:r>
      <w:r w:rsidR="00CF5E69">
        <w:rPr>
          <w:rFonts w:ascii="Verdana" w:hAnsi="Verdana"/>
          <w:color w:val="000000"/>
        </w:rPr>
        <w:t>erdzonego protokołu odbioru</w:t>
      </w:r>
      <w:r w:rsidR="00373E35">
        <w:rPr>
          <w:rFonts w:ascii="Verdana" w:hAnsi="Verdana"/>
          <w:color w:val="000000"/>
        </w:rPr>
        <w:t xml:space="preserve"> częściowego</w:t>
      </w:r>
      <w:r w:rsidR="00B01B41" w:rsidRPr="00B01B41">
        <w:rPr>
          <w:rFonts w:ascii="Verdana" w:hAnsi="Verdana"/>
          <w:color w:val="000000"/>
        </w:rPr>
        <w:t xml:space="preserve">. Rozliczenie to </w:t>
      </w:r>
    </w:p>
    <w:p w:rsidR="00373E35" w:rsidRDefault="00373E35" w:rsidP="00DF6B3E">
      <w:pPr>
        <w:pStyle w:val="Akapitzlist"/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     </w:t>
      </w:r>
      <w:r w:rsidR="00B01B41" w:rsidRPr="00B01B41">
        <w:rPr>
          <w:rFonts w:ascii="Verdana" w:hAnsi="Verdana"/>
        </w:rPr>
        <w:t xml:space="preserve">będzie się odbywać fakturami przejściowymi. Sumaryczna wartość faktur </w:t>
      </w:r>
    </w:p>
    <w:p w:rsidR="00B01B41" w:rsidRPr="00373E35" w:rsidRDefault="00373E35" w:rsidP="00DF6B3E">
      <w:pPr>
        <w:pStyle w:val="Akapitzlist"/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B01B41" w:rsidRPr="00B01B41">
        <w:rPr>
          <w:rFonts w:ascii="Verdana" w:hAnsi="Verdana"/>
        </w:rPr>
        <w:t>przejściowych nie może przekroczyć 90 % wartości inwestycji .</w:t>
      </w:r>
    </w:p>
    <w:p w:rsidR="00B01B41" w:rsidRPr="00373E35" w:rsidRDefault="00B01B41" w:rsidP="00373E35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</w:rPr>
        <w:t>Zapłata pozostałych 10 % wartości inwestycji nastąpi po dokonanym odbiorze końcowym.</w:t>
      </w:r>
    </w:p>
    <w:p w:rsidR="00B01B41" w:rsidRPr="00B01B41" w:rsidRDefault="00B01B41" w:rsidP="00DF6B3E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Płatności będą dokonywane przelewem na wskazany przez Wykonawcę rachunek bankowy, w terminie 21 dni od daty otrzymania przez Zamawiającego faktury wraz z zatwierdzonym protokołem odbioru robót.</w:t>
      </w:r>
    </w:p>
    <w:p w:rsidR="00B01B41" w:rsidRPr="00B01B41" w:rsidRDefault="00B01B41" w:rsidP="00DF6B3E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 nieterminowe płatności faktur, Wykonawca ma p</w:t>
      </w:r>
      <w:r>
        <w:rPr>
          <w:rFonts w:ascii="Verdana" w:hAnsi="Verdana"/>
          <w:color w:val="000000"/>
        </w:rPr>
        <w:t>rawo naliczyć odsetki ustawowe.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6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Odbiory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B01B41" w:rsidRPr="00CF5E69" w:rsidRDefault="00B01B41" w:rsidP="00CF5E69">
      <w:pPr>
        <w:numPr>
          <w:ilvl w:val="1"/>
          <w:numId w:val="13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Odbiór końcowy.</w:t>
      </w:r>
    </w:p>
    <w:p w:rsidR="00B01B41" w:rsidRPr="00373E35" w:rsidRDefault="00B01B41" w:rsidP="00373E3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373E35">
        <w:rPr>
          <w:rFonts w:ascii="Verdana" w:hAnsi="Verdana"/>
          <w:color w:val="000000"/>
        </w:rPr>
        <w:t xml:space="preserve">Odbiory </w:t>
      </w:r>
      <w:r w:rsidR="00CF5E69" w:rsidRPr="00373E35">
        <w:rPr>
          <w:rFonts w:ascii="Verdana" w:hAnsi="Verdana"/>
          <w:color w:val="000000"/>
        </w:rPr>
        <w:t>częściowe</w:t>
      </w:r>
      <w:r w:rsidRPr="00373E35">
        <w:rPr>
          <w:rFonts w:ascii="Verdana" w:hAnsi="Verdana"/>
          <w:color w:val="000000"/>
        </w:rPr>
        <w:t xml:space="preserve"> dokonywane będą przez Inspektora nadzoru inwestorskiego. </w:t>
      </w:r>
      <w:r w:rsidR="00373E35">
        <w:rPr>
          <w:rFonts w:ascii="Verdana" w:hAnsi="Verdana"/>
          <w:color w:val="000000"/>
        </w:rPr>
        <w:t>Protokół częściowy</w:t>
      </w:r>
      <w:r w:rsidR="00373E35" w:rsidRPr="00373E35">
        <w:rPr>
          <w:rFonts w:ascii="Verdana" w:hAnsi="Verdana"/>
          <w:color w:val="000000"/>
        </w:rPr>
        <w:t xml:space="preserve"> może dotyczyć całości prac projektowych lub części robót. Pro</w:t>
      </w:r>
      <w:r w:rsidR="00373E35">
        <w:rPr>
          <w:rFonts w:ascii="Verdana" w:hAnsi="Verdana"/>
          <w:color w:val="000000"/>
        </w:rPr>
        <w:t>jekt protokołu częściowego</w:t>
      </w:r>
      <w:r w:rsidR="00373E35" w:rsidRPr="00373E35">
        <w:rPr>
          <w:rFonts w:ascii="Verdana" w:hAnsi="Verdana"/>
          <w:color w:val="000000"/>
        </w:rPr>
        <w:t xml:space="preserve"> odbioru robót sporządzony będzie przez kierownika budowy, </w:t>
      </w:r>
      <w:r w:rsidR="00373E35" w:rsidRPr="00373E35">
        <w:rPr>
          <w:rFonts w:ascii="Verdana" w:hAnsi="Verdana"/>
        </w:rPr>
        <w:t xml:space="preserve">na podstawie </w:t>
      </w:r>
      <w:r w:rsidR="00373E35" w:rsidRPr="00373E35">
        <w:rPr>
          <w:rFonts w:ascii="Verdana" w:hAnsi="Verdana"/>
          <w:bCs/>
        </w:rPr>
        <w:t>elementów zestawionych w tabeli elementów robót</w:t>
      </w:r>
      <w:r w:rsidR="00373E35" w:rsidRPr="00373E35">
        <w:rPr>
          <w:rFonts w:ascii="Verdana" w:hAnsi="Verdana"/>
        </w:rPr>
        <w:t>, lub na podstawie uproszczonego kosztorysu ofertowego,</w:t>
      </w:r>
      <w:r w:rsidR="00373E35" w:rsidRPr="00373E35">
        <w:rPr>
          <w:rFonts w:ascii="Verdana" w:hAnsi="Verdana"/>
          <w:color w:val="000000"/>
        </w:rPr>
        <w:t xml:space="preserve"> po podpisaniu protokołu przez Inspektora nadzoru inwestorskiego i zatwierdzeniu przez Zamawiającego. W przypadku braku kosztorysu uproszczonego odbiorowi podlegać mogą jedynie ukończone w całości elementy robót.</w:t>
      </w:r>
    </w:p>
    <w:p w:rsidR="00B01B41" w:rsidRPr="00373E35" w:rsidRDefault="00B01B41" w:rsidP="00373E35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lastRenderedPageBreak/>
        <w:t>Wykonawca zgłosi Zamawiającemu gotowość do odbioru końcowego, pisemnie bezpośrednio w siedzibie Zamawiającego.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Wraz ze zgłoszeniem do odbioru końcowego Wykonawca przekaże Zamawiającemu następujące dokumenty:</w:t>
      </w:r>
    </w:p>
    <w:p w:rsidR="006627DF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Dokumentację </w:t>
      </w:r>
      <w:r w:rsidR="00CF5E69">
        <w:rPr>
          <w:rFonts w:ascii="Verdana" w:hAnsi="Verdana"/>
          <w:color w:val="000000"/>
        </w:rPr>
        <w:t>projektową sporządzoną zgodnie z zakresem opisanym w § 4 niniejszej umowy</w:t>
      </w:r>
      <w:r w:rsidR="006627DF">
        <w:rPr>
          <w:rFonts w:ascii="Verdana" w:hAnsi="Verdana"/>
          <w:color w:val="000000"/>
        </w:rPr>
        <w:t>,</w:t>
      </w:r>
    </w:p>
    <w:p w:rsidR="00B01B41" w:rsidRPr="00B01B41" w:rsidRDefault="006627DF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Dokumentację </w:t>
      </w:r>
      <w:r w:rsidR="00B01B41" w:rsidRPr="00B01B41">
        <w:rPr>
          <w:rFonts w:ascii="Verdana" w:hAnsi="Verdana"/>
          <w:color w:val="000000"/>
        </w:rPr>
        <w:t xml:space="preserve">powykonawczą, </w:t>
      </w:r>
      <w:r>
        <w:rPr>
          <w:rFonts w:ascii="Verdana" w:hAnsi="Verdana"/>
          <w:color w:val="000000"/>
        </w:rPr>
        <w:t>opisaną i skompletowaną w jednym egzemplarzu</w:t>
      </w:r>
      <w:r w:rsidR="00B01B41" w:rsidRPr="00B01B41">
        <w:rPr>
          <w:rFonts w:ascii="Verdana" w:hAnsi="Verdana"/>
          <w:color w:val="000000"/>
        </w:rPr>
        <w:t>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Wymagane dokumenty, protokoły i zaświadczenia z przepr</w:t>
      </w:r>
      <w:r w:rsidR="006627DF">
        <w:rPr>
          <w:rFonts w:ascii="Verdana" w:hAnsi="Verdana"/>
          <w:color w:val="000000"/>
        </w:rPr>
        <w:t>owadzonych prób i sprawdzeń,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Protokoły odbioru przebudowanych i regulowanych urządzeń infrastruktury technicznej znajdującej się w drodze, podpisane przez właścicieli tych urządzeń (wodociąg, kanalizacja sanitarna, t</w:t>
      </w:r>
      <w:r>
        <w:rPr>
          <w:rFonts w:ascii="Verdana" w:hAnsi="Verdana"/>
          <w:color w:val="000000"/>
        </w:rPr>
        <w:t>e</w:t>
      </w:r>
      <w:r w:rsidRPr="00B01B41">
        <w:rPr>
          <w:rFonts w:ascii="Verdana" w:hAnsi="Verdana"/>
          <w:color w:val="000000"/>
        </w:rPr>
        <w:t>lekomunikacja)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 datę wykonania przez Wykonawcę zobowiązania wynikającego z niniejszej Umowy, uznaje się datę zgłoszenia Zamawiającemu osiągnięcia gotowości do odbioru, w przypadku określonym w ust. 7, jeżeli Zamawiający dokona odbioru, lub datę stwierdzoną w protokole odbioru końcowego w przypadku określonym w ust.7, jeżeli Zamawiający odmówił wcześniej odbioru końcowego.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B35B4F" w:rsidRPr="00B01B41" w:rsidRDefault="00B35B4F" w:rsidP="00B35B4F">
      <w:pPr>
        <w:tabs>
          <w:tab w:val="left" w:pos="900"/>
        </w:tabs>
        <w:spacing w:after="0" w:line="240" w:lineRule="auto"/>
        <w:ind w:left="360"/>
        <w:jc w:val="both"/>
        <w:rPr>
          <w:rFonts w:ascii="Verdana" w:hAnsi="Verdana"/>
          <w:color w:val="000000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B01B41" w:rsidRPr="00B01B41" w:rsidRDefault="00B01B41" w:rsidP="00B01B41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 w:rsidR="00DF6B3E">
        <w:rPr>
          <w:rFonts w:ascii="Verdana" w:hAnsi="Verdana"/>
        </w:rPr>
        <w:t xml:space="preserve"> ust. 1, tj. …………………..</w:t>
      </w:r>
      <w:r w:rsidRPr="00B01B41">
        <w:rPr>
          <w:rFonts w:ascii="Verdana" w:hAnsi="Verdana"/>
        </w:rPr>
        <w:t xml:space="preserve"> zł (</w:t>
      </w:r>
      <w:r w:rsidR="00DB5ECF">
        <w:rPr>
          <w:rFonts w:ascii="Verdana" w:hAnsi="Verdana"/>
          <w:i/>
        </w:rPr>
        <w:t>słow</w:t>
      </w:r>
      <w:r w:rsidR="00DF6B3E">
        <w:rPr>
          <w:rFonts w:ascii="Verdana" w:hAnsi="Verdana"/>
          <w:i/>
        </w:rPr>
        <w:t>nie złotych: …………….</w:t>
      </w:r>
      <w:r w:rsidRPr="00B01B41">
        <w:rPr>
          <w:rFonts w:ascii="Verdana" w:hAnsi="Verdana"/>
        </w:rPr>
        <w:t>) w fo</w:t>
      </w:r>
      <w:r w:rsidR="00DF6B3E">
        <w:rPr>
          <w:rFonts w:ascii="Verdana" w:hAnsi="Verdana"/>
        </w:rPr>
        <w:t>rmie ……………………………..</w:t>
      </w:r>
      <w:r w:rsidR="00DB5ECF">
        <w:rPr>
          <w:rFonts w:ascii="Verdana" w:hAnsi="Verdana"/>
        </w:rPr>
        <w:t>.</w:t>
      </w:r>
    </w:p>
    <w:p w:rsidR="00B01B41" w:rsidRPr="00B01B41" w:rsidRDefault="00B01B41" w:rsidP="00B01B41">
      <w:pPr>
        <w:numPr>
          <w:ilvl w:val="0"/>
          <w:numId w:val="2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DF6B3E" w:rsidRDefault="00B01B41" w:rsidP="00DF6B3E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B01B41" w:rsidRPr="00DF6B3E" w:rsidRDefault="00DF6B3E" w:rsidP="00DF6B3E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01B41" w:rsidRPr="00DF6B3E">
        <w:rPr>
          <w:rFonts w:ascii="Verdana" w:hAnsi="Verdana"/>
        </w:rPr>
        <w:t xml:space="preserve">protokołu odbioru </w:t>
      </w:r>
      <w:r w:rsidRPr="00DF6B3E">
        <w:rPr>
          <w:rFonts w:ascii="Verdana" w:hAnsi="Verdana"/>
        </w:rPr>
        <w:t xml:space="preserve"> </w:t>
      </w:r>
      <w:r w:rsidR="00B01B41" w:rsidRPr="00DF6B3E">
        <w:rPr>
          <w:rFonts w:ascii="Verdana" w:hAnsi="Verdana"/>
        </w:rPr>
        <w:t>końcowego,</w:t>
      </w:r>
    </w:p>
    <w:p w:rsidR="00DF6B3E" w:rsidRDefault="00B01B41" w:rsidP="00DF6B3E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B01B41" w:rsidRPr="00DF6B3E" w:rsidRDefault="00B01B41" w:rsidP="00DF6B3E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B01B41" w:rsidRPr="00B01B41" w:rsidRDefault="00B01B41" w:rsidP="00B01B41">
      <w:pPr>
        <w:pStyle w:val="Lista"/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lastRenderedPageBreak/>
        <w:t xml:space="preserve">Zamawiający wstrzyma się ze zwrotem części zabezpieczenia należytego wykonania umowy, o której mowa w ust. 2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8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Kary umowne</w:t>
      </w:r>
    </w:p>
    <w:p w:rsidR="00B01B41" w:rsidRPr="00B01B41" w:rsidRDefault="00B01B41" w:rsidP="00B01B41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zapłaci Zamawiającemu kary umowne: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 zwłokę w zakończeniu wykonywania przedmiotu umowy – </w:t>
      </w:r>
      <w:r w:rsidRPr="00B01B41">
        <w:rPr>
          <w:rFonts w:ascii="Verdana" w:hAnsi="Verdana"/>
        </w:rPr>
        <w:br/>
        <w:t>w wysokości 0,</w:t>
      </w:r>
      <w:r w:rsidR="006627DF">
        <w:rPr>
          <w:rFonts w:ascii="Verdana" w:hAnsi="Verdana"/>
        </w:rPr>
        <w:t>03</w:t>
      </w:r>
      <w:r w:rsidRPr="00B01B41">
        <w:rPr>
          <w:rFonts w:ascii="Verdana" w:hAnsi="Verdana"/>
        </w:rPr>
        <w:t xml:space="preserve"> % wynagrodzenia brutto, określonego w § 5 ust. 1 za każdy dzień zwłoki,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  <w:iCs/>
        </w:rPr>
      </w:pPr>
      <w:r w:rsidRPr="00B01B41">
        <w:rPr>
          <w:rFonts w:ascii="Verdana" w:hAnsi="Verdana"/>
        </w:rPr>
        <w:t xml:space="preserve">Za opóźnienie w usunięciu wad stwierdzonych w okresie gwarancji i rękojmi – w wysokości 0,01% wynagrodzenia brutto, określonego w </w:t>
      </w:r>
      <w:r w:rsidRPr="00B01B41">
        <w:rPr>
          <w:rFonts w:ascii="Verdana" w:hAnsi="Verdana"/>
          <w:color w:val="000000"/>
        </w:rPr>
        <w:t>§5</w:t>
      </w:r>
      <w:r w:rsidRPr="00B01B41">
        <w:rPr>
          <w:rFonts w:ascii="Verdana" w:hAnsi="Verdana"/>
        </w:rPr>
        <w:t xml:space="preserve"> ust. 1 za każdy dzień opóźnienia liczonego od dnia wyznaczonego na usunięcie wad,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 odstąpienie od umowy z przyczyn zależnych od Wykonawcy – </w:t>
      </w:r>
      <w:r w:rsidRPr="00B01B41">
        <w:rPr>
          <w:rFonts w:ascii="Verdana" w:hAnsi="Verdana"/>
        </w:rPr>
        <w:br/>
        <w:t xml:space="preserve">w wysokości 5% wynagrodzenia brutto, określonego w </w:t>
      </w:r>
      <w:r w:rsidRPr="00B01B41">
        <w:rPr>
          <w:rFonts w:ascii="Verdana" w:hAnsi="Verdana"/>
          <w:color w:val="000000"/>
        </w:rPr>
        <w:t>§5</w:t>
      </w:r>
      <w:r w:rsidRPr="00B01B41">
        <w:rPr>
          <w:rFonts w:ascii="Verdana" w:hAnsi="Verdana"/>
        </w:rPr>
        <w:t xml:space="preserve"> ust. 1,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Zamawiający zapłaci Wykonawcy kary umowne za odstąpienie od umowy z przyczyn zależnych od Zamawiającego w wysokości 5% wynagrodzenia brutto, określonego w </w:t>
      </w:r>
      <w:r w:rsidRPr="00B01B41">
        <w:rPr>
          <w:rFonts w:ascii="Verdana" w:hAnsi="Verdana"/>
          <w:color w:val="000000"/>
        </w:rPr>
        <w:t>§5</w:t>
      </w:r>
      <w:r w:rsidRPr="00B01B41">
        <w:rPr>
          <w:rFonts w:ascii="Verdana" w:hAnsi="Verdana"/>
        </w:rPr>
        <w:t xml:space="preserve"> ust. 1. 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Strony zastrzegają sobie prawo do odszkodowania na zasadach ogólnych, o ile wartość faktycznie poniesionych szkód przekracza wysokość kar umownych w szczególności do wysokości utraconych korzyści z tytułu utraty dofinansowania z funduszy Unii Europejskiej w ramach Regionalnego Programu Operacyjnego Województwa Zachodniopomorskiego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nie może zbywać na rzecz osób trzecich wierzytelności powstałych w wyniku realizacji niniejszej umowy.</w:t>
      </w:r>
    </w:p>
    <w:p w:rsidR="00B01B41" w:rsidRPr="00DB5ECF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dopuszczają możliwość potrącenia kar umownych </w:t>
      </w:r>
      <w:r w:rsidR="00DB5ECF">
        <w:rPr>
          <w:rFonts w:ascii="Verdana" w:hAnsi="Verdana"/>
        </w:rPr>
        <w:t>z przysługującego wynagrodzenia.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9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Umowne prawo odstąpienia od umowy</w:t>
      </w:r>
    </w:p>
    <w:p w:rsidR="00B01B41" w:rsidRPr="00B01B41" w:rsidRDefault="00B01B41" w:rsidP="00B01B41">
      <w:pPr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Zamawiającemu przysługuje prawo odstąpienia od umowy, gdy:</w:t>
      </w:r>
    </w:p>
    <w:p w:rsidR="00B01B41" w:rsidRPr="00B01B41" w:rsidRDefault="00B01B41" w:rsidP="00B01B41">
      <w:pPr>
        <w:pStyle w:val="Lista2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B01B41" w:rsidRPr="00B01B41" w:rsidRDefault="00B01B41" w:rsidP="00B01B41">
      <w:pPr>
        <w:pStyle w:val="Lista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01B41" w:rsidRPr="00B01B41" w:rsidRDefault="00B01B41" w:rsidP="00B01B41">
      <w:pPr>
        <w:pStyle w:val="Lista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B01B41" w:rsidRPr="00B01B41" w:rsidRDefault="00B01B41" w:rsidP="00B01B41">
      <w:pPr>
        <w:pStyle w:val="Lista"/>
        <w:ind w:left="720" w:firstLine="0"/>
        <w:jc w:val="both"/>
        <w:rPr>
          <w:rFonts w:ascii="Verdana" w:hAnsi="Verdana"/>
          <w:sz w:val="22"/>
          <w:szCs w:val="22"/>
        </w:rPr>
      </w:pPr>
    </w:p>
    <w:p w:rsidR="00B01B41" w:rsidRPr="00B01B41" w:rsidRDefault="00B01B41" w:rsidP="00B01B41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Wykonawcy przysługuje prawo odstąpienia od umowy, jeżeli Zamawiający: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lastRenderedPageBreak/>
        <w:t>Odmawia bez wskazania uzasadnionej przyczyny odbioru robót lub podpisania protokołu odbioru,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B01B41" w:rsidRPr="00B01B41" w:rsidRDefault="00B01B41" w:rsidP="00B01B4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B01B41" w:rsidRPr="00B01B41" w:rsidRDefault="00B01B41" w:rsidP="00B01B4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W wypadku odstąpienia od umowy Wykonawcę oraz Zamawiającego obciążają następujące obowiązki:</w:t>
      </w:r>
    </w:p>
    <w:p w:rsidR="00B01B41" w:rsidRPr="00B01B41" w:rsidRDefault="00B01B41" w:rsidP="00B01B41">
      <w:pPr>
        <w:numPr>
          <w:ilvl w:val="1"/>
          <w:numId w:val="5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B01B41" w:rsidRPr="00B01B41" w:rsidRDefault="00B01B41" w:rsidP="00B01B41">
      <w:pPr>
        <w:pStyle w:val="Lista2"/>
        <w:numPr>
          <w:ilvl w:val="1"/>
          <w:numId w:val="5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B01B41" w:rsidRPr="00B01B41" w:rsidRDefault="00B01B41" w:rsidP="00B01B41">
      <w:pPr>
        <w:pStyle w:val="Lista2"/>
        <w:numPr>
          <w:ilvl w:val="1"/>
          <w:numId w:val="5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B01B41" w:rsidRPr="00B01B41" w:rsidRDefault="00B01B41" w:rsidP="00B01B41">
      <w:pPr>
        <w:numPr>
          <w:ilvl w:val="1"/>
          <w:numId w:val="5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B01B41" w:rsidRDefault="00B01B41" w:rsidP="00B35B4F">
      <w:pPr>
        <w:pStyle w:val="Bezodstpw"/>
        <w:numPr>
          <w:ilvl w:val="0"/>
          <w:numId w:val="8"/>
        </w:numPr>
        <w:rPr>
          <w:rFonts w:ascii="Verdana" w:hAnsi="Verdana"/>
        </w:rPr>
      </w:pPr>
      <w:r w:rsidRPr="00DB5ECF">
        <w:rPr>
          <w:rFonts w:ascii="Verdana" w:hAnsi="Verdana"/>
        </w:rPr>
        <w:t xml:space="preserve">Jeżeli Wykonawca będzie wykonywał przedmiot umowy wadliwie, albo </w:t>
      </w:r>
      <w:r w:rsidR="00DB5ECF">
        <w:rPr>
          <w:rFonts w:ascii="Verdana" w:hAnsi="Verdana"/>
        </w:rPr>
        <w:t xml:space="preserve">  </w:t>
      </w:r>
      <w:r w:rsidRPr="00DB5ECF">
        <w:rPr>
          <w:rFonts w:ascii="Verdana" w:hAnsi="Verdana"/>
        </w:rPr>
        <w:t>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B35B4F" w:rsidRPr="00B01B41" w:rsidRDefault="00B35B4F" w:rsidP="00B35B4F">
      <w:pPr>
        <w:pStyle w:val="Bezodstpw"/>
        <w:ind w:left="567"/>
        <w:rPr>
          <w:rFonts w:ascii="Verdana" w:hAnsi="Verdana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10</w:t>
      </w:r>
    </w:p>
    <w:p w:rsid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Umowy o podwykonawstwo</w:t>
      </w:r>
    </w:p>
    <w:p w:rsidR="00A24C58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A24C58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A24C58" w:rsidRPr="000F57CE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lastRenderedPageBreak/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A24C58" w:rsidRPr="000F57CE" w:rsidRDefault="00A24C58" w:rsidP="00A24C58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A24C58" w:rsidRPr="000F57CE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b/ gdy nie podano w niej dokładnego zakresu robót zgodnego z zakresem umowy z   Wykonawcą</w:t>
      </w:r>
    </w:p>
    <w:p w:rsidR="00A24C58" w:rsidRPr="000F57CE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c/ gdy</w:t>
      </w:r>
      <w:r>
        <w:rPr>
          <w:rFonts w:ascii="Verdana" w:hAnsi="Verdana"/>
        </w:rPr>
        <w:t xml:space="preserve"> kwota wynagrodzenia za roboty P</w:t>
      </w:r>
      <w:r w:rsidRPr="000F57CE">
        <w:rPr>
          <w:rFonts w:ascii="Verdana" w:hAnsi="Verdana"/>
        </w:rPr>
        <w:t>odwykonawcy jest wyższa od wartości tego zakresu robót wynikająca z oferty Wykonawcy</w:t>
      </w:r>
    </w:p>
    <w:p w:rsidR="00A24C58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d/ gdy termin wykonania zakresu robót po</w:t>
      </w:r>
      <w:r>
        <w:rPr>
          <w:rFonts w:ascii="Verdana" w:hAnsi="Verdana"/>
        </w:rPr>
        <w:t>wierzonego P</w:t>
      </w:r>
      <w:r w:rsidRPr="000F57CE">
        <w:rPr>
          <w:rFonts w:ascii="Verdana" w:hAnsi="Verdana"/>
        </w:rPr>
        <w:t>odwykonawcy jest niezgodny z harmonogramem wykonan</w:t>
      </w:r>
      <w:r>
        <w:rPr>
          <w:rFonts w:ascii="Verdana" w:hAnsi="Verdana"/>
        </w:rPr>
        <w:t>ia robót przez Wykonawcę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>Zamawiający w terminie 14 dni zgłosi pisemny sprzeciw do umowy o podwykonawstwo, której przedmiotem są roboty budowlane w przypadkach, o których mowa w ust.3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A24C58" w:rsidRPr="00035A24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  <w:b/>
        </w:rPr>
      </w:pPr>
      <w:r w:rsidRPr="00184786">
        <w:rPr>
          <w:rFonts w:ascii="Verdana" w:hAnsi="Verdana"/>
        </w:rPr>
        <w:t xml:space="preserve">W przypadku powierzenia </w:t>
      </w:r>
      <w:r>
        <w:rPr>
          <w:rFonts w:ascii="Verdana" w:hAnsi="Verdana"/>
        </w:rPr>
        <w:t>przez Wykonawcę części zamówienia</w:t>
      </w:r>
      <w:r w:rsidRPr="00184786">
        <w:rPr>
          <w:rFonts w:ascii="Verdana" w:hAnsi="Verdana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Zamawiający wstrzyma zapłatę należnego wynagrodzenia Wykonawcy za odebrane roboty (częściowo lub końcowo) w przypadku nieprzedstawienia przez Wykonawcę dowodów zap</w:t>
      </w:r>
      <w:r>
        <w:rPr>
          <w:rFonts w:ascii="Verdana" w:hAnsi="Verdana"/>
        </w:rPr>
        <w:t>łaty wymagalnego wynagrodzenia P</w:t>
      </w:r>
      <w:r w:rsidRPr="00853C45">
        <w:rPr>
          <w:rFonts w:ascii="Verdana" w:hAnsi="Verdana"/>
        </w:rPr>
        <w:t>odwykonawcom biorącym udział w realizacji odebranych robót.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Zabezpieczenie ewentualnych roszczeń podwykonawców wobec Wykonawcy będzie potrącone z faktury Wykonawcy i zatrzymane w depozycie  Zamawiającego, do czasu zapłaty przez Wykonawcę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Zwrot zabezpieczenia nastąpi z chwilą udokumentowania przez Podwykonawcę otrzymania wynagrodzenia zgodnie z umową, o której mowa w ust.1, przekazanego Zamawiającemu w formie oświadczenia.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Bezpośrednia zapłata obejmuje wyłącznie należne wynagrodzenie bez odsetek, należnych Podwykonawcy.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lastRenderedPageBreak/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 przypadku dokonania bezpośredniej zapłaty Podwykonawcy Zamawiający potrąci kwotę wypłaconego wynagrodzenia z wynagrodzenia należnego Wykonawcy.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Wykonawca jest zobowiązany na żądanie Zamawiającego udzielić mu wszelkich informacji dotyczących podwykonawców.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035A24">
        <w:rPr>
          <w:rFonts w:ascii="Verdana" w:hAnsi="Verdana"/>
        </w:rPr>
        <w:t>Do zawarcia przez podwykonawcę umowy z dalszym podwykonawcą jest wymagana zgoda Zamawiającego i Wykonawcy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Do zmian umowy o podwykonawstwo uregulowania zawarte w ust.3,4,5 i 6 stosuje się odpowiednio.</w:t>
      </w:r>
    </w:p>
    <w:p w:rsidR="00A24C58" w:rsidRPr="00D35A9A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  <w:b/>
        </w:rPr>
      </w:pPr>
      <w:r w:rsidRPr="00184786">
        <w:rPr>
          <w:rFonts w:ascii="Verdana" w:hAnsi="Verdana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A24C58" w:rsidRPr="00B01B41" w:rsidRDefault="00A24C58" w:rsidP="00A24C58">
      <w:pPr>
        <w:spacing w:before="120"/>
        <w:rPr>
          <w:rFonts w:ascii="Verdana" w:hAnsi="Verdana"/>
        </w:rPr>
      </w:pPr>
    </w:p>
    <w:p w:rsidR="00B01B41" w:rsidRDefault="00DB5ECF" w:rsidP="00DB5ECF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</w:t>
      </w:r>
      <w:r w:rsidR="00B01B41" w:rsidRPr="00DB5ECF">
        <w:rPr>
          <w:rFonts w:ascii="Verdana" w:hAnsi="Verdana"/>
          <w:b/>
        </w:rPr>
        <w:t>§ 11</w:t>
      </w:r>
    </w:p>
    <w:p w:rsidR="00DB5ECF" w:rsidRPr="00DB5ECF" w:rsidRDefault="00DB5ECF" w:rsidP="00DB5ECF">
      <w:pPr>
        <w:pStyle w:val="Bezodstpw"/>
        <w:rPr>
          <w:rFonts w:ascii="Verdana" w:hAnsi="Verdana"/>
          <w:b/>
        </w:rPr>
      </w:pPr>
    </w:p>
    <w:p w:rsidR="00B01B41" w:rsidRDefault="00DB5ECF" w:rsidP="00DB5ECF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  <w:r w:rsidR="00B01B41" w:rsidRPr="00DB5ECF">
        <w:rPr>
          <w:rFonts w:ascii="Verdana" w:hAnsi="Verdana"/>
          <w:b/>
        </w:rPr>
        <w:t>Gwarancja wykonawcy i uprawnienia z tytułu rękojmi</w:t>
      </w:r>
    </w:p>
    <w:p w:rsidR="00DB5ECF" w:rsidRPr="00DB5ECF" w:rsidRDefault="00DB5ECF" w:rsidP="00DB5ECF">
      <w:pPr>
        <w:pStyle w:val="Bezodstpw"/>
        <w:rPr>
          <w:rFonts w:ascii="Verdana" w:hAnsi="Verdana"/>
          <w:b/>
        </w:rPr>
      </w:pP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  <w:bCs/>
        </w:rPr>
      </w:pPr>
      <w:r w:rsidRPr="00B01B41">
        <w:rPr>
          <w:rFonts w:ascii="Verdana" w:hAnsi="Verdana"/>
          <w:bCs/>
        </w:rPr>
        <w:t>Wykonawca udziela Zamawiającemu rękojmi i gwarancji jakości wykona</w:t>
      </w:r>
      <w:r w:rsidR="002E26B9">
        <w:rPr>
          <w:rFonts w:ascii="Verdana" w:hAnsi="Verdana"/>
          <w:bCs/>
        </w:rPr>
        <w:t>nia przedmiotu umowy na okres 36</w:t>
      </w:r>
      <w:r w:rsidRPr="00B01B41">
        <w:rPr>
          <w:rFonts w:ascii="Verdana" w:hAnsi="Verdana"/>
          <w:bCs/>
        </w:rPr>
        <w:t xml:space="preserve"> miesięcy od dnia odbioru końcowego.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Zamawiający ma prawo dochodzić uprawnień z tytułu rękojmi za wady, niezależnie od uprawnień wynikających z gwarancji.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odpowiada za wady w wykonaniu przedmiotu umowy również po okresie rękojmi, jeżeli Zamawiający zawiadomi Wykonawcę o wadzie przed upływem okresu rękojmi.</w:t>
      </w:r>
    </w:p>
    <w:p w:rsid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DB5ECF" w:rsidRPr="00B01B41" w:rsidRDefault="00DB5ECF" w:rsidP="00DB5ECF">
      <w:pPr>
        <w:pStyle w:val="Tekstpodstawowy2"/>
        <w:spacing w:before="120" w:after="0" w:line="240" w:lineRule="auto"/>
        <w:ind w:left="340"/>
        <w:jc w:val="both"/>
        <w:rPr>
          <w:rFonts w:ascii="Verdana" w:hAnsi="Verdana"/>
        </w:rPr>
      </w:pPr>
    </w:p>
    <w:p w:rsidR="00A24C58" w:rsidRDefault="00A24C58" w:rsidP="00B01B41">
      <w:pPr>
        <w:spacing w:before="120"/>
        <w:jc w:val="center"/>
        <w:rPr>
          <w:rFonts w:ascii="Verdana" w:hAnsi="Verdana"/>
          <w:b/>
          <w:color w:val="000000"/>
        </w:rPr>
      </w:pPr>
    </w:p>
    <w:p w:rsidR="00B01B41" w:rsidRP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lastRenderedPageBreak/>
        <w:t>§ </w:t>
      </w:r>
      <w:r w:rsidRPr="00B01B41">
        <w:rPr>
          <w:rFonts w:ascii="Verdana" w:hAnsi="Verdana"/>
          <w:b/>
        </w:rPr>
        <w:t>12</w:t>
      </w:r>
    </w:p>
    <w:p w:rsidR="00B01B41" w:rsidRP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Zmiana umowy</w:t>
      </w:r>
    </w:p>
    <w:p w:rsidR="00B01B41" w:rsidRPr="00B01B41" w:rsidRDefault="00B01B41" w:rsidP="00B01B41">
      <w:pPr>
        <w:numPr>
          <w:ilvl w:val="0"/>
          <w:numId w:val="16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01B41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B01B41" w:rsidRPr="00B01B41" w:rsidRDefault="00B01B41" w:rsidP="00B01B41">
      <w:pPr>
        <w:numPr>
          <w:ilvl w:val="0"/>
          <w:numId w:val="16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01B41">
        <w:rPr>
          <w:rFonts w:ascii="Verdana" w:hAnsi="Verdana" w:cs="Helvetica"/>
        </w:rPr>
        <w:t>Zamawiaj</w:t>
      </w:r>
      <w:r w:rsidRPr="00B01B41">
        <w:rPr>
          <w:rFonts w:ascii="Verdana" w:hAnsi="Verdana" w:cs="Arial"/>
        </w:rPr>
        <w:t>ący na podstawie art. 144 ust. 1 ustawy Prawo zamówień publicznych przewiduje</w:t>
      </w:r>
      <w:r w:rsidRPr="00B01B41">
        <w:rPr>
          <w:rFonts w:ascii="Verdana" w:hAnsi="Verdana"/>
        </w:rPr>
        <w:t xml:space="preserve"> </w:t>
      </w:r>
      <w:r w:rsidRPr="00B01B41">
        <w:rPr>
          <w:rFonts w:ascii="Verdana" w:hAnsi="Verdana" w:cs="Helvetica"/>
        </w:rPr>
        <w:t>mo</w:t>
      </w:r>
      <w:r w:rsidRPr="00B01B41">
        <w:rPr>
          <w:rFonts w:ascii="Verdana" w:hAnsi="Verdana" w:cs="Arial"/>
        </w:rPr>
        <w:t>żliwość dokonania zmiany umowy w niżej wymienio</w:t>
      </w:r>
      <w:r w:rsidRPr="00B01B41">
        <w:rPr>
          <w:rFonts w:ascii="Verdana" w:hAnsi="Verdana" w:cs="Helvetica"/>
        </w:rPr>
        <w:t>nych przypadkach:</w:t>
      </w:r>
    </w:p>
    <w:p w:rsidR="005D0A00" w:rsidRPr="00B35B4F" w:rsidRDefault="00B01B41" w:rsidP="00B35B4F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="Verdana" w:hAnsi="Verdana" w:cs="Arial"/>
        </w:rPr>
      </w:pPr>
      <w:r w:rsidRPr="005D0A00">
        <w:rPr>
          <w:rFonts w:ascii="Verdana" w:hAnsi="Verdana" w:cs="Helvetica"/>
        </w:rPr>
        <w:t>mo</w:t>
      </w:r>
      <w:r w:rsidRPr="005D0A00">
        <w:rPr>
          <w:rFonts w:ascii="Verdana" w:hAnsi="Verdana" w:cs="Arial"/>
        </w:rPr>
        <w:t xml:space="preserve">żliwe jest przedłużenie terminu zakończenia </w:t>
      </w:r>
      <w:r w:rsidR="00DB5ECF" w:rsidRPr="005D0A00">
        <w:rPr>
          <w:rFonts w:ascii="Verdana" w:hAnsi="Verdana" w:cs="Arial"/>
        </w:rPr>
        <w:t xml:space="preserve">umowy o czas opóźnienia,  jeżeli </w:t>
      </w:r>
      <w:r w:rsidRPr="005D0A00">
        <w:rPr>
          <w:rFonts w:ascii="Verdana" w:hAnsi="Verdana" w:cs="Helvetica"/>
        </w:rPr>
        <w:t>op</w:t>
      </w:r>
      <w:r w:rsidRPr="005D0A00">
        <w:rPr>
          <w:rFonts w:ascii="Verdana" w:hAnsi="Verdana" w:cs="Arial"/>
        </w:rPr>
        <w:t xml:space="preserve">óźnienie to </w:t>
      </w:r>
      <w:r w:rsidRPr="005D0A00">
        <w:rPr>
          <w:rFonts w:ascii="Verdana" w:hAnsi="Verdana" w:cs="Helvetica"/>
        </w:rPr>
        <w:t>wynika z przyczyn nie le</w:t>
      </w:r>
      <w:r w:rsidRPr="005D0A00">
        <w:rPr>
          <w:rFonts w:ascii="Verdana" w:hAnsi="Verdana" w:cs="Arial"/>
        </w:rPr>
        <w:t>żących po stronie Wykonawcy a zost</w:t>
      </w:r>
      <w:r w:rsidR="00DB5ECF" w:rsidRPr="005D0A00">
        <w:rPr>
          <w:rFonts w:ascii="Verdana" w:hAnsi="Verdana" w:cs="Arial"/>
        </w:rPr>
        <w:t xml:space="preserve">anie uznane </w:t>
      </w:r>
      <w:r w:rsidRPr="005D0A00">
        <w:rPr>
          <w:rFonts w:ascii="Verdana" w:hAnsi="Verdana" w:cs="Arial"/>
        </w:rPr>
        <w:t xml:space="preserve">przez Zamawiającego i jeżeli takie </w:t>
      </w:r>
      <w:r w:rsidRPr="005D0A00">
        <w:rPr>
          <w:rFonts w:ascii="Verdana" w:hAnsi="Verdana" w:cs="Helvetica"/>
        </w:rPr>
        <w:t>op</w:t>
      </w:r>
      <w:r w:rsidRPr="005D0A00">
        <w:rPr>
          <w:rFonts w:ascii="Verdana" w:hAnsi="Verdana" w:cs="Arial"/>
        </w:rPr>
        <w:t>óźnienie</w:t>
      </w:r>
      <w:r w:rsidR="00DB5ECF" w:rsidRPr="005D0A00">
        <w:rPr>
          <w:rFonts w:ascii="Verdana" w:hAnsi="Verdana" w:cs="Arial"/>
        </w:rPr>
        <w:t xml:space="preserve"> spowoduje wstrzymanie robót z </w:t>
      </w:r>
      <w:r w:rsidRPr="005D0A00">
        <w:rPr>
          <w:rFonts w:ascii="Verdana" w:hAnsi="Verdana" w:cs="Arial"/>
        </w:rPr>
        <w:t>przyczyn ni</w:t>
      </w:r>
      <w:r w:rsidR="00DB5ECF" w:rsidRPr="005D0A00">
        <w:rPr>
          <w:rFonts w:ascii="Verdana" w:hAnsi="Verdana" w:cs="Arial"/>
        </w:rPr>
        <w:t>e leżących po stronie Wykonawcy</w:t>
      </w:r>
      <w:r w:rsidRPr="005D0A00">
        <w:rPr>
          <w:rFonts w:ascii="Verdana" w:hAnsi="Verdana" w:cs="Arial"/>
        </w:rPr>
        <w:t xml:space="preserve"> </w:t>
      </w:r>
    </w:p>
    <w:p w:rsidR="00B01B41" w:rsidRPr="00B01B41" w:rsidRDefault="00B01B41" w:rsidP="00B01B41">
      <w:pPr>
        <w:pStyle w:val="Tekstpodstawowy2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§ 13</w:t>
      </w:r>
    </w:p>
    <w:p w:rsidR="00B01B41" w:rsidRPr="00B01B41" w:rsidRDefault="00B01B41" w:rsidP="00B01B41">
      <w:pPr>
        <w:pStyle w:val="Tekstpodstawowy2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Postanowienia końcowe</w:t>
      </w:r>
    </w:p>
    <w:p w:rsidR="00B01B41" w:rsidRPr="00B01B41" w:rsidRDefault="00B01B41" w:rsidP="00294830">
      <w:pPr>
        <w:spacing w:before="120"/>
        <w:jc w:val="both"/>
        <w:rPr>
          <w:rFonts w:ascii="Verdana" w:hAnsi="Verdana"/>
        </w:rPr>
      </w:pPr>
      <w:r w:rsidRPr="00B01B41">
        <w:rPr>
          <w:rFonts w:ascii="Verdana" w:hAnsi="Verdana"/>
        </w:rPr>
        <w:t>1.Wszelkie spory, mogące wyniknąć z tytułu niniejszej umowy, będą rozstrzygane przez sąd właściwy miejsc</w:t>
      </w:r>
      <w:r w:rsidR="00294830">
        <w:rPr>
          <w:rFonts w:ascii="Verdana" w:hAnsi="Verdana"/>
        </w:rPr>
        <w:t>owo dla siedziby Zamawiającego.</w:t>
      </w:r>
    </w:p>
    <w:p w:rsidR="00B01B41" w:rsidRPr="00294830" w:rsidRDefault="00B01B41" w:rsidP="00294830">
      <w:pPr>
        <w:spacing w:before="120"/>
        <w:jc w:val="both"/>
        <w:rPr>
          <w:rFonts w:ascii="Verdana" w:hAnsi="Verdana"/>
        </w:rPr>
      </w:pPr>
      <w:r w:rsidRPr="00B01B41">
        <w:rPr>
          <w:rFonts w:ascii="Verdana" w:hAnsi="Verdana"/>
        </w:rPr>
        <w:t>2.W sprawach nieuregulowanych niniejszą umową stosuje się przepisy ustaw: ustawy z dnia 29.01.2004r. Prawo zamówień publicznych ( Dz. U. z 2007r. Nr 223, poz.1655), ustawy z dnia 07.07.1994r. Prawo budowlane ( Dz. U. z 2006r. Nr 156, poz.1118 z późniejszymi zmianami)  oraz Kodeksu cywilnego o ile przepisy ustawy prawa zamówień publicznych nie stanowią inaczej.</w:t>
      </w:r>
    </w:p>
    <w:p w:rsidR="00B01B41" w:rsidRPr="00294830" w:rsidRDefault="002E26B9" w:rsidP="00294830">
      <w:pPr>
        <w:pStyle w:val="Bezodstpw"/>
        <w:rPr>
          <w:rFonts w:ascii="Verdana" w:hAnsi="Verdana"/>
          <w:b/>
        </w:rPr>
      </w:pPr>
      <w:r w:rsidRPr="002E26B9">
        <w:rPr>
          <w:rFonts w:ascii="Verdana" w:hAnsi="Verdana"/>
        </w:rPr>
        <w:t>3.</w:t>
      </w:r>
      <w:r w:rsidR="00B01B41" w:rsidRPr="00294830">
        <w:rPr>
          <w:rFonts w:ascii="Verdana" w:hAnsi="Verdana"/>
        </w:rPr>
        <w:t>Umowę sporządzono w dwóch jednobrzmiących egzemplarzach po jednym egzemplarzu dla każdej ze stron.</w:t>
      </w:r>
    </w:p>
    <w:p w:rsidR="00B01B41" w:rsidRPr="00294830" w:rsidRDefault="00B01B41" w:rsidP="00294830">
      <w:pPr>
        <w:pStyle w:val="Bezodstpw"/>
        <w:rPr>
          <w:rFonts w:ascii="Verdana" w:hAnsi="Verdana"/>
        </w:rPr>
      </w:pPr>
    </w:p>
    <w:p w:rsidR="00B01B41" w:rsidRPr="00294830" w:rsidRDefault="00B01B41" w:rsidP="00294830">
      <w:pPr>
        <w:pStyle w:val="Bezodstpw"/>
        <w:rPr>
          <w:rFonts w:ascii="Verdana" w:hAnsi="Verdana"/>
        </w:rPr>
      </w:pPr>
      <w:r w:rsidRPr="00294830">
        <w:rPr>
          <w:rFonts w:ascii="Verdana" w:hAnsi="Verdana"/>
        </w:rPr>
        <w:t>Integralną część umowy stanowią załączniki:</w:t>
      </w:r>
    </w:p>
    <w:p w:rsidR="00B01B41" w:rsidRPr="00294830" w:rsidRDefault="00B01B41" w:rsidP="00294830">
      <w:pPr>
        <w:pStyle w:val="Bezodstpw"/>
        <w:rPr>
          <w:rFonts w:ascii="Verdana" w:hAnsi="Verdana"/>
        </w:rPr>
      </w:pPr>
      <w:r w:rsidRPr="00294830">
        <w:rPr>
          <w:rFonts w:ascii="Verdana" w:hAnsi="Verdana"/>
        </w:rPr>
        <w:t>Oferta Wykonawcy – załącznik nr 1,</w:t>
      </w:r>
    </w:p>
    <w:p w:rsidR="00B01B41" w:rsidRPr="00294830" w:rsidRDefault="00DF6B3E" w:rsidP="00294830">
      <w:pPr>
        <w:pStyle w:val="Bezodstpw"/>
        <w:rPr>
          <w:rFonts w:ascii="Verdana" w:hAnsi="Verdana"/>
        </w:rPr>
      </w:pPr>
      <w:r>
        <w:rPr>
          <w:rFonts w:ascii="Verdana" w:hAnsi="Verdana"/>
        </w:rPr>
        <w:t>Program funkcjonalno użytkowy</w:t>
      </w:r>
      <w:r w:rsidR="00B01B41" w:rsidRPr="00294830">
        <w:rPr>
          <w:rFonts w:ascii="Verdana" w:hAnsi="Verdana"/>
        </w:rPr>
        <w:t xml:space="preserve"> – załącznik nr 2</w:t>
      </w:r>
    </w:p>
    <w:p w:rsidR="00B01B41" w:rsidRPr="00B01B41" w:rsidRDefault="005D0A00" w:rsidP="00294830">
      <w:pPr>
        <w:pStyle w:val="Bezodstpw"/>
        <w:rPr>
          <w:rFonts w:ascii="Verdana" w:hAnsi="Verdana"/>
        </w:rPr>
      </w:pPr>
      <w:r>
        <w:rPr>
          <w:rFonts w:ascii="Verdana" w:hAnsi="Verdana"/>
        </w:rPr>
        <w:t>Specyfikacja Istotnych Warunków Zamówienia – załącznik nr 3</w:t>
      </w:r>
    </w:p>
    <w:p w:rsidR="00B01B41" w:rsidRPr="00B01B41" w:rsidRDefault="00B01B41" w:rsidP="00B01B41">
      <w:pPr>
        <w:tabs>
          <w:tab w:val="num" w:pos="720"/>
        </w:tabs>
        <w:spacing w:before="120"/>
        <w:ind w:left="720"/>
        <w:jc w:val="both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ZAMAWIAJĄCY                                                               WYKONAWCA</w:t>
      </w:r>
    </w:p>
    <w:p w:rsidR="0047617B" w:rsidRPr="00B01B41" w:rsidRDefault="0047617B" w:rsidP="00B01B41">
      <w:pPr>
        <w:pStyle w:val="Bezodstpw"/>
        <w:rPr>
          <w:rFonts w:ascii="Verdana" w:hAnsi="Verdana"/>
        </w:rPr>
      </w:pPr>
    </w:p>
    <w:sectPr w:rsidR="0047617B" w:rsidRPr="00B01B41" w:rsidSect="0007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C23038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</w:num>
  <w:num w:numId="7">
    <w:abstractNumId w:val="13"/>
    <w:lvlOverride w:ilvl="0">
      <w:startOverride w:val="1"/>
    </w:lvlOverride>
  </w:num>
  <w:num w:numId="8">
    <w:abstractNumId w:val="12"/>
    <w:lvlOverride w:ilvl="0">
      <w:startOverride w:val="3"/>
    </w:lvlOverride>
  </w:num>
  <w:num w:numId="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1B41"/>
    <w:rsid w:val="000759AC"/>
    <w:rsid w:val="000B174A"/>
    <w:rsid w:val="000D2762"/>
    <w:rsid w:val="000D61C4"/>
    <w:rsid w:val="00195D19"/>
    <w:rsid w:val="0028713E"/>
    <w:rsid w:val="00294830"/>
    <w:rsid w:val="002E26B9"/>
    <w:rsid w:val="00326D2E"/>
    <w:rsid w:val="00373E35"/>
    <w:rsid w:val="00452FDE"/>
    <w:rsid w:val="0047617B"/>
    <w:rsid w:val="004A51B7"/>
    <w:rsid w:val="005236D4"/>
    <w:rsid w:val="005D0A00"/>
    <w:rsid w:val="005D71F1"/>
    <w:rsid w:val="006627DF"/>
    <w:rsid w:val="006A0D69"/>
    <w:rsid w:val="006B47DE"/>
    <w:rsid w:val="00827D5F"/>
    <w:rsid w:val="0087301E"/>
    <w:rsid w:val="00885FAF"/>
    <w:rsid w:val="008C317A"/>
    <w:rsid w:val="00925195"/>
    <w:rsid w:val="00954434"/>
    <w:rsid w:val="00A173DD"/>
    <w:rsid w:val="00A24C58"/>
    <w:rsid w:val="00B01B41"/>
    <w:rsid w:val="00B35B4F"/>
    <w:rsid w:val="00B42F99"/>
    <w:rsid w:val="00B72E01"/>
    <w:rsid w:val="00CF5E69"/>
    <w:rsid w:val="00DB5ECF"/>
    <w:rsid w:val="00DF6B3E"/>
    <w:rsid w:val="00E40F7E"/>
    <w:rsid w:val="00EF12FC"/>
    <w:rsid w:val="00F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AC"/>
  </w:style>
  <w:style w:type="paragraph" w:styleId="Nagwek1">
    <w:name w:val="heading 1"/>
    <w:aliases w:val="Znak"/>
    <w:basedOn w:val="Normalny"/>
    <w:link w:val="Nagwek1Znak"/>
    <w:qFormat/>
    <w:rsid w:val="00B0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B01B41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B01B41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B41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B01B4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01B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1B41"/>
  </w:style>
  <w:style w:type="paragraph" w:styleId="Tekstpodstawowy2">
    <w:name w:val="Body Text 2"/>
    <w:basedOn w:val="Normalny"/>
    <w:link w:val="Tekstpodstawowy2Znak"/>
    <w:uiPriority w:val="99"/>
    <w:unhideWhenUsed/>
    <w:rsid w:val="00B01B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1B41"/>
  </w:style>
  <w:style w:type="paragraph" w:styleId="Tekstpodstawowy3">
    <w:name w:val="Body Text 3"/>
    <w:basedOn w:val="Normalny"/>
    <w:link w:val="Tekstpodstawowy3Znak"/>
    <w:uiPriority w:val="99"/>
    <w:unhideWhenUsed/>
    <w:rsid w:val="00B01B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1B41"/>
    <w:rPr>
      <w:sz w:val="16"/>
      <w:szCs w:val="16"/>
    </w:rPr>
  </w:style>
  <w:style w:type="paragraph" w:styleId="Lista">
    <w:name w:val="List"/>
    <w:basedOn w:val="Normalny"/>
    <w:rsid w:val="00B01B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B01B4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87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3860</Words>
  <Characters>23160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26</cp:revision>
  <cp:lastPrinted>2012-04-23T07:18:00Z</cp:lastPrinted>
  <dcterms:created xsi:type="dcterms:W3CDTF">2011-09-06T10:48:00Z</dcterms:created>
  <dcterms:modified xsi:type="dcterms:W3CDTF">2014-03-26T13:04:00Z</dcterms:modified>
</cp:coreProperties>
</file>