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6C2A3F" w:rsidRPr="004C28DA" w:rsidRDefault="006C2A3F" w:rsidP="006C2A3F">
      <w:pPr>
        <w:jc w:val="both"/>
        <w:rPr>
          <w:rFonts w:ascii="Verdana" w:hAnsi="Verdana"/>
          <w:bCs/>
        </w:rPr>
      </w:pPr>
      <w:r w:rsidRPr="004C28DA">
        <w:rPr>
          <w:rFonts w:ascii="Verdana" w:hAnsi="Verdana"/>
          <w:bCs/>
        </w:rPr>
        <w:t>a</w:t>
      </w:r>
    </w:p>
    <w:p w:rsidR="006C2A3F" w:rsidRPr="004C28DA" w:rsidRDefault="006C2A3F" w:rsidP="006C2A3F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zwaną dalej „Wykonawca”,</w:t>
      </w:r>
      <w:r w:rsidRPr="004C28DA"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>reprezentowanym przez:</w:t>
      </w:r>
      <w:r w:rsidRPr="004C28DA">
        <w:rPr>
          <w:rFonts w:ascii="Verdana" w:hAnsi="Verdana"/>
        </w:rPr>
        <w:t xml:space="preserve">           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0B016A" w:rsidRPr="00765706" w:rsidRDefault="006C2A3F" w:rsidP="00765706">
      <w:pPr>
        <w:rPr>
          <w:rFonts w:ascii="Verdana" w:hAnsi="Verdana"/>
          <w:b/>
        </w:rPr>
      </w:pPr>
      <w:r w:rsidRPr="005A0F37">
        <w:rPr>
          <w:rFonts w:ascii="Verdana" w:hAnsi="Verdana"/>
          <w:color w:val="000000"/>
        </w:rPr>
        <w:t>Przedmiotem niniejszej umowy jest wyk</w:t>
      </w:r>
      <w:r w:rsidR="00765706">
        <w:rPr>
          <w:rFonts w:ascii="Verdana" w:hAnsi="Verdana"/>
          <w:color w:val="000000"/>
        </w:rPr>
        <w:t xml:space="preserve">onanie robót budowlanych pn.: </w:t>
      </w:r>
      <w:r w:rsidR="00765706" w:rsidRPr="009B7A62">
        <w:rPr>
          <w:rFonts w:ascii="Verdana" w:hAnsi="Verdana"/>
          <w:b/>
        </w:rPr>
        <w:t xml:space="preserve">Modernizacja nawierzchni placów i chodników </w:t>
      </w:r>
      <w:r w:rsidR="00765706">
        <w:rPr>
          <w:rFonts w:ascii="Verdana" w:hAnsi="Verdana"/>
          <w:b/>
        </w:rPr>
        <w:t xml:space="preserve">na terenie szkół w Drzonowie, </w:t>
      </w:r>
      <w:r w:rsidRPr="005A0F37">
        <w:rPr>
          <w:rFonts w:ascii="Verdana" w:hAnsi="Verdana"/>
        </w:rPr>
        <w:t>zgodnie  z  wymaganiami określonymi przez Zamawiającego i zasadami wiedzy technicznej, na</w:t>
      </w:r>
      <w:r w:rsidRPr="005A0F37">
        <w:rPr>
          <w:rFonts w:ascii="Verdana" w:hAnsi="Verdana"/>
          <w:b/>
        </w:rPr>
        <w:t xml:space="preserve"> </w:t>
      </w:r>
      <w:r w:rsidRPr="005A0F37">
        <w:rPr>
          <w:rFonts w:ascii="Verdana" w:hAnsi="Verdana"/>
        </w:rPr>
        <w:t>warunkach wskazanych w ofercie z dnia</w:t>
      </w:r>
      <w:r w:rsidR="005A0F37" w:rsidRPr="005A0F37">
        <w:rPr>
          <w:rFonts w:ascii="Verdana" w:hAnsi="Verdana"/>
        </w:rPr>
        <w:t xml:space="preserve"> ……….</w:t>
      </w:r>
      <w:r w:rsidRPr="005A0F37">
        <w:rPr>
          <w:rFonts w:ascii="Verdana" w:hAnsi="Verdana"/>
        </w:rPr>
        <w:t>. stanowiącą załącznik nr 1 do umowy, zgodnie z załączoną dokumentacją projektową, specyfikacją techn</w:t>
      </w:r>
      <w:r w:rsidR="00CF1AEE">
        <w:rPr>
          <w:rFonts w:ascii="Verdana" w:hAnsi="Verdana"/>
        </w:rPr>
        <w:t>ic</w:t>
      </w:r>
      <w:r w:rsidR="00765706">
        <w:rPr>
          <w:rFonts w:ascii="Verdana" w:hAnsi="Verdana"/>
        </w:rPr>
        <w:t>zną wykonania i odbioru robót i przedmiarem robót.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6963B9">
        <w:rPr>
          <w:rFonts w:ascii="Verdana" w:hAnsi="Verdana"/>
        </w:rPr>
        <w:t xml:space="preserve">W przypadku rozbieżności w ustaleniach poszczególnych dokumentów </w:t>
      </w:r>
      <w:r>
        <w:rPr>
          <w:rFonts w:ascii="Verdana" w:hAnsi="Verdana"/>
        </w:rPr>
        <w:t>obowiązuje kolejność następująca od najważniejszej</w:t>
      </w:r>
      <w:r w:rsidRPr="006963B9">
        <w:rPr>
          <w:rFonts w:ascii="Verdana" w:hAnsi="Verdana"/>
        </w:rPr>
        <w:t xml:space="preserve">: umowa, dokumentacja </w:t>
      </w:r>
      <w:proofErr w:type="spellStart"/>
      <w:r w:rsidRPr="006963B9">
        <w:rPr>
          <w:rFonts w:ascii="Verdana" w:hAnsi="Verdana"/>
        </w:rPr>
        <w:t>projektowa</w:t>
      </w:r>
      <w:proofErr w:type="spellEnd"/>
      <w:r w:rsidRPr="006963B9">
        <w:rPr>
          <w:rFonts w:ascii="Verdana" w:hAnsi="Verdana"/>
        </w:rPr>
        <w:t>, SST</w:t>
      </w:r>
      <w:r>
        <w:rPr>
          <w:rFonts w:ascii="Verdana" w:hAnsi="Verdana"/>
        </w:rPr>
        <w:t>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765706">
        <w:rPr>
          <w:rFonts w:ascii="Verdana" w:hAnsi="Verdana"/>
          <w:b/>
        </w:rPr>
        <w:t>31.08</w:t>
      </w:r>
      <w:r w:rsidR="00CF1AEE">
        <w:rPr>
          <w:rFonts w:ascii="Verdana" w:hAnsi="Verdana"/>
          <w:b/>
        </w:rPr>
        <w:t>.2013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swój koszt nadzoru autorskiego i inwestorskiego;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>rawo budowlane (Dz. U. z 2010r. Nr 243, poz. 1623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Prawo ochrony środowiska (Dz. U. Nr 62, poz. 627 z późniejszymi zmianami),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o odpadach (Dz. U. Nr 62, poz. 628 z późniejszymi zmianami),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184786">
        <w:rPr>
          <w:rFonts w:ascii="Verdana" w:hAnsi="Verdana"/>
          <w:sz w:val="20"/>
        </w:rPr>
        <w:t xml:space="preserve">Powołane przepisy prawne Wykonawca zobowiązuje się stosować z uwzględnieniem 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 w:rsidRPr="00184786">
        <w:rPr>
          <w:rFonts w:ascii="Verdana" w:hAnsi="Verdana"/>
          <w:sz w:val="20"/>
        </w:rPr>
        <w:t xml:space="preserve"> ewentualnych zmian stanu prawnego w tym zakresie.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Ponoszenia pełnej odpowiedzialności za stan i przestrzeganie przepisów bhp, ochronę </w:t>
      </w:r>
      <w:proofErr w:type="spellStart"/>
      <w:r w:rsidRPr="004C28DA">
        <w:rPr>
          <w:rFonts w:ascii="Verdana" w:hAnsi="Verdana"/>
          <w:color w:val="000000"/>
        </w:rPr>
        <w:t>p.poż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Przestrzeganie zasad bezpieczeństwa, BHP, </w:t>
      </w:r>
      <w:proofErr w:type="spellStart"/>
      <w:r w:rsidRPr="00184786">
        <w:rPr>
          <w:rFonts w:ascii="Verdana" w:hAnsi="Verdana"/>
          <w:sz w:val="22"/>
          <w:szCs w:val="22"/>
        </w:rPr>
        <w:t>p.poż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P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oświadcza, że jest podatnikiem podatku VAT, uprawnionym do wystawienia fak</w:t>
      </w:r>
      <w:r w:rsidR="00CC5AFF">
        <w:rPr>
          <w:rFonts w:ascii="Verdana" w:hAnsi="Verdana"/>
          <w:color w:val="000000"/>
        </w:rPr>
        <w:t>tury VAT. N</w:t>
      </w:r>
      <w:r w:rsidR="005A0F37">
        <w:rPr>
          <w:rFonts w:ascii="Verdana" w:hAnsi="Verdana"/>
          <w:color w:val="000000"/>
        </w:rPr>
        <w:t>umer NIP Wykonawcy …………………..</w:t>
      </w:r>
    </w:p>
    <w:p w:rsidR="006C2A3F" w:rsidRPr="00FD134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Rozliczenie pomiędzy Stronami za wykonane roboty następować będzie sukcesywnie na podstawie faktur wystawionych przez Wykonawcę, na podstawie zatwierdzonego protok</w:t>
      </w:r>
      <w:r>
        <w:rPr>
          <w:rFonts w:ascii="Verdana" w:hAnsi="Verdana"/>
          <w:color w:val="000000"/>
        </w:rPr>
        <w:t xml:space="preserve">ołu częściowego odbioru robót. Rozliczenie to </w:t>
      </w:r>
      <w:r w:rsidRPr="00FD1348">
        <w:rPr>
          <w:rFonts w:ascii="Verdana" w:hAnsi="Verdana"/>
        </w:rPr>
        <w:t xml:space="preserve">będzie się odbywać </w:t>
      </w:r>
      <w:r>
        <w:rPr>
          <w:rFonts w:ascii="Verdana" w:hAnsi="Verdana"/>
        </w:rPr>
        <w:t>fakturami przejściowymi</w:t>
      </w:r>
      <w:r w:rsidRPr="00FD1348">
        <w:rPr>
          <w:rFonts w:ascii="Verdana" w:hAnsi="Verdana"/>
        </w:rPr>
        <w:t>. Sumaryczna wartość faktur przejściowych nie może przekroczyć 90 % wartości inwestycji 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FD1348">
        <w:rPr>
          <w:rFonts w:ascii="Verdana" w:hAnsi="Verdana"/>
        </w:rPr>
        <w:lastRenderedPageBreak/>
        <w:t xml:space="preserve">Zapłata pozostałych 10 % wartości inwestycji nastąpi </w:t>
      </w:r>
      <w:r>
        <w:rPr>
          <w:rFonts w:ascii="Verdana" w:hAnsi="Verdana"/>
        </w:rPr>
        <w:t>po dokonanym</w:t>
      </w:r>
      <w:r w:rsidRPr="00FD1348">
        <w:rPr>
          <w:rFonts w:ascii="Verdana" w:hAnsi="Verdana"/>
        </w:rPr>
        <w:t xml:space="preserve"> odbiorze końcowym.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 nieterminowe płatności faktur, Wykonawca ma prawo naliczyć odsetki ustawowe.</w:t>
      </w:r>
    </w:p>
    <w:p w:rsidR="006C2A3F" w:rsidRPr="004C28DA" w:rsidRDefault="006C2A3F" w:rsidP="006C2A3F">
      <w:pPr>
        <w:tabs>
          <w:tab w:val="num" w:pos="360"/>
        </w:tabs>
        <w:ind w:left="360"/>
        <w:jc w:val="both"/>
        <w:rPr>
          <w:rFonts w:ascii="Verdana" w:hAnsi="Verdana"/>
          <w:color w:val="FF0000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Dokumentację powykonawczą, opisaną i skompletowaną w dwóch egzemplarzach,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</w:t>
      </w:r>
      <w:r>
        <w:rPr>
          <w:rFonts w:ascii="Verdana" w:hAnsi="Verdana"/>
          <w:color w:val="000000"/>
        </w:rPr>
        <w:lastRenderedPageBreak/>
        <w:t xml:space="preserve">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Pr="00765706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75E49">
        <w:rPr>
          <w:rFonts w:ascii="Verdana" w:hAnsi="Verdana"/>
          <w:b/>
        </w:rPr>
        <w:t>7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nie może zbywać na rzecz osób trzecich wierzytelności powstałych w wyniku realizacji niniejszej umowy.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6C2A3F" w:rsidRPr="004C28DA" w:rsidRDefault="006C2A3F" w:rsidP="006C2A3F">
      <w:pPr>
        <w:jc w:val="both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75E49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6C2A3F" w:rsidRPr="004C28DA" w:rsidRDefault="006C2A3F" w:rsidP="00113067">
      <w:pPr>
        <w:spacing w:before="120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5. 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75E49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</w:rPr>
      </w:pPr>
      <w:r w:rsidRPr="004C28DA">
        <w:rPr>
          <w:rFonts w:ascii="Verdana" w:hAnsi="Verdana"/>
          <w:b/>
        </w:rPr>
        <w:t>Umowy o podwykonawstwo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może powierzyć, zgodnie z ofertą Wykonawcy, w</w:t>
      </w:r>
      <w:r>
        <w:rPr>
          <w:rFonts w:ascii="Verdana" w:hAnsi="Verdana"/>
        </w:rPr>
        <w:t xml:space="preserve">ykonanie części robót </w:t>
      </w:r>
      <w:r w:rsidRPr="004C28DA">
        <w:rPr>
          <w:rFonts w:ascii="Verdana" w:hAnsi="Verdana"/>
        </w:rPr>
        <w:t xml:space="preserve">podwykonawcom pod  warunkiem, że  posiadają oni kwalifikacje do ich wykonania.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 xml:space="preserve">Wykonawca zwraca się z wnioskiem do Zamawiającego o wyrażenie zgody na podwykonawcę, który będzie uczestniczył w realizacji przedmiotu umowy. Wraz z wnioskiem Wykonawca przedstawia umowę lub jej projekt. Umowa lub projekt umowy pomiędzy Wykonawcą a podwykonawcą powinien w </w:t>
      </w:r>
      <w:r w:rsidRPr="00184786">
        <w:rPr>
          <w:rFonts w:ascii="Verdana" w:hAnsi="Verdana"/>
          <w:b w:val="0"/>
          <w:bCs w:val="0"/>
          <w:sz w:val="22"/>
          <w:szCs w:val="22"/>
        </w:rPr>
        <w:lastRenderedPageBreak/>
        <w:t>szczególności zastrzegać spełnienie przez podwykonawcę wymagań związanych z gwarancją i rękojmią.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 dni.</w:t>
      </w:r>
    </w:p>
    <w:p w:rsidR="006C2A3F" w:rsidRPr="004C28DA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0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Zamawiający w terminie 14 dni od otrzymania wniosku może zgłosić sprzeciw lub zastrzeżenia i żądać zmiany wskazanego podwykonawcy z podaniem uzasadnienia</w:t>
      </w:r>
      <w:r w:rsidRPr="004C28DA">
        <w:rPr>
          <w:rFonts w:ascii="Verdana" w:hAnsi="Verdana"/>
          <w:b w:val="0"/>
          <w:bCs w:val="0"/>
          <w:sz w:val="20"/>
        </w:rPr>
        <w:t>.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Jeżeli Zamawiający w terminie 14 dni od przedstawienia mu przez Wykonawcę umowy z podwykonawcą lub jej projektu wraz z częścią dokumentacji dotyczącą wykonania robót określonych w umowie lub projekcie, nie zgłosi na piśmie sprzeciwu lub zastrzeżeń, uważa się, że wyraził zgodę na zawarcie umowy.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Umowa pomiędzy Wykonawcą a podwykonawcą powinna być zawarta w formie pisemnej pod rygorem nieważności.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Verdana" w:hAnsi="Verdana" w:cs="Arial"/>
        </w:rPr>
      </w:pPr>
      <w:r w:rsidRPr="001320BE">
        <w:rPr>
          <w:rFonts w:ascii="Verdana" w:hAnsi="Verdana" w:cs="Arial"/>
        </w:rPr>
        <w:t>W przypadku wystawienia przez Wykonawcę faktur obejmujących roboty wykonane przez zgłoszonych do Zamawiającego podwykonawców, Wykonawca dołączy do tych faktur oświadczenie podwykonawców o nie zaleganiu przez Wykonawcę z płatnościami wobec podwykonawcy.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Arial" w:hAnsi="Arial" w:cs="Arial"/>
          <w:sz w:val="24"/>
        </w:rPr>
      </w:pPr>
      <w:r w:rsidRPr="001320BE">
        <w:rPr>
          <w:rFonts w:ascii="Verdana" w:hAnsi="Verdana" w:cs="Arial"/>
        </w:rPr>
        <w:t>W przypadku, gdy terminy płatności za wykonane roboty przez podwykonawców nie będą się pokrywać z terminami płatności na rzecz Wykonawcy, oprócz</w:t>
      </w:r>
      <w:r w:rsidRPr="001320BE">
        <w:rPr>
          <w:rFonts w:ascii="Arial" w:hAnsi="Arial" w:cs="Arial"/>
          <w:sz w:val="24"/>
        </w:rPr>
        <w:t xml:space="preserve"> </w:t>
      </w:r>
      <w:r w:rsidRPr="001320BE">
        <w:rPr>
          <w:rFonts w:ascii="Verdana" w:hAnsi="Verdana" w:cs="Arial"/>
        </w:rPr>
        <w:t>oświadczenia, o którym mowa w ust. 1 Wykonawca dołączy do faktury informację podwykonawców o terminie zapłaty ich należności</w:t>
      </w:r>
      <w:r w:rsidRPr="001320BE">
        <w:rPr>
          <w:rFonts w:ascii="Arial" w:hAnsi="Arial" w:cs="Arial"/>
          <w:sz w:val="24"/>
        </w:rPr>
        <w:t>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Jeżeli w terminie określonym w umowie z Podwykonawcą Wykonawca nie dokona w całości lub w części zapłaty wynagrodzenia Podwykonawcy, a Podwykonawca zwróci się z żądaniem zapłaty tego wynagrodzenia bezpośrednio przez Zamawiającego na podstawie art. 647¹ § 5 </w:t>
      </w:r>
      <w:proofErr w:type="spellStart"/>
      <w:r w:rsidRPr="00184786">
        <w:rPr>
          <w:rFonts w:ascii="Verdana" w:hAnsi="Verdana"/>
          <w:b w:val="0"/>
          <w:sz w:val="22"/>
          <w:szCs w:val="22"/>
        </w:rPr>
        <w:t>kc</w:t>
      </w:r>
      <w:proofErr w:type="spellEnd"/>
      <w:r w:rsidRPr="00184786">
        <w:rPr>
          <w:rFonts w:ascii="Verdana" w:hAnsi="Verdana"/>
          <w:b w:val="0"/>
          <w:sz w:val="22"/>
          <w:szCs w:val="22"/>
        </w:rPr>
        <w:t xml:space="preserve"> i udokumentuje zasadność takiego żądania fakturą zaakceptowaną przez Wykonawcę i dokumentami potwierdzającymi wykonanie i odbiór fakturowanych robót, Zamawiający zapłaci na rzecz Podwykonawcy kwotę będącą przedmiotem jego żądania. Roszczenie Podwykonawcy może być zgłoszone Zamawiającemu do daty złożenia przez Wykonawcę faktury końcowej. O treści tego postanowienia Wykonawca powiadomi Podwykonawcę.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Zamawiający dokona potrącenia powyższej kwoty z kolejnej płatności przysługującej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Do zawarcia przez podwykonawcę umowy z dalszym podwykonawcą jest wymagana zgoda Zamawiającego i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6C2A3F" w:rsidRPr="00184786" w:rsidRDefault="006C2A3F" w:rsidP="006C2A3F">
      <w:pPr>
        <w:pStyle w:val="Tekstpodstawowy"/>
        <w:spacing w:before="120"/>
        <w:ind w:left="482"/>
        <w:jc w:val="both"/>
        <w:rPr>
          <w:rFonts w:ascii="Verdana" w:hAnsi="Verdana"/>
          <w:b w:val="0"/>
          <w:sz w:val="22"/>
          <w:szCs w:val="22"/>
        </w:rPr>
      </w:pPr>
    </w:p>
    <w:p w:rsidR="006C2A3F" w:rsidRDefault="00375E49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10</w:t>
      </w:r>
    </w:p>
    <w:p w:rsidR="00113067" w:rsidRPr="00CC5AFF" w:rsidRDefault="00113067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184786">
        <w:rPr>
          <w:rFonts w:ascii="Verdana" w:hAnsi="Verdana"/>
          <w:b w:val="0"/>
          <w:bCs w:val="0"/>
          <w:sz w:val="22"/>
          <w:szCs w:val="22"/>
        </w:rPr>
        <w:t>nia przedmiotu umowy na okres 60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CC5AFF" w:rsidRDefault="006C2A3F" w:rsidP="00CC5AF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113067" w:rsidRPr="00113067" w:rsidRDefault="00113067" w:rsidP="00113067">
      <w:pPr>
        <w:pStyle w:val="Tekstpodstawowy2"/>
        <w:spacing w:before="120"/>
        <w:jc w:val="both"/>
        <w:rPr>
          <w:rFonts w:ascii="Verdana" w:hAnsi="Verdana"/>
          <w:b w:val="0"/>
          <w:sz w:val="22"/>
          <w:szCs w:val="22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75E49">
        <w:rPr>
          <w:rFonts w:ascii="Verdana" w:hAnsi="Verdana"/>
          <w:b/>
        </w:rPr>
        <w:t>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CC5AFF" w:rsidRPr="00CC5AFF">
        <w:rPr>
          <w:rFonts w:ascii="Verdana" w:hAnsi="Verdana" w:cs="Arial"/>
        </w:rPr>
        <w:t xml:space="preserve">nie Wykonawcy a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Default="00375E49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12</w:t>
      </w:r>
    </w:p>
    <w:p w:rsidR="00113067" w:rsidRPr="00CC5AFF" w:rsidRDefault="00113067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4C28DA" w:rsidRDefault="006C2A3F" w:rsidP="006C2A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1.Wszelkie spory, mogące wyniknąć z tytułu niniejszej umowy, będą rozstrzygane przez sąd właściwy miejscowo dla siedziby Zamawiającego.</w:t>
      </w:r>
    </w:p>
    <w:p w:rsidR="006C2A3F" w:rsidRPr="004C28DA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125434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lastRenderedPageBreak/>
        <w:t>2.W sprawach nieuregulowanych niniejszą umową stosuje się przepisy ustaw: ustawy z dnia 29.01.2004r. Prawo zamówień publicznych ( Dz. U. z 2010r. Nr 113, poz.759), ustawy z dnia 07.07.1994r.</w:t>
      </w:r>
      <w:r>
        <w:rPr>
          <w:rFonts w:ascii="Verdana" w:hAnsi="Verdana" w:cs="Arial"/>
        </w:rPr>
        <w:t xml:space="preserve"> Prawo budowlane ( Dz. U. z 2010r. Nr 243, poz.1623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25434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CC5AFF" w:rsidRDefault="00375E49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113067" w:rsidRDefault="006C2A3F" w:rsidP="006C2A3F">
      <w:pPr>
        <w:pStyle w:val="Tekstpodstawowy2"/>
        <w:rPr>
          <w:rFonts w:ascii="Verdana" w:hAnsi="Verdana"/>
          <w:b w:val="0"/>
          <w:bCs w:val="0"/>
          <w:sz w:val="22"/>
          <w:szCs w:val="22"/>
        </w:rPr>
      </w:pPr>
      <w:r w:rsidRPr="00113067">
        <w:rPr>
          <w:rFonts w:ascii="Verdana" w:hAnsi="Verdana"/>
          <w:b w:val="0"/>
          <w:sz w:val="22"/>
          <w:szCs w:val="22"/>
        </w:rPr>
        <w:t>Umowę sporządzono w dwóch jednobrzmiących egzemplarzach po jednym egzemplarzu dla każdej ze stron.</w:t>
      </w:r>
    </w:p>
    <w:p w:rsidR="006C2A3F" w:rsidRPr="00125434" w:rsidRDefault="006C2A3F" w:rsidP="006C2A3F">
      <w:pPr>
        <w:ind w:left="360"/>
        <w:jc w:val="both"/>
        <w:rPr>
          <w:rFonts w:ascii="Verdana" w:hAnsi="Verdana"/>
          <w:sz w:val="18"/>
          <w:szCs w:val="18"/>
        </w:rPr>
      </w:pPr>
    </w:p>
    <w:p w:rsidR="006C2A3F" w:rsidRPr="00125434" w:rsidRDefault="006C2A3F" w:rsidP="006C2A3F">
      <w:pPr>
        <w:ind w:left="360"/>
        <w:jc w:val="both"/>
        <w:rPr>
          <w:rFonts w:ascii="Verdana" w:hAnsi="Verdana"/>
        </w:rPr>
      </w:pPr>
      <w:r w:rsidRPr="00125434">
        <w:rPr>
          <w:rFonts w:ascii="Verdana" w:hAnsi="Verdana"/>
        </w:rPr>
        <w:t>Integralną część umowy stanowią załączniki:</w:t>
      </w:r>
    </w:p>
    <w:p w:rsidR="006C2A3F" w:rsidRPr="00125434" w:rsidRDefault="006C2A3F" w:rsidP="006C2A3F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125434">
        <w:rPr>
          <w:rFonts w:ascii="Verdana" w:hAnsi="Verdana"/>
        </w:rPr>
        <w:t>Oferta Wykonawcy – załącznik nr 1,</w:t>
      </w:r>
    </w:p>
    <w:p w:rsidR="006C2A3F" w:rsidRPr="009930A4" w:rsidRDefault="006C2A3F" w:rsidP="006C2A3F">
      <w:pPr>
        <w:numPr>
          <w:ilvl w:val="0"/>
          <w:numId w:val="14"/>
        </w:numPr>
        <w:tabs>
          <w:tab w:val="num" w:pos="720"/>
        </w:tabs>
        <w:spacing w:before="120" w:after="0" w:line="240" w:lineRule="auto"/>
        <w:ind w:left="720" w:hanging="360"/>
        <w:jc w:val="both"/>
        <w:rPr>
          <w:rFonts w:ascii="Verdana" w:hAnsi="Verdana"/>
          <w:sz w:val="18"/>
          <w:szCs w:val="18"/>
        </w:rPr>
      </w:pPr>
      <w:r w:rsidRPr="00125434">
        <w:rPr>
          <w:rFonts w:ascii="Verdana" w:hAnsi="Verdana"/>
        </w:rPr>
        <w:t xml:space="preserve">SIWZ w tym dokumentacja </w:t>
      </w:r>
      <w:proofErr w:type="spellStart"/>
      <w:r w:rsidRPr="00125434">
        <w:rPr>
          <w:rFonts w:ascii="Verdana" w:hAnsi="Verdana"/>
        </w:rPr>
        <w:t>projektowa</w:t>
      </w:r>
      <w:proofErr w:type="spellEnd"/>
      <w:r w:rsidRPr="00125434">
        <w:rPr>
          <w:rFonts w:ascii="Verdana" w:hAnsi="Verdana"/>
        </w:rPr>
        <w:t xml:space="preserve"> i</w:t>
      </w:r>
      <w:r>
        <w:rPr>
          <w:rFonts w:ascii="Verdana" w:hAnsi="Verdana"/>
        </w:rPr>
        <w:t xml:space="preserve"> specyfikacje techniczne</w:t>
      </w:r>
      <w:r w:rsidRPr="00125434">
        <w:rPr>
          <w:rFonts w:ascii="Verdana" w:hAnsi="Verdana"/>
        </w:rPr>
        <w:t xml:space="preserve"> wykonania i odbioru robót budowlanych</w:t>
      </w:r>
    </w:p>
    <w:p w:rsidR="006C2A3F" w:rsidRDefault="006C2A3F" w:rsidP="006C2A3F">
      <w:pPr>
        <w:tabs>
          <w:tab w:val="num" w:pos="720"/>
        </w:tabs>
        <w:spacing w:before="120"/>
        <w:ind w:left="720"/>
        <w:jc w:val="both"/>
        <w:rPr>
          <w:rFonts w:ascii="Verdana" w:hAnsi="Verdana"/>
        </w:rPr>
      </w:pPr>
    </w:p>
    <w:p w:rsidR="006C2A3F" w:rsidRPr="009930A4" w:rsidRDefault="006C2A3F" w:rsidP="006C2A3F">
      <w:pPr>
        <w:tabs>
          <w:tab w:val="num" w:pos="720"/>
        </w:tabs>
        <w:spacing w:before="120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ZAMAWIAJĄCY:                                          WYKONAWCA:</w:t>
      </w:r>
    </w:p>
    <w:p w:rsidR="007971FF" w:rsidRDefault="007971FF" w:rsidP="006C2A3F">
      <w:pPr>
        <w:pStyle w:val="Bezodstpw"/>
      </w:pPr>
    </w:p>
    <w:sectPr w:rsidR="007971FF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13D" w:rsidRDefault="0000113D" w:rsidP="006C2A3F">
      <w:pPr>
        <w:spacing w:after="0" w:line="240" w:lineRule="auto"/>
      </w:pPr>
      <w:r>
        <w:separator/>
      </w:r>
    </w:p>
  </w:endnote>
  <w:endnote w:type="continuationSeparator" w:id="0">
    <w:p w:rsidR="0000113D" w:rsidRDefault="0000113D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5735B3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00113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00113D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5735B3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5735B3" w:rsidRPr="00E34920">
      <w:rPr>
        <w:rStyle w:val="Numerstrony"/>
        <w:i/>
      </w:rPr>
      <w:fldChar w:fldCharType="separate"/>
    </w:r>
    <w:r w:rsidR="00765706">
      <w:rPr>
        <w:rStyle w:val="Numerstrony"/>
        <w:i/>
        <w:noProof/>
      </w:rPr>
      <w:t>9</w:t>
    </w:r>
    <w:r w:rsidR="005735B3" w:rsidRPr="00E34920">
      <w:rPr>
        <w:rStyle w:val="Numerstrony"/>
        <w:i/>
      </w:rPr>
      <w:fldChar w:fldCharType="end"/>
    </w:r>
  </w:p>
  <w:p w:rsidR="002C04D0" w:rsidRDefault="000011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13D" w:rsidRDefault="0000113D" w:rsidP="006C2A3F">
      <w:pPr>
        <w:spacing w:after="0" w:line="240" w:lineRule="auto"/>
      </w:pPr>
      <w:r>
        <w:separator/>
      </w:r>
    </w:p>
  </w:footnote>
  <w:footnote w:type="continuationSeparator" w:id="0">
    <w:p w:rsidR="0000113D" w:rsidRDefault="0000113D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3"/>
    <w:lvlOverride w:ilvl="0">
      <w:startOverride w:val="1"/>
    </w:lvlOverride>
  </w:num>
  <w:num w:numId="7">
    <w:abstractNumId w:val="12"/>
    <w:lvlOverride w:ilvl="0">
      <w:startOverride w:val="3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0113D"/>
    <w:rsid w:val="00040477"/>
    <w:rsid w:val="000B016A"/>
    <w:rsid w:val="00113067"/>
    <w:rsid w:val="00184786"/>
    <w:rsid w:val="001A2AB3"/>
    <w:rsid w:val="00256D90"/>
    <w:rsid w:val="0029779C"/>
    <w:rsid w:val="00375E49"/>
    <w:rsid w:val="00396232"/>
    <w:rsid w:val="003A271E"/>
    <w:rsid w:val="004A54D5"/>
    <w:rsid w:val="00540E2C"/>
    <w:rsid w:val="00571237"/>
    <w:rsid w:val="005735B3"/>
    <w:rsid w:val="005A0F37"/>
    <w:rsid w:val="005E7DB1"/>
    <w:rsid w:val="006C2A3F"/>
    <w:rsid w:val="006E79D0"/>
    <w:rsid w:val="00741D5A"/>
    <w:rsid w:val="00765706"/>
    <w:rsid w:val="007971FF"/>
    <w:rsid w:val="008C4F05"/>
    <w:rsid w:val="008F2302"/>
    <w:rsid w:val="008F4D75"/>
    <w:rsid w:val="009349EF"/>
    <w:rsid w:val="009C6783"/>
    <w:rsid w:val="009F4A07"/>
    <w:rsid w:val="00AB0140"/>
    <w:rsid w:val="00AC7FF3"/>
    <w:rsid w:val="00AF7115"/>
    <w:rsid w:val="00B305E7"/>
    <w:rsid w:val="00C758F6"/>
    <w:rsid w:val="00CB5A5F"/>
    <w:rsid w:val="00CC1587"/>
    <w:rsid w:val="00CC5AFF"/>
    <w:rsid w:val="00CF1AEE"/>
    <w:rsid w:val="00D87F7C"/>
    <w:rsid w:val="00DB6858"/>
    <w:rsid w:val="00DC579B"/>
    <w:rsid w:val="00E129CF"/>
    <w:rsid w:val="00E245D3"/>
    <w:rsid w:val="00EC5480"/>
    <w:rsid w:val="00F4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8CE0A-248D-4187-9F7C-58B54F08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2940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26</cp:revision>
  <cp:lastPrinted>2011-08-19T09:44:00Z</cp:lastPrinted>
  <dcterms:created xsi:type="dcterms:W3CDTF">2011-08-19T09:30:00Z</dcterms:created>
  <dcterms:modified xsi:type="dcterms:W3CDTF">2013-07-16T11:44:00Z</dcterms:modified>
</cp:coreProperties>
</file>