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B3" w:rsidRPr="005E47E2" w:rsidRDefault="002B66B3" w:rsidP="002B66B3">
      <w:pPr>
        <w:spacing w:before="100" w:beforeAutospacing="1" w:after="120"/>
        <w:jc w:val="both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Uwaga!</w:t>
      </w:r>
    </w:p>
    <w:p w:rsidR="002B66B3" w:rsidRPr="005E47E2" w:rsidRDefault="002B66B3" w:rsidP="005E47E2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5E47E2">
        <w:rPr>
          <w:rFonts w:cs="Times New Roman"/>
          <w:sz w:val="24"/>
          <w:szCs w:val="24"/>
        </w:rPr>
        <w:t>W celu potwierdzenia spełnienia warunku wiedzy i doświadczenia wykonawcy, w wykazie robót głównych należy podać co najmniej</w:t>
      </w:r>
      <w:r w:rsidR="005E47E2" w:rsidRPr="005E47E2">
        <w:rPr>
          <w:rFonts w:cs="Arial"/>
        </w:rPr>
        <w:t xml:space="preserve"> </w:t>
      </w:r>
      <w:r w:rsidR="005E47E2" w:rsidRPr="005E47E2">
        <w:rPr>
          <w:rFonts w:cs="Times New Roman"/>
        </w:rPr>
        <w:t>2 roboty budowlane polegające na budowie nawierzchni (drogi, place, ścieżki rowerowe) z kostki betonowej lub asfaltu o wartości minimum 100 tys. zł brutto każda, i co najmniej 1 robotą polegającą na budowie kanalizacji o wartości minimum 50 tys. zł brutto.</w:t>
      </w:r>
    </w:p>
    <w:p w:rsidR="0027758C" w:rsidRPr="005E47E2" w:rsidRDefault="005E47E2" w:rsidP="003135C5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Do wykazu załączyć poświadczenia</w:t>
      </w:r>
      <w:r w:rsidR="002B66B3" w:rsidRPr="005E47E2">
        <w:rPr>
          <w:rFonts w:cs="Times New Roman"/>
          <w:sz w:val="24"/>
          <w:szCs w:val="24"/>
        </w:rPr>
        <w:t>, że wyżej wymienione roboty budowlane zostały wykonane zgodnie z zasadami sztuki budowlanej i prawidłowo ukończone</w:t>
      </w:r>
      <w:r w:rsidR="002B66B3" w:rsidRPr="005E47E2">
        <w:rPr>
          <w:rFonts w:ascii="Times New Roman" w:hAnsi="Times New Roman" w:cs="Times New Roman"/>
          <w:sz w:val="24"/>
          <w:szCs w:val="24"/>
        </w:rPr>
        <w:t>.</w:t>
      </w: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1146C0"/>
    <w:rsid w:val="0027758C"/>
    <w:rsid w:val="002B66B3"/>
    <w:rsid w:val="003076B5"/>
    <w:rsid w:val="003135C5"/>
    <w:rsid w:val="003D6A81"/>
    <w:rsid w:val="004478F8"/>
    <w:rsid w:val="005E47E2"/>
    <w:rsid w:val="006F1133"/>
    <w:rsid w:val="00915CFE"/>
    <w:rsid w:val="00933CC7"/>
    <w:rsid w:val="00D3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12</cp:revision>
  <cp:lastPrinted>2012-04-16T08:08:00Z</cp:lastPrinted>
  <dcterms:created xsi:type="dcterms:W3CDTF">2012-04-13T09:21:00Z</dcterms:created>
  <dcterms:modified xsi:type="dcterms:W3CDTF">2013-07-11T07:05:00Z</dcterms:modified>
</cp:coreProperties>
</file>