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68" w:rsidRPr="00CC4864" w:rsidRDefault="00A82868" w:rsidP="00A82868">
      <w:pPr>
        <w:autoSpaceDE w:val="0"/>
        <w:autoSpaceDN w:val="0"/>
        <w:adjustRightInd w:val="0"/>
        <w:ind w:left="5664"/>
        <w:jc w:val="both"/>
      </w:pPr>
      <w:r>
        <w:t xml:space="preserve">          </w:t>
      </w:r>
      <w:r w:rsidRPr="00CC4864">
        <w:t>Załącznik N</w:t>
      </w:r>
      <w:r>
        <w:t>r 2</w:t>
      </w:r>
    </w:p>
    <w:p w:rsidR="00A82868" w:rsidRPr="00CC4864" w:rsidRDefault="00A82868" w:rsidP="00A82868">
      <w:pPr>
        <w:autoSpaceDE w:val="0"/>
        <w:autoSpaceDN w:val="0"/>
        <w:adjustRightInd w:val="0"/>
        <w:ind w:left="5664"/>
        <w:jc w:val="both"/>
      </w:pPr>
      <w:r>
        <w:t xml:space="preserve">          do Z</w:t>
      </w:r>
      <w:r w:rsidRPr="00CC4864">
        <w:t xml:space="preserve">arządzenia nr </w:t>
      </w:r>
      <w:r>
        <w:t xml:space="preserve"> 8/2020</w:t>
      </w:r>
    </w:p>
    <w:p w:rsidR="00A82868" w:rsidRPr="00CC4864" w:rsidRDefault="00A82868" w:rsidP="00A82868">
      <w:pPr>
        <w:autoSpaceDE w:val="0"/>
        <w:autoSpaceDN w:val="0"/>
        <w:adjustRightInd w:val="0"/>
        <w:ind w:left="5664"/>
        <w:jc w:val="both"/>
      </w:pPr>
      <w:r>
        <w:t xml:space="preserve">          </w:t>
      </w:r>
      <w:r w:rsidRPr="00CC4864">
        <w:t xml:space="preserve">Wójta Gminy </w:t>
      </w:r>
      <w:r>
        <w:t>Kołobrzeg</w:t>
      </w:r>
    </w:p>
    <w:p w:rsidR="00A82868" w:rsidRDefault="00A82868" w:rsidP="00A82868">
      <w:pPr>
        <w:autoSpaceDE w:val="0"/>
        <w:autoSpaceDN w:val="0"/>
        <w:adjustRightInd w:val="0"/>
        <w:ind w:left="5664"/>
        <w:jc w:val="both"/>
      </w:pPr>
      <w:r>
        <w:t xml:space="preserve">           </w:t>
      </w:r>
      <w:r w:rsidRPr="00CC4864">
        <w:t xml:space="preserve">z dnia </w:t>
      </w:r>
      <w:r>
        <w:t xml:space="preserve">2 stycznia 2020  </w:t>
      </w:r>
      <w:r w:rsidRPr="00CC4864">
        <w:t>r.</w:t>
      </w:r>
    </w:p>
    <w:p w:rsidR="00A82868" w:rsidRPr="00CC4864" w:rsidRDefault="00A82868" w:rsidP="00A82868">
      <w:pPr>
        <w:autoSpaceDE w:val="0"/>
        <w:autoSpaceDN w:val="0"/>
        <w:adjustRightInd w:val="0"/>
        <w:ind w:left="5664"/>
        <w:jc w:val="both"/>
      </w:pPr>
    </w:p>
    <w:p w:rsidR="00A82868" w:rsidRPr="00CC4864" w:rsidRDefault="00A82868" w:rsidP="00A828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UMOWA NR </w:t>
      </w:r>
      <w:r w:rsidRPr="00CC4864">
        <w:rPr>
          <w:b/>
          <w:bCs/>
        </w:rPr>
        <w:t xml:space="preserve"> ………………….</w:t>
      </w:r>
    </w:p>
    <w:p w:rsidR="00A82868" w:rsidRPr="00CC4864" w:rsidRDefault="00A82868" w:rsidP="00A82868">
      <w:pPr>
        <w:autoSpaceDE w:val="0"/>
        <w:autoSpaceDN w:val="0"/>
        <w:adjustRightInd w:val="0"/>
        <w:jc w:val="center"/>
        <w:rPr>
          <w:b/>
          <w:bCs/>
        </w:rPr>
      </w:pPr>
      <w:r w:rsidRPr="00CC4864">
        <w:rPr>
          <w:b/>
          <w:bCs/>
        </w:rPr>
        <w:t>określająca zasady zwrotu kosztów przejazdu ucznia niepełnosprawnego, jego rodziców,</w:t>
      </w:r>
    </w:p>
    <w:p w:rsidR="00A82868" w:rsidRPr="00CC4864" w:rsidRDefault="00A82868" w:rsidP="00A82868">
      <w:pPr>
        <w:autoSpaceDE w:val="0"/>
        <w:autoSpaceDN w:val="0"/>
        <w:adjustRightInd w:val="0"/>
        <w:jc w:val="center"/>
        <w:rPr>
          <w:b/>
          <w:bCs/>
        </w:rPr>
      </w:pPr>
      <w:r w:rsidRPr="00CC4864">
        <w:rPr>
          <w:b/>
          <w:bCs/>
        </w:rPr>
        <w:t>opiekunów lub opiekunów prawnych do szkoły lub ośrodka środkami komunikacji</w:t>
      </w:r>
    </w:p>
    <w:p w:rsidR="00A82868" w:rsidRDefault="00A82868" w:rsidP="00A828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publicznej</w:t>
      </w:r>
    </w:p>
    <w:p w:rsidR="00A82868" w:rsidRPr="00CC4864" w:rsidRDefault="00A82868" w:rsidP="00A82868">
      <w:pPr>
        <w:autoSpaceDE w:val="0"/>
        <w:autoSpaceDN w:val="0"/>
        <w:adjustRightInd w:val="0"/>
        <w:jc w:val="center"/>
        <w:rPr>
          <w:b/>
          <w:bCs/>
        </w:rPr>
      </w:pPr>
    </w:p>
    <w:p w:rsidR="00A82868" w:rsidRPr="00CC4864" w:rsidRDefault="00A82868" w:rsidP="00A82868">
      <w:pPr>
        <w:jc w:val="both"/>
      </w:pPr>
      <w:r w:rsidRPr="00CC4864">
        <w:t>Zawarta w dniu ............................... pomiędzy:</w:t>
      </w:r>
    </w:p>
    <w:p w:rsidR="00A82868" w:rsidRPr="00CC4864" w:rsidRDefault="00A82868" w:rsidP="00A82868">
      <w:pPr>
        <w:jc w:val="both"/>
      </w:pPr>
      <w:r w:rsidRPr="00CC4864">
        <w:t xml:space="preserve">Gminą Kołobrzeg, </w:t>
      </w:r>
    </w:p>
    <w:p w:rsidR="00A82868" w:rsidRPr="00CC4864" w:rsidRDefault="00A82868" w:rsidP="00A82868">
      <w:pPr>
        <w:jc w:val="both"/>
      </w:pPr>
      <w:r w:rsidRPr="00CC4864">
        <w:t>reprezentowaną przez ....................................................................... - Wójta Gminy Kołobrzeg,    zwanego   dalej  Zleceniodawcą</w:t>
      </w:r>
    </w:p>
    <w:p w:rsidR="00A82868" w:rsidRPr="00CC4864" w:rsidRDefault="00A82868" w:rsidP="00A82868">
      <w:pPr>
        <w:jc w:val="both"/>
      </w:pPr>
      <w:r w:rsidRPr="00CC4864">
        <w:t>a</w:t>
      </w:r>
    </w:p>
    <w:p w:rsidR="00A82868" w:rsidRPr="00CC4864" w:rsidRDefault="00A82868" w:rsidP="00A82868">
      <w:pPr>
        <w:jc w:val="both"/>
      </w:pPr>
      <w:r w:rsidRPr="00CC4864">
        <w:t>Panem/Panią …………...............……………………………………………..........................</w:t>
      </w:r>
    </w:p>
    <w:p w:rsidR="00A82868" w:rsidRPr="00CC4864" w:rsidRDefault="00A82868" w:rsidP="00A82868">
      <w:pPr>
        <w:jc w:val="both"/>
      </w:pPr>
      <w:r w:rsidRPr="00CC4864">
        <w:t>legitymującym się dowodem osobistym nr ….................…………………….........................</w:t>
      </w:r>
    </w:p>
    <w:p w:rsidR="00A82868" w:rsidRPr="00CC4864" w:rsidRDefault="00A82868" w:rsidP="00A82868">
      <w:pPr>
        <w:jc w:val="both"/>
      </w:pPr>
      <w:r w:rsidRPr="00CC4864">
        <w:t>rodzicem/opiekunem ucznia ……………………………...................................……………..</w:t>
      </w:r>
    </w:p>
    <w:p w:rsidR="00A82868" w:rsidRPr="00CC4864" w:rsidRDefault="00A82868" w:rsidP="00A82868">
      <w:pPr>
        <w:jc w:val="both"/>
      </w:pPr>
      <w:r w:rsidRPr="00CC4864">
        <w:t>zamieszkałą/zamieszkałym w …………………………………………...................................</w:t>
      </w:r>
    </w:p>
    <w:p w:rsidR="00A82868" w:rsidRPr="00CC4864" w:rsidRDefault="00A82868" w:rsidP="00A82868">
      <w:pPr>
        <w:jc w:val="both"/>
      </w:pPr>
      <w:r>
        <w:t>zwanym dalej Opiekunem.</w:t>
      </w: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>§ 1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 xml:space="preserve">Gmina realizując obowiązek wynikający z art. 32 ust. 6 i </w:t>
      </w:r>
      <w:r>
        <w:t>art.</w:t>
      </w:r>
      <w:r w:rsidRPr="00CC4864">
        <w:t xml:space="preserve"> 39 </w:t>
      </w:r>
      <w:r>
        <w:t xml:space="preserve">ust. 4 ustawy z dnia 14 grudnia </w:t>
      </w:r>
      <w:r w:rsidRPr="00CC4864">
        <w:t>2016 r. - Prawo oświatowe (Dz. U. z 201</w:t>
      </w:r>
      <w:r>
        <w:t>9</w:t>
      </w:r>
      <w:r w:rsidRPr="00CC4864">
        <w:t xml:space="preserve"> r. poz. </w:t>
      </w:r>
      <w:r>
        <w:t>1148</w:t>
      </w:r>
      <w:r w:rsidRPr="00CC4864">
        <w:t xml:space="preserve">, z </w:t>
      </w:r>
      <w:proofErr w:type="spellStart"/>
      <w:r w:rsidRPr="00CC4864">
        <w:t>pó</w:t>
      </w:r>
      <w:r>
        <w:t>źn</w:t>
      </w:r>
      <w:proofErr w:type="spellEnd"/>
      <w:r>
        <w:t xml:space="preserve">. zm.) w zakresie zapewnienia </w:t>
      </w:r>
      <w:r w:rsidRPr="00CC4864">
        <w:t>dowożenia i opie</w:t>
      </w:r>
      <w:r>
        <w:t xml:space="preserve">ki nad uczniem niepełnosprawnym  </w:t>
      </w:r>
      <w:r w:rsidRPr="00CC4864">
        <w:t>…………………………………………</w:t>
      </w:r>
      <w:r>
        <w:t>……………………………………………………….</w:t>
      </w:r>
      <w:r w:rsidRPr="00CC4864">
        <w:t>.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>zamieszkałym …………………………………………………………………………………..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>powierza ten obowiązek Opiekunowi Panu/ Pani ………………………………………………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>zamieszkałemu/ej….…………………………………………………………………………….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>na trasie (miejsce zamieszkania – szkoła</w:t>
      </w:r>
      <w:r>
        <w:t xml:space="preserve">, przedszkole </w:t>
      </w:r>
      <w:r w:rsidRPr="00CC4864">
        <w:t xml:space="preserve"> lub ośrodek – miejsce zamieszkania)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>…………………………………………………………………………………………………..</w:t>
      </w:r>
      <w:r>
        <w:t>,</w:t>
      </w:r>
    </w:p>
    <w:p w:rsidR="00A82868" w:rsidRDefault="00A82868" w:rsidP="00A82868">
      <w:pPr>
        <w:autoSpaceDE w:val="0"/>
        <w:autoSpaceDN w:val="0"/>
        <w:adjustRightInd w:val="0"/>
        <w:jc w:val="both"/>
      </w:pPr>
      <w:r w:rsidRPr="00CC4864">
        <w:t>który bierze za nie odpowiedzialność w tym czasie.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>§ 2</w:t>
      </w:r>
    </w:p>
    <w:p w:rsidR="00A82868" w:rsidRDefault="00A82868" w:rsidP="00A8286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C4864">
        <w:t>Opiekun oświadcza, że dowóz do szkoły/ośrodka odbywać się będzie środkami komunikacji</w:t>
      </w:r>
      <w:r>
        <w:t xml:space="preserve"> </w:t>
      </w:r>
      <w:r w:rsidRPr="00CC4864">
        <w:t>publicznej.</w:t>
      </w:r>
    </w:p>
    <w:p w:rsidR="00A82868" w:rsidRDefault="00A82868" w:rsidP="00A8286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C4864">
        <w:t>Bilety dla dzieci i Opiekuna zakupione zostaną przez Opiekuna z uwzględnieniem ulg</w:t>
      </w:r>
      <w:r>
        <w:t xml:space="preserve"> </w:t>
      </w:r>
      <w:r w:rsidRPr="00CC4864">
        <w:t>wynikających z ustawy z dnia 20 czerwca 1992 r. o uprawnieniach ulgowych przejazdów</w:t>
      </w:r>
      <w:r>
        <w:t xml:space="preserve"> </w:t>
      </w:r>
      <w:r w:rsidRPr="00CC4864">
        <w:t>środkami transportu zbiorowego (Dz</w:t>
      </w:r>
      <w:r>
        <w:t xml:space="preserve">. U. z 2012 r. poz. 1138, ze </w:t>
      </w:r>
      <w:proofErr w:type="spellStart"/>
      <w:r w:rsidRPr="00CC4864">
        <w:t>zm</w:t>
      </w:r>
      <w:proofErr w:type="spellEnd"/>
      <w:r w:rsidRPr="00CC4864">
        <w:t>)</w:t>
      </w:r>
      <w:r>
        <w:t>.</w:t>
      </w:r>
    </w:p>
    <w:p w:rsidR="00A82868" w:rsidRDefault="00A82868" w:rsidP="00A8286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C4864">
        <w:t>Opiekun jest zobowiązany pos</w:t>
      </w:r>
      <w:r>
        <w:t xml:space="preserve">iadać w czasie dowozu do szkoły, przedszkola lub </w:t>
      </w:r>
      <w:r w:rsidRPr="00CC4864">
        <w:t>ośrodka i w drugą stronę</w:t>
      </w:r>
      <w:r>
        <w:t xml:space="preserve"> </w:t>
      </w:r>
      <w:r w:rsidRPr="00CC4864">
        <w:t>stosowne dokumenty poświadczające uprawnienia dziecka i Opie</w:t>
      </w:r>
      <w:r>
        <w:t xml:space="preserve">kuna do korzystania  </w:t>
      </w:r>
      <w:r w:rsidRPr="00CC4864">
        <w:t>ulg.</w:t>
      </w:r>
    </w:p>
    <w:p w:rsidR="00A82868" w:rsidRDefault="00A82868" w:rsidP="00A8286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C4864">
        <w:t xml:space="preserve"> Opiekun ponosi wszelką odpowiedzialność za ewentualne szkody wynikające z wypadków lub</w:t>
      </w:r>
      <w:r>
        <w:t xml:space="preserve"> </w:t>
      </w:r>
      <w:r w:rsidRPr="00CC4864">
        <w:t>wszelkiego rodzaju zdarzeń wynikłych w czasie dowożenia i opieki nad uczniem.</w:t>
      </w:r>
    </w:p>
    <w:p w:rsidR="00A82868" w:rsidRPr="00CC4864" w:rsidRDefault="00A82868" w:rsidP="00A8286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C4864">
        <w:t>Gmina nie bierze odpowiedzialności za wypadki i zdarzenia jakiegokolwiek typu, w wyniku</w:t>
      </w:r>
      <w:r>
        <w:t xml:space="preserve"> </w:t>
      </w:r>
      <w:r w:rsidRPr="00CC4864">
        <w:t>których nastąpi szkoda materialna, uszkodzenia ciała czy śmierć, spowodowana działalnością</w:t>
      </w:r>
      <w:r>
        <w:t xml:space="preserve"> </w:t>
      </w:r>
      <w:r w:rsidRPr="00CC4864">
        <w:t>Opiekuna</w:t>
      </w:r>
      <w:r>
        <w:t>.</w:t>
      </w:r>
    </w:p>
    <w:p w:rsidR="00A82868" w:rsidRDefault="00A82868" w:rsidP="00A82868">
      <w:pPr>
        <w:autoSpaceDE w:val="0"/>
        <w:autoSpaceDN w:val="0"/>
        <w:adjustRightInd w:val="0"/>
        <w:jc w:val="center"/>
      </w:pPr>
    </w:p>
    <w:p w:rsidR="00A82868" w:rsidRDefault="00A82868" w:rsidP="00A82868">
      <w:pPr>
        <w:autoSpaceDE w:val="0"/>
        <w:autoSpaceDN w:val="0"/>
        <w:adjustRightInd w:val="0"/>
        <w:jc w:val="center"/>
      </w:pPr>
    </w:p>
    <w:p w:rsidR="00A82868" w:rsidRDefault="00A82868" w:rsidP="00A82868">
      <w:pPr>
        <w:autoSpaceDE w:val="0"/>
        <w:autoSpaceDN w:val="0"/>
        <w:adjustRightInd w:val="0"/>
        <w:jc w:val="center"/>
      </w:pPr>
    </w:p>
    <w:p w:rsidR="00A82868" w:rsidRDefault="00A82868" w:rsidP="00A82868">
      <w:pPr>
        <w:autoSpaceDE w:val="0"/>
        <w:autoSpaceDN w:val="0"/>
        <w:adjustRightInd w:val="0"/>
        <w:jc w:val="center"/>
      </w:pPr>
      <w:r w:rsidRPr="00CC4864">
        <w:lastRenderedPageBreak/>
        <w:t>§ 3</w:t>
      </w:r>
    </w:p>
    <w:p w:rsidR="00A82868" w:rsidRDefault="00A82868" w:rsidP="00A8286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C4864">
        <w:t>Wysokość miesięcznej kwoty zwrotu kosztów przejazdu ucznia i Opiekuna środkami</w:t>
      </w:r>
      <w:r>
        <w:t xml:space="preserve"> komunikacji publicznej odbywa się na podstawie przedstawienia oryginału zakupionych w środkach komunikacji publicznej biletów dla</w:t>
      </w:r>
      <w:r w:rsidRPr="00CC4864">
        <w:t xml:space="preserve"> ucznia</w:t>
      </w:r>
      <w:r>
        <w:t xml:space="preserve"> </w:t>
      </w:r>
      <w:r w:rsidRPr="00CC4864">
        <w:t>niepełnosprawnego oraz jego</w:t>
      </w:r>
      <w:r>
        <w:t xml:space="preserve"> Opiekuna do szkoły, przedszkola lub ośrodka.</w:t>
      </w:r>
    </w:p>
    <w:p w:rsidR="00A82868" w:rsidRDefault="00A82868" w:rsidP="00A8286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C4864">
        <w:t xml:space="preserve">W przypadku gdy Opiekun </w:t>
      </w:r>
      <w:r>
        <w:t>przedstawi</w:t>
      </w:r>
      <w:r w:rsidRPr="00CC4864">
        <w:t xml:space="preserve"> bilety nie uwzględniające należnych ulg na przejazd dziecka i Opiekuna, zostanie mu zwrócona</w:t>
      </w:r>
      <w:r>
        <w:t xml:space="preserve"> </w:t>
      </w:r>
      <w:r w:rsidRPr="00CC4864">
        <w:t>równowartość ceny biletów uwzględniających ulgi.</w:t>
      </w:r>
    </w:p>
    <w:p w:rsidR="00A82868" w:rsidRPr="00CC4864" w:rsidRDefault="00A82868" w:rsidP="00A8286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C4864">
        <w:t>Opiekun dowozi dziecko do szkoły</w:t>
      </w:r>
      <w:r>
        <w:t>, przedszkola  lub ośrodka w dni</w:t>
      </w:r>
      <w:r w:rsidRPr="00CC4864">
        <w:t xml:space="preserve"> </w:t>
      </w:r>
      <w:r>
        <w:t xml:space="preserve"> powszednie </w:t>
      </w:r>
      <w:r w:rsidRPr="00CC4864">
        <w:t>oraz w dniach, w</w:t>
      </w:r>
      <w:r>
        <w:t xml:space="preserve"> </w:t>
      </w:r>
      <w:r w:rsidRPr="00CC4864">
        <w:t>których obecność ucznia w szkole jest konieczna ze względu na organizację zajęć szkolnych (np.</w:t>
      </w:r>
      <w:r>
        <w:t xml:space="preserve"> </w:t>
      </w:r>
      <w:r w:rsidRPr="00CC4864">
        <w:t>rekolekcje).</w:t>
      </w: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>§ 4</w:t>
      </w:r>
    </w:p>
    <w:p w:rsidR="00A82868" w:rsidRDefault="00A82868" w:rsidP="00A82868">
      <w:pPr>
        <w:autoSpaceDE w:val="0"/>
        <w:autoSpaceDN w:val="0"/>
        <w:adjustRightInd w:val="0"/>
        <w:jc w:val="both"/>
      </w:pPr>
      <w:r w:rsidRPr="00CC4864">
        <w:t xml:space="preserve">Opiekun ucznia niepełnosprawnego </w:t>
      </w:r>
      <w:r>
        <w:t>przedkłada</w:t>
      </w:r>
      <w:r w:rsidRPr="00CC4864">
        <w:t xml:space="preserve"> w Gminie</w:t>
      </w:r>
      <w:r>
        <w:t xml:space="preserve"> oryginały zakupionych w środkach komunikacji publicznej biletów, </w:t>
      </w:r>
      <w:r w:rsidRPr="00CC4864">
        <w:t>nie później niż do 10 dnia</w:t>
      </w:r>
      <w:r>
        <w:t xml:space="preserve"> </w:t>
      </w:r>
      <w:r w:rsidRPr="00CC4864">
        <w:t>miesiąca następującego po miesiącu, w którym realizowano dowóz ucznia.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>§ 5</w:t>
      </w:r>
    </w:p>
    <w:p w:rsidR="00A82868" w:rsidRPr="00CC4864" w:rsidRDefault="00A82868" w:rsidP="00A82868">
      <w:pPr>
        <w:jc w:val="both"/>
      </w:pPr>
      <w:r>
        <w:t>Przekazanie na rachunek bankowy Opiekuna o numerze</w:t>
      </w:r>
      <w:r>
        <w:br/>
        <w:t xml:space="preserve"> ................................................................................................................................................, środków finansowych z tytułu zwrotu kosztów przejazdu ucznia, następuje nie później niż 14 dni od dnia przedłożenia biletów.  </w:t>
      </w: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>§ 6</w:t>
      </w:r>
    </w:p>
    <w:p w:rsidR="00A82868" w:rsidRDefault="00A82868" w:rsidP="00A82868">
      <w:pPr>
        <w:autoSpaceDE w:val="0"/>
        <w:autoSpaceDN w:val="0"/>
        <w:adjustRightInd w:val="0"/>
        <w:jc w:val="both"/>
      </w:pPr>
      <w:r w:rsidRPr="00CC4864">
        <w:t>Zwrot kosztów przejazdu nie przysługuje za dni nieobecności ucznia w szkole lub ośrodku.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>§ 7</w:t>
      </w:r>
    </w:p>
    <w:p w:rsidR="00A82868" w:rsidRPr="00663397" w:rsidRDefault="00A82868" w:rsidP="00A82868">
      <w:pPr>
        <w:jc w:val="both"/>
      </w:pPr>
      <w:r w:rsidRPr="00663397">
        <w:t>Umowa zostaje zawarta na czas określony od dnia ............….........  do dnia  .........................., z tym, że każdej ze stron przysługuje prawo jej rozwiązania.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 xml:space="preserve">§ </w:t>
      </w:r>
      <w:r>
        <w:t>8</w:t>
      </w:r>
    </w:p>
    <w:p w:rsidR="00A82868" w:rsidRDefault="00A82868" w:rsidP="00A82868">
      <w:pPr>
        <w:autoSpaceDE w:val="0"/>
        <w:autoSpaceDN w:val="0"/>
        <w:adjustRightInd w:val="0"/>
        <w:jc w:val="both"/>
      </w:pPr>
      <w:r w:rsidRPr="00CC4864">
        <w:t xml:space="preserve">Umowę sporządzono w </w:t>
      </w:r>
      <w:r>
        <w:t xml:space="preserve">dwóch </w:t>
      </w:r>
      <w:r w:rsidRPr="00CC4864">
        <w:t xml:space="preserve"> jednobrzmiących egzemplarzach</w:t>
      </w:r>
    </w:p>
    <w:p w:rsidR="00A82868" w:rsidRDefault="00A82868" w:rsidP="00A82868">
      <w:pPr>
        <w:autoSpaceDE w:val="0"/>
        <w:autoSpaceDN w:val="0"/>
        <w:adjustRightInd w:val="0"/>
        <w:jc w:val="both"/>
      </w:pP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 xml:space="preserve">§ </w:t>
      </w:r>
      <w:r>
        <w:t>9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>Wszelkie zmiany wymagają formy pisemnej pod rygorem nieważności.</w:t>
      </w:r>
    </w:p>
    <w:p w:rsidR="00A82868" w:rsidRDefault="00A82868" w:rsidP="00A82868">
      <w:pPr>
        <w:autoSpaceDE w:val="0"/>
        <w:autoSpaceDN w:val="0"/>
        <w:adjustRightInd w:val="0"/>
        <w:jc w:val="center"/>
      </w:pP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>§ 1</w:t>
      </w:r>
      <w:r>
        <w:t>0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>Spory wynikające z realizacji niniejszej umowy rozstrzygane będą w formie wzajemnych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>negocjacji.</w:t>
      </w:r>
    </w:p>
    <w:p w:rsidR="00A82868" w:rsidRPr="00CC4864" w:rsidRDefault="00A82868" w:rsidP="00A82868">
      <w:pPr>
        <w:autoSpaceDE w:val="0"/>
        <w:autoSpaceDN w:val="0"/>
        <w:adjustRightInd w:val="0"/>
        <w:jc w:val="center"/>
      </w:pPr>
      <w:r w:rsidRPr="00CC4864">
        <w:t>§ 1</w:t>
      </w:r>
      <w:r>
        <w:t>1</w:t>
      </w: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>W sprawach nie unormowanych niniejszą umową mają zastosowanie przepisy Kodeksu</w:t>
      </w:r>
    </w:p>
    <w:p w:rsidR="00A82868" w:rsidRDefault="00A82868" w:rsidP="00A82868">
      <w:pPr>
        <w:autoSpaceDE w:val="0"/>
        <w:autoSpaceDN w:val="0"/>
        <w:adjustRightInd w:val="0"/>
        <w:jc w:val="both"/>
      </w:pPr>
      <w:r w:rsidRPr="00CC4864">
        <w:t>Cywilnego i ustawy Prawo oświatowe.</w:t>
      </w:r>
    </w:p>
    <w:p w:rsidR="00A82868" w:rsidRDefault="00A82868" w:rsidP="00A82868">
      <w:pPr>
        <w:autoSpaceDE w:val="0"/>
        <w:autoSpaceDN w:val="0"/>
        <w:adjustRightInd w:val="0"/>
        <w:jc w:val="both"/>
      </w:pPr>
    </w:p>
    <w:p w:rsidR="00A82868" w:rsidRPr="00CC4864" w:rsidRDefault="00A82868" w:rsidP="00A82868">
      <w:pPr>
        <w:autoSpaceDE w:val="0"/>
        <w:autoSpaceDN w:val="0"/>
        <w:adjustRightInd w:val="0"/>
        <w:jc w:val="both"/>
      </w:pPr>
    </w:p>
    <w:p w:rsidR="00A82868" w:rsidRPr="00CC4864" w:rsidRDefault="00A82868" w:rsidP="00A82868">
      <w:pPr>
        <w:autoSpaceDE w:val="0"/>
        <w:autoSpaceDN w:val="0"/>
        <w:adjustRightInd w:val="0"/>
        <w:jc w:val="both"/>
      </w:pPr>
      <w:r w:rsidRPr="00CC4864">
        <w:t xml:space="preserve">…………………………………………. </w:t>
      </w:r>
      <w:r>
        <w:t xml:space="preserve">                      </w:t>
      </w:r>
      <w:r w:rsidRPr="00CC4864">
        <w:t>……………………………………….</w:t>
      </w:r>
    </w:p>
    <w:p w:rsidR="00A82868" w:rsidRPr="006F05D9" w:rsidRDefault="00A82868" w:rsidP="00A828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44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</w:t>
      </w:r>
      <w:r w:rsidRPr="009C4444">
        <w:rPr>
          <w:sz w:val="20"/>
          <w:szCs w:val="20"/>
        </w:rPr>
        <w:t xml:space="preserve"> Podpis Zleceniodawcy                       </w:t>
      </w:r>
      <w:r w:rsidRPr="009C4444">
        <w:t xml:space="preserve">                         </w:t>
      </w:r>
      <w:r>
        <w:t xml:space="preserve">             </w:t>
      </w:r>
      <w:r w:rsidRPr="009C4444">
        <w:rPr>
          <w:sz w:val="20"/>
          <w:szCs w:val="20"/>
        </w:rPr>
        <w:t xml:space="preserve">podpis </w:t>
      </w:r>
      <w:r>
        <w:rPr>
          <w:sz w:val="20"/>
          <w:szCs w:val="20"/>
        </w:rPr>
        <w:t>rodzica/opiekuna</w:t>
      </w:r>
    </w:p>
    <w:p w:rsidR="00A82868" w:rsidRDefault="00A82868" w:rsidP="00A82868">
      <w:pPr>
        <w:autoSpaceDE w:val="0"/>
        <w:autoSpaceDN w:val="0"/>
        <w:adjustRightInd w:val="0"/>
        <w:ind w:left="4956"/>
        <w:jc w:val="both"/>
      </w:pPr>
    </w:p>
    <w:p w:rsidR="00A82868" w:rsidRDefault="00A82868" w:rsidP="00A82868">
      <w:pPr>
        <w:autoSpaceDE w:val="0"/>
        <w:autoSpaceDN w:val="0"/>
        <w:adjustRightInd w:val="0"/>
        <w:ind w:left="6024" w:firstLine="348"/>
        <w:jc w:val="both"/>
      </w:pPr>
    </w:p>
    <w:p w:rsidR="00A82868" w:rsidRDefault="00A82868" w:rsidP="00A82868">
      <w:pPr>
        <w:autoSpaceDE w:val="0"/>
        <w:autoSpaceDN w:val="0"/>
        <w:adjustRightInd w:val="0"/>
        <w:ind w:left="6024" w:firstLine="348"/>
        <w:jc w:val="both"/>
      </w:pPr>
    </w:p>
    <w:p w:rsidR="00A82868" w:rsidRDefault="00A82868" w:rsidP="00A82868">
      <w:pPr>
        <w:autoSpaceDE w:val="0"/>
        <w:autoSpaceDN w:val="0"/>
        <w:adjustRightInd w:val="0"/>
        <w:ind w:left="6024" w:firstLine="348"/>
        <w:jc w:val="both"/>
      </w:pPr>
    </w:p>
    <w:p w:rsidR="00A82868" w:rsidRDefault="00A82868" w:rsidP="00A82868">
      <w:pPr>
        <w:autoSpaceDE w:val="0"/>
        <w:autoSpaceDN w:val="0"/>
        <w:adjustRightInd w:val="0"/>
        <w:ind w:left="6024" w:firstLine="348"/>
        <w:jc w:val="both"/>
      </w:pPr>
    </w:p>
    <w:p w:rsidR="00297270" w:rsidRDefault="00297270"/>
    <w:sectPr w:rsidR="00297270" w:rsidSect="002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05F"/>
    <w:multiLevelType w:val="hybridMultilevel"/>
    <w:tmpl w:val="37E25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77321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868"/>
    <w:rsid w:val="00100F83"/>
    <w:rsid w:val="00297270"/>
    <w:rsid w:val="007B4697"/>
    <w:rsid w:val="00A8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</cp:revision>
  <dcterms:created xsi:type="dcterms:W3CDTF">2020-02-17T12:57:00Z</dcterms:created>
  <dcterms:modified xsi:type="dcterms:W3CDTF">2020-02-17T12:59:00Z</dcterms:modified>
</cp:coreProperties>
</file>