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636" w:rsidRDefault="00BB4636" w:rsidP="00BB4636"/>
    <w:p w:rsidR="00BB4636" w:rsidRDefault="00BB4636" w:rsidP="00BB4636">
      <w:pPr>
        <w:pStyle w:val="Tytu"/>
      </w:pPr>
      <w:r>
        <w:rPr>
          <w:bCs w:val="0"/>
        </w:rPr>
        <w:t xml:space="preserve">I n f o </w:t>
      </w:r>
      <w:proofErr w:type="spellStart"/>
      <w:r>
        <w:rPr>
          <w:bCs w:val="0"/>
        </w:rPr>
        <w:t>r</w:t>
      </w:r>
      <w:proofErr w:type="spellEnd"/>
      <w:r>
        <w:rPr>
          <w:bCs w:val="0"/>
        </w:rPr>
        <w:t xml:space="preserve"> m a c j a</w:t>
      </w:r>
    </w:p>
    <w:p w:rsidR="00BB4636" w:rsidRDefault="00BB4636" w:rsidP="00BB4636"/>
    <w:p w:rsidR="00BB4636" w:rsidRDefault="00BB4636" w:rsidP="00BB4636">
      <w:pPr>
        <w:pStyle w:val="Nagwek1"/>
        <w:jc w:val="center"/>
      </w:pPr>
      <w:r>
        <w:t>o wyniku przetargu na sprzedaż niżej wymienionej nieruchomości przeprowadzonego dn. 21.02.2013r. w Urzędzie Gminy Kołobrzeg.:</w:t>
      </w:r>
    </w:p>
    <w:p w:rsidR="00BB4636" w:rsidRDefault="00BB4636" w:rsidP="00BB4636">
      <w:pPr>
        <w:tabs>
          <w:tab w:val="left" w:pos="1843"/>
        </w:tabs>
        <w:jc w:val="center"/>
        <w:rPr>
          <w:b/>
          <w:bCs/>
        </w:rPr>
      </w:pPr>
    </w:p>
    <w:p w:rsidR="00BB4636" w:rsidRDefault="00BB4636" w:rsidP="00BB4636">
      <w:pPr>
        <w:tabs>
          <w:tab w:val="left" w:pos="1843"/>
        </w:tabs>
        <w:jc w:val="center"/>
        <w:rPr>
          <w:b/>
          <w:bCs/>
        </w:rPr>
      </w:pPr>
    </w:p>
    <w:p w:rsidR="00BB4636" w:rsidRDefault="00BB4636" w:rsidP="00BB4636">
      <w:pPr>
        <w:pStyle w:val="Nagwek3"/>
      </w:pPr>
      <w:r>
        <w:t>I przetarg ustny nieograniczony</w:t>
      </w:r>
    </w:p>
    <w:p w:rsidR="00BB4636" w:rsidRDefault="00BB4636" w:rsidP="00BB4636"/>
    <w:p w:rsidR="00BB4636" w:rsidRDefault="00BB4636" w:rsidP="00BB4636">
      <w:pPr>
        <w:tabs>
          <w:tab w:val="left" w:pos="1843"/>
        </w:tabs>
        <w:rPr>
          <w:b/>
          <w:bCs/>
        </w:rPr>
      </w:pPr>
      <w:r>
        <w:rPr>
          <w:b/>
          <w:bCs/>
        </w:rPr>
        <w:t>BOGUCINO: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8"/>
        <w:gridCol w:w="1266"/>
        <w:gridCol w:w="1192"/>
        <w:gridCol w:w="1478"/>
        <w:gridCol w:w="1579"/>
        <w:gridCol w:w="1620"/>
        <w:gridCol w:w="1647"/>
      </w:tblGrid>
      <w:tr w:rsidR="00BB4636" w:rsidRPr="00524561" w:rsidTr="00A156B1">
        <w:tc>
          <w:tcPr>
            <w:tcW w:w="9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36" w:rsidRDefault="00BB4636" w:rsidP="00A156B1">
            <w:pPr>
              <w:rPr>
                <w:sz w:val="20"/>
                <w:szCs w:val="20"/>
              </w:rPr>
            </w:pPr>
          </w:p>
          <w:p w:rsidR="00BB4636" w:rsidRPr="00524561" w:rsidRDefault="00BB4636" w:rsidP="00A156B1">
            <w:pPr>
              <w:rPr>
                <w:sz w:val="20"/>
                <w:szCs w:val="20"/>
              </w:rPr>
            </w:pPr>
            <w:r w:rsidRPr="00524561">
              <w:rPr>
                <w:sz w:val="20"/>
                <w:szCs w:val="20"/>
              </w:rPr>
              <w:t xml:space="preserve">Przeznaczenie: </w:t>
            </w:r>
            <w:r>
              <w:rPr>
                <w:sz w:val="20"/>
                <w:szCs w:val="20"/>
              </w:rPr>
              <w:t>lokal mieszkalny w Bogucinie nr 38 b wraz z przynależnym udziałem wynoszącym  4364/10000 w działce gruntu nr 84/16 o pow. 0,1480 ha.</w:t>
            </w:r>
            <w:r w:rsidRPr="00524561">
              <w:rPr>
                <w:sz w:val="20"/>
                <w:szCs w:val="20"/>
              </w:rPr>
              <w:t xml:space="preserve"> </w:t>
            </w:r>
          </w:p>
          <w:p w:rsidR="00BB4636" w:rsidRDefault="00BB4636" w:rsidP="00A156B1">
            <w:pPr>
              <w:rPr>
                <w:sz w:val="20"/>
                <w:szCs w:val="20"/>
              </w:rPr>
            </w:pPr>
          </w:p>
          <w:p w:rsidR="00BB4636" w:rsidRPr="00913D78" w:rsidRDefault="00BB4636" w:rsidP="00A156B1">
            <w:pPr>
              <w:rPr>
                <w:sz w:val="20"/>
                <w:szCs w:val="20"/>
              </w:rPr>
            </w:pPr>
            <w:r w:rsidRPr="00524561">
              <w:rPr>
                <w:sz w:val="20"/>
                <w:szCs w:val="20"/>
              </w:rPr>
              <w:t>Opis: nieruchomoś</w:t>
            </w:r>
            <w:r>
              <w:rPr>
                <w:sz w:val="20"/>
                <w:szCs w:val="20"/>
              </w:rPr>
              <w:t xml:space="preserve">ć lokalowa – lokal mieszkalny położony w budynku dwurodzinnym, położony na parterze w budynku jednokondygnacyjnym z poddaszem nieużytkowym; lokal składa się z 3 pokoi, kuchni, łazienki z </w:t>
            </w:r>
            <w:proofErr w:type="spellStart"/>
            <w:r>
              <w:rPr>
                <w:sz w:val="20"/>
                <w:szCs w:val="20"/>
              </w:rPr>
              <w:t>wc</w:t>
            </w:r>
            <w:proofErr w:type="spellEnd"/>
            <w:r>
              <w:rPr>
                <w:sz w:val="20"/>
                <w:szCs w:val="20"/>
              </w:rPr>
              <w:t>, korytarza, pomieszczenia gospodarczego (kotłownia); lokal wyposażony w instalację elektryczną, wodnokanalizacyjną, ogrzewanie etażowe – piec węglowy. Pow. użytkowa lokalu wynosi 103,0m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.</w:t>
            </w:r>
          </w:p>
          <w:p w:rsidR="00BB4636" w:rsidRDefault="00BB4636" w:rsidP="00A156B1">
            <w:pPr>
              <w:rPr>
                <w:sz w:val="20"/>
                <w:szCs w:val="20"/>
              </w:rPr>
            </w:pPr>
          </w:p>
          <w:p w:rsidR="00BB4636" w:rsidRDefault="00BB4636" w:rsidP="00A15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Stan lokalu: stolarka okienna i drzwiowa wypaczona, nieszczelna, widoczne ślady zawilgocenia i zagrzybienie ścian, </w:t>
            </w:r>
            <w:proofErr w:type="spellStart"/>
            <w:r>
              <w:rPr>
                <w:sz w:val="20"/>
                <w:szCs w:val="20"/>
              </w:rPr>
              <w:t>spekania</w:t>
            </w:r>
            <w:proofErr w:type="spellEnd"/>
            <w:r>
              <w:rPr>
                <w:sz w:val="20"/>
                <w:szCs w:val="20"/>
              </w:rPr>
              <w:t xml:space="preserve"> na suficie i ścianach wewnętrznych, ubytki w tynku, ubytki w pokryciu dachowym z eternitu powodujące zalewanie pomieszczeń, ściany zewnętrzne bez ocieplenia z widocznymi ubytkami tynku. Lokal mieszkalny o obniżonym standardzie i dużym zużyciu technicznym.</w:t>
            </w:r>
          </w:p>
          <w:p w:rsidR="00BB4636" w:rsidRDefault="00BB4636" w:rsidP="00A15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Lokal zajęty przez najemcę bez tytułu prawnego z orzeczeniem o eksmisji bez prawa do lokalu socjalnego.</w:t>
            </w:r>
          </w:p>
          <w:p w:rsidR="00BB4636" w:rsidRDefault="00BB4636" w:rsidP="00A156B1">
            <w:pPr>
              <w:rPr>
                <w:sz w:val="20"/>
                <w:szCs w:val="20"/>
              </w:rPr>
            </w:pPr>
          </w:p>
          <w:p w:rsidR="00BB4636" w:rsidRDefault="00BB4636" w:rsidP="00A156B1">
            <w:pPr>
              <w:rPr>
                <w:sz w:val="20"/>
                <w:szCs w:val="20"/>
              </w:rPr>
            </w:pPr>
            <w:r w:rsidRPr="00524561">
              <w:rPr>
                <w:sz w:val="20"/>
                <w:szCs w:val="20"/>
              </w:rPr>
              <w:t xml:space="preserve">Księga wieczysta </w:t>
            </w:r>
            <w:r>
              <w:rPr>
                <w:sz w:val="20"/>
                <w:szCs w:val="20"/>
              </w:rPr>
              <w:t xml:space="preserve">dla działki gruntu </w:t>
            </w:r>
            <w:r w:rsidRPr="00524561">
              <w:rPr>
                <w:sz w:val="20"/>
                <w:szCs w:val="20"/>
              </w:rPr>
              <w:t>nr KO1L/000</w:t>
            </w:r>
            <w:r>
              <w:rPr>
                <w:sz w:val="20"/>
                <w:szCs w:val="20"/>
              </w:rPr>
              <w:t>24312/9</w:t>
            </w:r>
            <w:r w:rsidRPr="00524561">
              <w:rPr>
                <w:sz w:val="20"/>
                <w:szCs w:val="20"/>
              </w:rPr>
              <w:t xml:space="preserve"> SR w Kołobrzegu</w:t>
            </w:r>
            <w:r>
              <w:rPr>
                <w:sz w:val="20"/>
                <w:szCs w:val="20"/>
              </w:rPr>
              <w:t>, lokal mieszkalny nie posiada księgi wieczystej</w:t>
            </w:r>
            <w:r w:rsidRPr="00524561">
              <w:rPr>
                <w:sz w:val="20"/>
                <w:szCs w:val="20"/>
              </w:rPr>
              <w:t>.</w:t>
            </w:r>
          </w:p>
          <w:p w:rsidR="00BB4636" w:rsidRPr="00524561" w:rsidRDefault="00BB4636" w:rsidP="00A156B1">
            <w:pPr>
              <w:rPr>
                <w:sz w:val="20"/>
                <w:szCs w:val="20"/>
              </w:rPr>
            </w:pPr>
            <w:r w:rsidRPr="00524561">
              <w:rPr>
                <w:sz w:val="20"/>
                <w:szCs w:val="20"/>
              </w:rPr>
              <w:t xml:space="preserve">Powyższe nieruchomości są wolne od wszelkich długów, praw i innych roszczeń i obciążeń oraz prawo własności nie jest ograniczone roszczeniami osób trzecich. </w:t>
            </w:r>
          </w:p>
          <w:p w:rsidR="00BB4636" w:rsidRPr="00524561" w:rsidRDefault="00BB4636" w:rsidP="00A156B1">
            <w:pPr>
              <w:rPr>
                <w:b/>
                <w:bCs/>
                <w:sz w:val="20"/>
                <w:szCs w:val="20"/>
              </w:rPr>
            </w:pPr>
            <w:r w:rsidRPr="00524561">
              <w:rPr>
                <w:b/>
                <w:bCs/>
                <w:sz w:val="20"/>
                <w:szCs w:val="20"/>
              </w:rPr>
              <w:t>Nieruchomość zwolniona z  podatku VAT.</w:t>
            </w:r>
          </w:p>
        </w:tc>
      </w:tr>
      <w:tr w:rsidR="00BB4636" w:rsidTr="00BB4636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36" w:rsidRDefault="00BB4636" w:rsidP="00A156B1">
            <w:r>
              <w:t>Lp.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36" w:rsidRDefault="00BB4636" w:rsidP="00A156B1">
            <w:pPr>
              <w:jc w:val="center"/>
            </w:pPr>
            <w:r>
              <w:t>Nr działki</w:t>
            </w:r>
          </w:p>
          <w:p w:rsidR="00BB4636" w:rsidRDefault="00BB4636" w:rsidP="00A156B1">
            <w:pPr>
              <w:jc w:val="center"/>
            </w:pPr>
            <w:r>
              <w:t>położenie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36" w:rsidRDefault="00BB4636" w:rsidP="00A156B1">
            <w:r>
              <w:t>Pow. ha</w:t>
            </w:r>
          </w:p>
          <w:p w:rsidR="00BB4636" w:rsidRDefault="00BB4636" w:rsidP="00A156B1"/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36" w:rsidRDefault="00BB4636" w:rsidP="00A156B1">
            <w:pPr>
              <w:jc w:val="center"/>
            </w:pPr>
            <w:r>
              <w:t xml:space="preserve">Cena </w:t>
            </w:r>
            <w:proofErr w:type="spellStart"/>
            <w:r>
              <w:t>wuwoławcza</w:t>
            </w:r>
            <w:proofErr w:type="spellEnd"/>
            <w:r>
              <w:t xml:space="preserve"> </w:t>
            </w:r>
          </w:p>
          <w:p w:rsidR="00BB4636" w:rsidRDefault="00BB4636" w:rsidP="00A156B1">
            <w:pPr>
              <w:jc w:val="center"/>
            </w:pPr>
            <w:r>
              <w:t>w zł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36" w:rsidRDefault="00BB4636" w:rsidP="00A156B1">
            <w:r>
              <w:t xml:space="preserve">Najwyższa osiągnięta cena 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36" w:rsidRDefault="00BB4636" w:rsidP="00A156B1">
            <w:r>
              <w:t xml:space="preserve">  Liczba osób dopuszczonych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36" w:rsidRDefault="00BB4636" w:rsidP="00A156B1">
            <w:pPr>
              <w:jc w:val="center"/>
            </w:pPr>
            <w:r>
              <w:t>Osoba ustalona jako nabywca</w:t>
            </w:r>
          </w:p>
        </w:tc>
      </w:tr>
      <w:tr w:rsidR="00BB4636" w:rsidTr="00BB4636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36" w:rsidRDefault="00BB4636" w:rsidP="00A156B1">
            <w:r>
              <w:t xml:space="preserve">1.          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36" w:rsidRPr="000456EC" w:rsidRDefault="00BB4636" w:rsidP="00A156B1">
            <w:pPr>
              <w:jc w:val="center"/>
            </w:pPr>
            <w:r w:rsidRPr="000456EC">
              <w:rPr>
                <w:sz w:val="22"/>
                <w:szCs w:val="22"/>
              </w:rPr>
              <w:t>84/16</w:t>
            </w:r>
          </w:p>
          <w:p w:rsidR="00BB4636" w:rsidRPr="000456EC" w:rsidRDefault="00BB4636" w:rsidP="00A156B1">
            <w:pPr>
              <w:jc w:val="center"/>
            </w:pPr>
            <w:r w:rsidRPr="000456EC">
              <w:rPr>
                <w:sz w:val="22"/>
                <w:szCs w:val="22"/>
              </w:rPr>
              <w:t>Bogucino</w:t>
            </w:r>
          </w:p>
          <w:p w:rsidR="00BB4636" w:rsidRDefault="00BB4636" w:rsidP="00A156B1">
            <w:pPr>
              <w:jc w:val="center"/>
            </w:pPr>
            <w:r w:rsidRPr="000456EC">
              <w:rPr>
                <w:sz w:val="22"/>
                <w:szCs w:val="22"/>
              </w:rPr>
              <w:t>Nr 38b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36" w:rsidRPr="000456EC" w:rsidRDefault="00BB4636" w:rsidP="00A156B1">
            <w:pPr>
              <w:jc w:val="center"/>
            </w:pPr>
            <w:r w:rsidRPr="000456EC">
              <w:rPr>
                <w:sz w:val="22"/>
                <w:szCs w:val="22"/>
              </w:rPr>
              <w:t>0,1480 ha</w:t>
            </w:r>
          </w:p>
          <w:p w:rsidR="00BB4636" w:rsidRPr="000456EC" w:rsidRDefault="00BB4636" w:rsidP="00A156B1">
            <w:pPr>
              <w:jc w:val="center"/>
            </w:pPr>
            <w:r w:rsidRPr="000456EC">
              <w:rPr>
                <w:sz w:val="22"/>
                <w:szCs w:val="22"/>
              </w:rPr>
              <w:t>udział 4364/10000</w:t>
            </w:r>
          </w:p>
          <w:p w:rsidR="00BB4636" w:rsidRDefault="00BB4636" w:rsidP="00A156B1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36" w:rsidRDefault="00BB4636" w:rsidP="00A156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26.000,-zł</w:t>
            </w:r>
          </w:p>
          <w:p w:rsidR="00BB4636" w:rsidRDefault="00BB4636" w:rsidP="00A156B1">
            <w:pPr>
              <w:jc w:val="center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36" w:rsidRDefault="00BB4636" w:rsidP="00BB46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40.000,-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36" w:rsidRDefault="00544FCD" w:rsidP="00A156B1">
            <w:pPr>
              <w:jc w:val="center"/>
            </w:pPr>
            <w: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36" w:rsidRDefault="00BB4636" w:rsidP="00A156B1">
            <w:pPr>
              <w:tabs>
                <w:tab w:val="center" w:pos="1198"/>
              </w:tabs>
              <w:jc w:val="center"/>
            </w:pPr>
            <w:r>
              <w:t>Rafał Ciach</w:t>
            </w:r>
          </w:p>
          <w:p w:rsidR="00BB4636" w:rsidRDefault="00BB4636" w:rsidP="00A156B1">
            <w:pPr>
              <w:jc w:val="center"/>
            </w:pPr>
          </w:p>
        </w:tc>
      </w:tr>
    </w:tbl>
    <w:p w:rsidR="00BB4636" w:rsidRDefault="00BB4636" w:rsidP="00BB4636"/>
    <w:p w:rsidR="00BB4636" w:rsidRPr="00BB4636" w:rsidRDefault="00BB4636" w:rsidP="00BB4636"/>
    <w:p w:rsidR="00BB4636" w:rsidRDefault="00BB4636" w:rsidP="00BB4636"/>
    <w:p w:rsidR="00BB4636" w:rsidRDefault="00BB4636" w:rsidP="00BB4636">
      <w:pPr>
        <w:rPr>
          <w:szCs w:val="20"/>
        </w:rPr>
      </w:pPr>
      <w:r>
        <w:rPr>
          <w:szCs w:val="20"/>
        </w:rPr>
        <w:t>Informację wywiesza się na okres 7 dni licząc od daty prawomocnego rozstrzygnięcia przetargu tj. od dnia 01.03.2013r.  do dnia 07.03.2013r.</w:t>
      </w:r>
    </w:p>
    <w:p w:rsidR="00BB4636" w:rsidRDefault="00BB4636" w:rsidP="00BB4636">
      <w:pPr>
        <w:rPr>
          <w:szCs w:val="20"/>
        </w:rPr>
      </w:pPr>
    </w:p>
    <w:p w:rsidR="00BB4636" w:rsidRDefault="00BB4636" w:rsidP="00BB4636">
      <w:pPr>
        <w:pStyle w:val="Tekstpodstawowy"/>
        <w:jc w:val="left"/>
        <w:rPr>
          <w:szCs w:val="24"/>
        </w:rPr>
      </w:pPr>
    </w:p>
    <w:p w:rsidR="00BB4636" w:rsidRDefault="00BB4636" w:rsidP="00BB4636">
      <w:pPr>
        <w:pStyle w:val="Tekstpodstawowy"/>
        <w:jc w:val="left"/>
      </w:pPr>
      <w:r>
        <w:t>Kołobrzeg, dnia 28.02.2013 r.</w:t>
      </w:r>
    </w:p>
    <w:p w:rsidR="00BB4636" w:rsidRDefault="00BB4636" w:rsidP="00BB4636"/>
    <w:p w:rsidR="00BB4636" w:rsidRDefault="00BB4636" w:rsidP="00BB4636"/>
    <w:p w:rsidR="00BB4636" w:rsidRDefault="00BB4636" w:rsidP="00BB4636"/>
    <w:p w:rsidR="00BB4636" w:rsidRDefault="00BB4636" w:rsidP="00BB4636"/>
    <w:p w:rsidR="00BB4636" w:rsidRDefault="00BB4636" w:rsidP="00BB4636"/>
    <w:p w:rsidR="00BA017B" w:rsidRDefault="00BA017B"/>
    <w:sectPr w:rsidR="00BA017B" w:rsidSect="00BA0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/>
  <w:defaultTabStop w:val="708"/>
  <w:hyphenationZone w:val="425"/>
  <w:characterSpacingControl w:val="doNotCompress"/>
  <w:compat/>
  <w:rsids>
    <w:rsidRoot w:val="00BB4636"/>
    <w:rsid w:val="00544FCD"/>
    <w:rsid w:val="00A62FA0"/>
    <w:rsid w:val="00BA017B"/>
    <w:rsid w:val="00BB4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4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B4636"/>
    <w:pPr>
      <w:keepNext/>
      <w:outlineLvl w:val="0"/>
    </w:pPr>
    <w:rPr>
      <w:sz w:val="28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B4636"/>
    <w:pPr>
      <w:keepNext/>
      <w:outlineLvl w:val="2"/>
    </w:pPr>
    <w:rPr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B4636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BB4636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ytu">
    <w:name w:val="Title"/>
    <w:basedOn w:val="Normalny"/>
    <w:link w:val="TytuZnak"/>
    <w:qFormat/>
    <w:rsid w:val="00BB4636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BB463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BB4636"/>
    <w:pPr>
      <w:jc w:val="right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B463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</dc:creator>
  <cp:keywords/>
  <dc:description/>
  <cp:lastModifiedBy>roza</cp:lastModifiedBy>
  <cp:revision>4</cp:revision>
  <dcterms:created xsi:type="dcterms:W3CDTF">2013-02-25T06:51:00Z</dcterms:created>
  <dcterms:modified xsi:type="dcterms:W3CDTF">2013-02-28T08:26:00Z</dcterms:modified>
</cp:coreProperties>
</file>