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D3A7E" w14:textId="77777777" w:rsidR="007F7C18" w:rsidRDefault="007F7C18" w:rsidP="007F7C18">
      <w:pPr>
        <w:pStyle w:val="Tytu"/>
        <w:rPr>
          <w:sz w:val="20"/>
          <w:szCs w:val="20"/>
        </w:rPr>
      </w:pPr>
      <w:r>
        <w:rPr>
          <w:sz w:val="20"/>
          <w:szCs w:val="20"/>
        </w:rPr>
        <w:t>I n f o r m a c j a</w:t>
      </w:r>
    </w:p>
    <w:p w14:paraId="5459C931" w14:textId="250C3117" w:rsidR="007F7C18" w:rsidRDefault="007F7C18" w:rsidP="007F7C18">
      <w:pPr>
        <w:pStyle w:val="Nagwek1"/>
        <w:jc w:val="center"/>
        <w:rPr>
          <w:sz w:val="20"/>
        </w:rPr>
      </w:pPr>
      <w:r>
        <w:rPr>
          <w:sz w:val="20"/>
        </w:rPr>
        <w:t>o wyniku  przetargu na sprzedaż niżej wymienion</w:t>
      </w:r>
      <w:r>
        <w:rPr>
          <w:sz w:val="20"/>
        </w:rPr>
        <w:t>ej</w:t>
      </w:r>
      <w:r>
        <w:rPr>
          <w:sz w:val="20"/>
        </w:rPr>
        <w:t xml:space="preserve"> nieruchomości przeprowadzonego dn. </w:t>
      </w:r>
      <w:r>
        <w:rPr>
          <w:sz w:val="20"/>
        </w:rPr>
        <w:t>22</w:t>
      </w:r>
      <w:r>
        <w:rPr>
          <w:sz w:val="20"/>
        </w:rPr>
        <w:t>.0</w:t>
      </w:r>
      <w:r>
        <w:rPr>
          <w:sz w:val="20"/>
        </w:rPr>
        <w:t>6</w:t>
      </w:r>
      <w:r>
        <w:rPr>
          <w:sz w:val="20"/>
        </w:rPr>
        <w:t>.202</w:t>
      </w:r>
      <w:r>
        <w:rPr>
          <w:sz w:val="20"/>
        </w:rPr>
        <w:t>3</w:t>
      </w:r>
      <w:r>
        <w:rPr>
          <w:sz w:val="20"/>
        </w:rPr>
        <w:t xml:space="preserve"> r. w Urzędzie Gminy Kołobrzeg</w:t>
      </w:r>
    </w:p>
    <w:p w14:paraId="40D35BDC" w14:textId="77777777" w:rsidR="00133A1E" w:rsidRDefault="00133A1E" w:rsidP="007F7C18">
      <w:pPr>
        <w:pStyle w:val="Nagwek2"/>
        <w:rPr>
          <w:b/>
          <w:bCs/>
          <w:iCs/>
          <w:sz w:val="20"/>
          <w:szCs w:val="20"/>
        </w:rPr>
      </w:pPr>
    </w:p>
    <w:p w14:paraId="13883957" w14:textId="4038098E" w:rsidR="007F7C18" w:rsidRDefault="007F7C18" w:rsidP="007F7C18">
      <w:pPr>
        <w:pStyle w:val="Nagwek2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I  przetarg ustny nieograniczony</w:t>
      </w:r>
    </w:p>
    <w:p w14:paraId="6C0C7E98" w14:textId="77777777" w:rsidR="007F7C18" w:rsidRDefault="007F7C18" w:rsidP="007F7C18"/>
    <w:p w14:paraId="000A5956" w14:textId="77777777" w:rsidR="007F7C18" w:rsidRDefault="007F7C18" w:rsidP="007F7C18">
      <w:pPr>
        <w:tabs>
          <w:tab w:val="left" w:pos="1843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KĄDZIELNO: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983"/>
        <w:gridCol w:w="1696"/>
        <w:gridCol w:w="1207"/>
        <w:gridCol w:w="1936"/>
        <w:gridCol w:w="1385"/>
        <w:gridCol w:w="1591"/>
      </w:tblGrid>
      <w:tr w:rsidR="007F7C18" w14:paraId="01981306" w14:textId="77777777" w:rsidTr="00F1560D">
        <w:tc>
          <w:tcPr>
            <w:tcW w:w="9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1D76A" w14:textId="77777777" w:rsidR="007F7C18" w:rsidRDefault="007F7C18" w:rsidP="00F1560D">
            <w:pPr>
              <w:pStyle w:val="Tekstpodstawowy"/>
              <w:tabs>
                <w:tab w:val="num" w:pos="720"/>
              </w:tabs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Przeznaczenie w planie zagospodarowania przestrzennego: teren infrastruktury technicznej z </w:t>
            </w:r>
            <w:r w:rsidRPr="00F520B5">
              <w:rPr>
                <w:sz w:val="20"/>
              </w:rPr>
              <w:t>wykluczeniem telefonii komórkowej</w:t>
            </w:r>
            <w:r>
              <w:rPr>
                <w:sz w:val="20"/>
              </w:rPr>
              <w:t>; ustala się zagospodarowanie obiektami technicznymi i technologicznymi zgodnie z przeznaczeniem terenu, zakazuje się lokalizacji obiektów niezwiązanych z przeznaczeniem ternu</w:t>
            </w:r>
            <w:r>
              <w:rPr>
                <w:sz w:val="20"/>
                <w:lang w:eastAsia="en-US"/>
              </w:rPr>
              <w:t xml:space="preserve">; </w:t>
            </w:r>
            <w:r w:rsidRPr="00F520B5">
              <w:rPr>
                <w:sz w:val="20"/>
              </w:rPr>
              <w:t>oznaczona na rysunku planu symbolem K.2</w:t>
            </w:r>
            <w:r>
              <w:rPr>
                <w:sz w:val="20"/>
              </w:rPr>
              <w:t>.</w:t>
            </w:r>
            <w:r>
              <w:rPr>
                <w:sz w:val="20"/>
                <w:lang w:eastAsia="en-US"/>
              </w:rPr>
              <w:t xml:space="preserve"> </w:t>
            </w:r>
          </w:p>
          <w:p w14:paraId="4F81C690" w14:textId="77777777" w:rsidR="007F7C18" w:rsidRDefault="007F7C18" w:rsidP="00F1560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Opis: nieruchomość położona w obrębie terenów budowlanych, oznaczona w ewidencji gruntów i budynków  w całości jako użytek Ba. </w:t>
            </w:r>
            <w:r w:rsidRPr="00F520B5">
              <w:rPr>
                <w:bCs/>
                <w:sz w:val="20"/>
                <w:szCs w:val="20"/>
              </w:rPr>
              <w:t>W działce znajduje się nieczynny zbiornik bezodpływowy nie mający znaczenia dla spółki „</w:t>
            </w:r>
            <w:proofErr w:type="spellStart"/>
            <w:r w:rsidRPr="00F520B5">
              <w:rPr>
                <w:bCs/>
                <w:sz w:val="20"/>
                <w:szCs w:val="20"/>
              </w:rPr>
              <w:t>MWiK</w:t>
            </w:r>
            <w:proofErr w:type="spellEnd"/>
            <w:r w:rsidRPr="00F520B5">
              <w:rPr>
                <w:bCs/>
                <w:sz w:val="20"/>
                <w:szCs w:val="20"/>
              </w:rPr>
              <w:t>” sp. z o.o.</w:t>
            </w:r>
            <w:r>
              <w:rPr>
                <w:bCs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eastAsia="en-US"/>
              </w:rPr>
              <w:t>dostęp do nieruchomości poprzez drogę gminną, utwardzoną;</w:t>
            </w:r>
          </w:p>
          <w:p w14:paraId="40AB6D9C" w14:textId="77777777" w:rsidR="007F7C18" w:rsidRDefault="007F7C18" w:rsidP="00F1560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Powyższa nieruchomość jest wolna od wszelkich długów, praw i innych roszczeń i obciążeń oraz prawo własności nie jest ograniczone roszczeniami osób trzecich. </w:t>
            </w:r>
          </w:p>
          <w:p w14:paraId="0B98D7B6" w14:textId="77777777" w:rsidR="007F7C18" w:rsidRDefault="007F7C18" w:rsidP="00F1560D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W wylicytowanej cenie zawarty jest  należny podatek VAT.</w:t>
            </w:r>
          </w:p>
        </w:tc>
      </w:tr>
      <w:tr w:rsidR="007F7C18" w14:paraId="0C268459" w14:textId="77777777" w:rsidTr="007F7C18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10861" w14:textId="77777777" w:rsidR="007F7C18" w:rsidRPr="007F7C18" w:rsidRDefault="007F7C18" w:rsidP="00F1560D">
            <w:pPr>
              <w:rPr>
                <w:sz w:val="20"/>
                <w:szCs w:val="20"/>
                <w:lang w:eastAsia="en-US"/>
              </w:rPr>
            </w:pPr>
            <w:r w:rsidRPr="007F7C18">
              <w:rPr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39B2" w14:textId="77777777" w:rsidR="007F7C18" w:rsidRPr="007F7C18" w:rsidRDefault="007F7C18" w:rsidP="007F7C18">
            <w:pPr>
              <w:jc w:val="center"/>
              <w:rPr>
                <w:sz w:val="20"/>
                <w:szCs w:val="20"/>
                <w:lang w:eastAsia="en-US"/>
              </w:rPr>
            </w:pPr>
            <w:r w:rsidRPr="007F7C18">
              <w:rPr>
                <w:sz w:val="20"/>
                <w:szCs w:val="20"/>
                <w:lang w:eastAsia="en-US"/>
              </w:rPr>
              <w:t xml:space="preserve"> Nr działki</w:t>
            </w:r>
          </w:p>
          <w:p w14:paraId="5B812DF1" w14:textId="77777777" w:rsidR="007F7C18" w:rsidRPr="007F7C18" w:rsidRDefault="007F7C18" w:rsidP="007F7C18">
            <w:pPr>
              <w:jc w:val="center"/>
              <w:rPr>
                <w:sz w:val="20"/>
                <w:szCs w:val="20"/>
                <w:lang w:eastAsia="en-US"/>
              </w:rPr>
            </w:pPr>
            <w:r w:rsidRPr="007F7C18"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4CF2" w14:textId="77777777" w:rsidR="007F7C18" w:rsidRPr="007F7C18" w:rsidRDefault="007F7C18" w:rsidP="00F1560D">
            <w:pPr>
              <w:rPr>
                <w:sz w:val="20"/>
                <w:szCs w:val="20"/>
                <w:lang w:eastAsia="en-US"/>
              </w:rPr>
            </w:pPr>
            <w:r w:rsidRPr="007F7C18">
              <w:rPr>
                <w:sz w:val="20"/>
                <w:szCs w:val="20"/>
                <w:lang w:eastAsia="en-US"/>
              </w:rPr>
              <w:t>Powierzchnia</w:t>
            </w:r>
          </w:p>
          <w:p w14:paraId="09B0A3F4" w14:textId="77777777" w:rsidR="007F7C18" w:rsidRPr="007F7C18" w:rsidRDefault="007F7C18" w:rsidP="00F1560D">
            <w:pPr>
              <w:rPr>
                <w:sz w:val="20"/>
                <w:szCs w:val="20"/>
                <w:lang w:eastAsia="en-US"/>
              </w:rPr>
            </w:pPr>
            <w:r w:rsidRPr="007F7C18">
              <w:rPr>
                <w:sz w:val="20"/>
                <w:szCs w:val="20"/>
                <w:lang w:eastAsia="en-US"/>
              </w:rPr>
              <w:t>Nr KW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786B" w14:textId="77777777" w:rsidR="007F7C18" w:rsidRPr="007F7C18" w:rsidRDefault="007F7C18" w:rsidP="007F7C18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7F7C18">
              <w:rPr>
                <w:b/>
                <w:bCs/>
                <w:sz w:val="20"/>
                <w:szCs w:val="20"/>
                <w:lang w:eastAsia="en-US"/>
              </w:rPr>
              <w:t>Cena</w:t>
            </w:r>
          </w:p>
          <w:p w14:paraId="6CAE8439" w14:textId="77777777" w:rsidR="007F7C18" w:rsidRPr="007F7C18" w:rsidRDefault="007F7C18" w:rsidP="007F7C18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7F7C18">
              <w:rPr>
                <w:b/>
                <w:bCs/>
                <w:sz w:val="20"/>
                <w:szCs w:val="20"/>
                <w:lang w:eastAsia="en-US"/>
              </w:rPr>
              <w:t>wywoławcza brutto w zł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3795C" w14:textId="77777777" w:rsidR="007F7C18" w:rsidRPr="007F7C18" w:rsidRDefault="007F7C18" w:rsidP="00F1560D">
            <w:pPr>
              <w:jc w:val="center"/>
              <w:rPr>
                <w:sz w:val="20"/>
                <w:szCs w:val="20"/>
                <w:lang w:eastAsia="en-US"/>
              </w:rPr>
            </w:pPr>
            <w:r w:rsidRPr="007F7C18">
              <w:rPr>
                <w:sz w:val="20"/>
                <w:szCs w:val="20"/>
                <w:lang w:eastAsia="en-US"/>
              </w:rPr>
              <w:t>Najwyższa</w:t>
            </w:r>
          </w:p>
          <w:p w14:paraId="4C23CBF6" w14:textId="77777777" w:rsidR="007F7C18" w:rsidRPr="007F7C18" w:rsidRDefault="007F7C18" w:rsidP="00F1560D">
            <w:pPr>
              <w:jc w:val="center"/>
              <w:rPr>
                <w:sz w:val="20"/>
                <w:szCs w:val="20"/>
                <w:lang w:eastAsia="en-US"/>
              </w:rPr>
            </w:pPr>
            <w:r w:rsidRPr="007F7C18">
              <w:rPr>
                <w:sz w:val="20"/>
                <w:szCs w:val="20"/>
                <w:lang w:eastAsia="en-US"/>
              </w:rPr>
              <w:t>osiągnięta</w:t>
            </w:r>
          </w:p>
          <w:p w14:paraId="14547ADB" w14:textId="77777777" w:rsidR="007F7C18" w:rsidRPr="007F7C18" w:rsidRDefault="007F7C18" w:rsidP="00F1560D">
            <w:pPr>
              <w:jc w:val="center"/>
              <w:rPr>
                <w:sz w:val="20"/>
                <w:szCs w:val="20"/>
                <w:lang w:eastAsia="en-US"/>
              </w:rPr>
            </w:pPr>
            <w:r w:rsidRPr="007F7C18">
              <w:rPr>
                <w:sz w:val="20"/>
                <w:szCs w:val="20"/>
                <w:lang w:eastAsia="en-US"/>
              </w:rPr>
              <w:t>cena w zł</w:t>
            </w:r>
          </w:p>
          <w:p w14:paraId="07F9D8E9" w14:textId="77777777" w:rsidR="007F7C18" w:rsidRPr="007F7C18" w:rsidRDefault="007F7C18" w:rsidP="00F1560D">
            <w:pPr>
              <w:jc w:val="center"/>
              <w:rPr>
                <w:sz w:val="20"/>
                <w:szCs w:val="20"/>
                <w:lang w:eastAsia="en-US"/>
              </w:rPr>
            </w:pPr>
            <w:r w:rsidRPr="007F7C18">
              <w:rPr>
                <w:sz w:val="20"/>
                <w:szCs w:val="20"/>
                <w:lang w:eastAsia="en-US"/>
              </w:rPr>
              <w:t>z 23 % VAT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22B6" w14:textId="77777777" w:rsidR="007F7C18" w:rsidRPr="007F7C18" w:rsidRDefault="007F7C18" w:rsidP="00F1560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F7C18">
              <w:rPr>
                <w:b/>
                <w:sz w:val="20"/>
                <w:szCs w:val="20"/>
                <w:lang w:eastAsia="en-US"/>
              </w:rPr>
              <w:t xml:space="preserve">Liczba osób </w:t>
            </w:r>
            <w:proofErr w:type="spellStart"/>
            <w:r w:rsidRPr="007F7C18">
              <w:rPr>
                <w:b/>
                <w:sz w:val="20"/>
                <w:szCs w:val="20"/>
                <w:lang w:eastAsia="en-US"/>
              </w:rPr>
              <w:t>dopuszcznych</w:t>
            </w:r>
            <w:proofErr w:type="spellEnd"/>
            <w:r w:rsidRPr="007F7C18">
              <w:rPr>
                <w:b/>
                <w:sz w:val="20"/>
                <w:szCs w:val="20"/>
                <w:lang w:eastAsia="en-US"/>
              </w:rPr>
              <w:t>/</w:t>
            </w:r>
          </w:p>
          <w:p w14:paraId="6E575F34" w14:textId="77777777" w:rsidR="007F7C18" w:rsidRPr="007F7C18" w:rsidRDefault="007F7C18" w:rsidP="00F1560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7F7C18">
              <w:rPr>
                <w:b/>
                <w:sz w:val="20"/>
                <w:szCs w:val="20"/>
                <w:lang w:eastAsia="en-US"/>
              </w:rPr>
              <w:t>niedopuszcz</w:t>
            </w:r>
            <w:proofErr w:type="spellEnd"/>
            <w:r w:rsidRPr="007F7C18"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C4BD9" w14:textId="77777777" w:rsidR="007F7C18" w:rsidRPr="007F7C18" w:rsidRDefault="007F7C18" w:rsidP="007F7C1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F7C18">
              <w:rPr>
                <w:b/>
                <w:sz w:val="20"/>
                <w:szCs w:val="20"/>
                <w:lang w:eastAsia="en-US"/>
              </w:rPr>
              <w:t>Osoba ustalona jako nabywca</w:t>
            </w:r>
          </w:p>
        </w:tc>
      </w:tr>
      <w:tr w:rsidR="007F7C18" w14:paraId="6DDCC23E" w14:textId="77777777" w:rsidTr="007F7C18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00CDE" w14:textId="77777777" w:rsidR="007F7C18" w:rsidRDefault="007F7C18" w:rsidP="007F7C1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85E0" w14:textId="7F4469F9" w:rsidR="007F7C18" w:rsidRDefault="007F7C18" w:rsidP="007F7C1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  <w:r>
              <w:rPr>
                <w:sz w:val="20"/>
                <w:szCs w:val="20"/>
                <w:lang w:eastAsia="en-US"/>
              </w:rPr>
              <w:t>/</w:t>
            </w:r>
            <w:r>
              <w:rPr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CB9D" w14:textId="77777777" w:rsidR="007F7C18" w:rsidRDefault="007F7C18" w:rsidP="007F7C1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0,0876 ha</w:t>
            </w:r>
          </w:p>
          <w:p w14:paraId="681ECB6C" w14:textId="45414AE2" w:rsidR="007F7C18" w:rsidRDefault="007F7C18" w:rsidP="007F7C1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KO1L/00019052/</w:t>
            </w:r>
          </w:p>
          <w:p w14:paraId="006EE167" w14:textId="6BCA9E6D" w:rsidR="007F7C18" w:rsidRDefault="007F7C18" w:rsidP="007F7C1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E6DD" w14:textId="3439D30C" w:rsidR="007F7C18" w:rsidRDefault="007F7C18" w:rsidP="007F7C18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50.000,-zł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A79D7" w14:textId="0A1BA86F" w:rsidR="007F7C18" w:rsidRPr="007F7C18" w:rsidRDefault="007F7C18" w:rsidP="007F7C1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50.500,</w:t>
            </w:r>
            <w:r w:rsidRPr="007F7C1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EBF9" w14:textId="05217144" w:rsidR="007F7C18" w:rsidRPr="007F7C18" w:rsidRDefault="007F7C18" w:rsidP="007F7C1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  <w:r w:rsidRPr="007F7C18">
              <w:rPr>
                <w:b/>
                <w:sz w:val="20"/>
                <w:szCs w:val="20"/>
                <w:lang w:eastAsia="en-US"/>
              </w:rPr>
              <w:t>/-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97225" w14:textId="65869C01" w:rsidR="007F7C18" w:rsidRPr="007F7C18" w:rsidRDefault="007F7C18" w:rsidP="007F7C1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Mirosław Tomczyk</w:t>
            </w:r>
          </w:p>
        </w:tc>
      </w:tr>
    </w:tbl>
    <w:p w14:paraId="03CA1D4E" w14:textId="77777777" w:rsidR="007F7C18" w:rsidRDefault="007F7C18" w:rsidP="007F7C18">
      <w:pPr>
        <w:rPr>
          <w:sz w:val="20"/>
          <w:szCs w:val="20"/>
        </w:rPr>
      </w:pPr>
    </w:p>
    <w:p w14:paraId="7BD2F965" w14:textId="1BA1BF12" w:rsidR="007F7C18" w:rsidRDefault="007F7C18" w:rsidP="007F7C18">
      <w:pPr>
        <w:rPr>
          <w:sz w:val="20"/>
          <w:szCs w:val="20"/>
        </w:rPr>
      </w:pPr>
      <w:r>
        <w:rPr>
          <w:sz w:val="20"/>
          <w:szCs w:val="20"/>
        </w:rPr>
        <w:t xml:space="preserve">Informację wywiesza się na okres 7 dni licząc od daty prawomocnego rozstrzygnięcia przetargu tj. od dnia </w:t>
      </w:r>
      <w:r>
        <w:rPr>
          <w:sz w:val="20"/>
          <w:szCs w:val="20"/>
        </w:rPr>
        <w:t>30</w:t>
      </w:r>
      <w:r>
        <w:rPr>
          <w:sz w:val="20"/>
          <w:szCs w:val="20"/>
        </w:rPr>
        <w:t>.0</w:t>
      </w:r>
      <w:r>
        <w:rPr>
          <w:sz w:val="20"/>
          <w:szCs w:val="20"/>
        </w:rPr>
        <w:t>6</w:t>
      </w:r>
      <w:r>
        <w:rPr>
          <w:sz w:val="20"/>
          <w:szCs w:val="20"/>
        </w:rPr>
        <w:t>.202</w:t>
      </w:r>
      <w:r>
        <w:rPr>
          <w:sz w:val="20"/>
          <w:szCs w:val="20"/>
        </w:rPr>
        <w:t>3</w:t>
      </w:r>
      <w:r>
        <w:rPr>
          <w:sz w:val="20"/>
          <w:szCs w:val="20"/>
        </w:rPr>
        <w:t xml:space="preserve"> r.  do dnia </w:t>
      </w:r>
      <w:r>
        <w:rPr>
          <w:sz w:val="20"/>
          <w:szCs w:val="20"/>
        </w:rPr>
        <w:t>06</w:t>
      </w:r>
      <w:r>
        <w:rPr>
          <w:sz w:val="20"/>
          <w:szCs w:val="20"/>
        </w:rPr>
        <w:t>.0</w:t>
      </w:r>
      <w:r>
        <w:rPr>
          <w:sz w:val="20"/>
          <w:szCs w:val="20"/>
        </w:rPr>
        <w:t>7</w:t>
      </w:r>
      <w:r>
        <w:rPr>
          <w:sz w:val="20"/>
          <w:szCs w:val="20"/>
        </w:rPr>
        <w:t>.202</w:t>
      </w:r>
      <w:r>
        <w:rPr>
          <w:sz w:val="20"/>
          <w:szCs w:val="20"/>
        </w:rPr>
        <w:t>3</w:t>
      </w:r>
      <w:r>
        <w:rPr>
          <w:sz w:val="20"/>
          <w:szCs w:val="20"/>
        </w:rPr>
        <w:t xml:space="preserve"> r. włącznie.</w:t>
      </w:r>
    </w:p>
    <w:p w14:paraId="67B6A381" w14:textId="77777777" w:rsidR="007F7C18" w:rsidRDefault="007F7C18" w:rsidP="007F7C18">
      <w:pPr>
        <w:rPr>
          <w:sz w:val="20"/>
          <w:szCs w:val="20"/>
        </w:rPr>
      </w:pPr>
    </w:p>
    <w:p w14:paraId="64AB89F7" w14:textId="77777777" w:rsidR="007F7C18" w:rsidRDefault="007F7C18" w:rsidP="007F7C18">
      <w:pPr>
        <w:rPr>
          <w:sz w:val="20"/>
          <w:szCs w:val="20"/>
        </w:rPr>
      </w:pPr>
    </w:p>
    <w:p w14:paraId="23D8BD79" w14:textId="3EDA5E38" w:rsidR="007F7C18" w:rsidRDefault="007F7C18" w:rsidP="007F7C18">
      <w:pPr>
        <w:rPr>
          <w:sz w:val="20"/>
          <w:szCs w:val="20"/>
        </w:rPr>
      </w:pPr>
      <w:r>
        <w:rPr>
          <w:sz w:val="20"/>
          <w:szCs w:val="20"/>
        </w:rPr>
        <w:t xml:space="preserve">Kołobrzeg, dnia  </w:t>
      </w:r>
      <w:r>
        <w:rPr>
          <w:sz w:val="20"/>
          <w:szCs w:val="20"/>
        </w:rPr>
        <w:t>29</w:t>
      </w:r>
      <w:r>
        <w:rPr>
          <w:sz w:val="20"/>
          <w:szCs w:val="20"/>
        </w:rPr>
        <w:t>.0</w:t>
      </w:r>
      <w:r>
        <w:rPr>
          <w:sz w:val="20"/>
          <w:szCs w:val="20"/>
        </w:rPr>
        <w:t>6</w:t>
      </w:r>
      <w:r>
        <w:rPr>
          <w:sz w:val="20"/>
          <w:szCs w:val="20"/>
        </w:rPr>
        <w:t>.202</w:t>
      </w:r>
      <w:r>
        <w:rPr>
          <w:sz w:val="20"/>
          <w:szCs w:val="20"/>
        </w:rPr>
        <w:t>3</w:t>
      </w:r>
      <w:r>
        <w:rPr>
          <w:sz w:val="20"/>
          <w:szCs w:val="20"/>
        </w:rPr>
        <w:t xml:space="preserve"> r.</w:t>
      </w:r>
    </w:p>
    <w:p w14:paraId="4CE97E48" w14:textId="77777777" w:rsidR="007F7C18" w:rsidRDefault="007F7C18" w:rsidP="007F7C18"/>
    <w:p w14:paraId="349E7A41" w14:textId="77777777" w:rsidR="007F7C18" w:rsidRDefault="007F7C18" w:rsidP="007F7C18"/>
    <w:p w14:paraId="0E921675" w14:textId="77777777" w:rsidR="00422E3F" w:rsidRDefault="00422E3F"/>
    <w:sectPr w:rsidR="00422E3F" w:rsidSect="00230EA7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961"/>
    <w:rsid w:val="00133A1E"/>
    <w:rsid w:val="00230EA7"/>
    <w:rsid w:val="00422E3F"/>
    <w:rsid w:val="00742961"/>
    <w:rsid w:val="007F7C18"/>
    <w:rsid w:val="00BF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18195"/>
  <w15:chartTrackingRefBased/>
  <w15:docId w15:val="{533C0E5F-5107-448C-9281-CD16A704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7C1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F7C18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F7C18"/>
    <w:pPr>
      <w:keepNext/>
      <w:outlineLvl w:val="1"/>
    </w:pPr>
    <w:rPr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F7C18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semiHidden/>
    <w:rsid w:val="007F7C18"/>
    <w:rPr>
      <w:rFonts w:ascii="Times New Roman" w:eastAsia="Times New Roman" w:hAnsi="Times New Roman" w:cs="Times New Roman"/>
      <w:kern w:val="0"/>
      <w:sz w:val="28"/>
      <w:szCs w:val="24"/>
      <w:u w:val="single"/>
      <w:lang w:eastAsia="pl-PL"/>
      <w14:ligatures w14:val="none"/>
    </w:rPr>
  </w:style>
  <w:style w:type="paragraph" w:styleId="Tytu">
    <w:name w:val="Title"/>
    <w:basedOn w:val="Normalny"/>
    <w:link w:val="TytuZnak"/>
    <w:qFormat/>
    <w:rsid w:val="007F7C18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7F7C18"/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nhideWhenUsed/>
    <w:rsid w:val="007F7C18"/>
    <w:pPr>
      <w:jc w:val="right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F7C18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rsmarul</dc:creator>
  <cp:keywords/>
  <dc:description/>
  <cp:lastModifiedBy>rsmarul</cp:lastModifiedBy>
  <cp:revision>3</cp:revision>
  <dcterms:created xsi:type="dcterms:W3CDTF">2023-06-21T12:17:00Z</dcterms:created>
  <dcterms:modified xsi:type="dcterms:W3CDTF">2023-06-21T12:26:00Z</dcterms:modified>
</cp:coreProperties>
</file>