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40" w:rsidRDefault="00375540" w:rsidP="00375540">
      <w:pPr>
        <w:pStyle w:val="Nagwek1"/>
        <w:rPr>
          <w:sz w:val="24"/>
        </w:rPr>
      </w:pPr>
    </w:p>
    <w:p w:rsidR="00375540" w:rsidRDefault="00375540" w:rsidP="00375540">
      <w:pPr>
        <w:pStyle w:val="Nagwek1"/>
        <w:rPr>
          <w:sz w:val="24"/>
        </w:rPr>
      </w:pPr>
    </w:p>
    <w:p w:rsidR="00375540" w:rsidRDefault="00375540" w:rsidP="00375540">
      <w:pPr>
        <w:pStyle w:val="Nagwek1"/>
        <w:jc w:val="center"/>
        <w:rPr>
          <w:b/>
          <w:bCs/>
        </w:rPr>
      </w:pPr>
      <w:r>
        <w:rPr>
          <w:b/>
          <w:bCs/>
        </w:rPr>
        <w:t>W Y K A Z    Nr  9/2014</w:t>
      </w:r>
    </w:p>
    <w:p w:rsidR="00375540" w:rsidRDefault="00375540" w:rsidP="00375540">
      <w:pPr>
        <w:pStyle w:val="Nagwek1"/>
        <w:rPr>
          <w:sz w:val="24"/>
        </w:rPr>
      </w:pPr>
    </w:p>
    <w:p w:rsidR="00375540" w:rsidRDefault="00375540" w:rsidP="00375540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nieruchomości przeznaczonych do sprzedaży w drodze </w:t>
      </w:r>
      <w:proofErr w:type="spellStart"/>
      <w:r>
        <w:rPr>
          <w:b/>
          <w:bCs/>
          <w:sz w:val="24"/>
        </w:rPr>
        <w:t>bezprzetargowej</w:t>
      </w:r>
      <w:proofErr w:type="spellEnd"/>
    </w:p>
    <w:p w:rsidR="00375540" w:rsidRDefault="00375540" w:rsidP="00375540">
      <w:pPr>
        <w:pStyle w:val="Nagwek1"/>
        <w:rPr>
          <w:sz w:val="24"/>
        </w:rPr>
      </w:pPr>
    </w:p>
    <w:p w:rsidR="00375540" w:rsidRDefault="00375540" w:rsidP="00375540">
      <w:pPr>
        <w:pStyle w:val="Nagwek1"/>
        <w:rPr>
          <w:sz w:val="24"/>
        </w:rPr>
      </w:pPr>
      <w:r>
        <w:rPr>
          <w:sz w:val="24"/>
        </w:rPr>
        <w:t xml:space="preserve">na podstawie art. 35 ust.1 i 2 ustawy z dnia 21 sierpnia 1997r. o gospodarce </w:t>
      </w:r>
      <w:r>
        <w:rPr>
          <w:sz w:val="24"/>
          <w:szCs w:val="24"/>
        </w:rPr>
        <w:t xml:space="preserve">nieruchomościami (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2014r., poz. 518 ze zm.)  i  Uchwały</w:t>
      </w:r>
      <w:r>
        <w:rPr>
          <w:sz w:val="24"/>
        </w:rPr>
        <w:t xml:space="preserve"> Nr XLV/291/14  Rady Gminy Kołobrzeg z dnia 15  września  2014 r.  Wójt Gminy Kołobrzeg  podaje  do  publicznej  wiadomości:</w:t>
      </w:r>
    </w:p>
    <w:p w:rsidR="00375540" w:rsidRDefault="00375540" w:rsidP="00375540"/>
    <w:p w:rsidR="00375540" w:rsidRDefault="00375540" w:rsidP="00375540">
      <w:pPr>
        <w:pStyle w:val="Nagwek1"/>
        <w:rPr>
          <w:b/>
          <w:bCs/>
          <w:sz w:val="24"/>
        </w:rPr>
      </w:pPr>
      <w:r>
        <w:rPr>
          <w:b/>
          <w:bCs/>
          <w:sz w:val="24"/>
        </w:rPr>
        <w:t>KARCINO:</w:t>
      </w:r>
    </w:p>
    <w:p w:rsidR="00375540" w:rsidRDefault="00375540" w:rsidP="00375540">
      <w:r>
        <w:t xml:space="preserve">Działka położona w miejscowości Karcino, przeznaczona w planie zagospodarowania przestrzennego  pod tereny rolne.  Teren ten z uwagi na małą powierzchnię, położenie i wąski, podłużny kształt  jest zbędny dla potrzeb Gminy. </w:t>
      </w:r>
    </w:p>
    <w:p w:rsidR="00375540" w:rsidRDefault="00375540" w:rsidP="003755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"/>
        <w:gridCol w:w="1967"/>
        <w:gridCol w:w="1612"/>
        <w:gridCol w:w="2111"/>
        <w:gridCol w:w="3055"/>
      </w:tblGrid>
      <w:tr w:rsidR="00375540" w:rsidTr="0037554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40" w:rsidRDefault="00375540">
            <w:pPr>
              <w:spacing w:line="276" w:lineRule="auto"/>
              <w:jc w:val="center"/>
            </w:pPr>
            <w:r>
              <w:t>Lp.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40" w:rsidRDefault="00375540">
            <w:pPr>
              <w:spacing w:line="276" w:lineRule="auto"/>
              <w:jc w:val="center"/>
            </w:pPr>
            <w:r>
              <w:t>Nr działki</w:t>
            </w:r>
          </w:p>
          <w:p w:rsidR="00375540" w:rsidRDefault="00375540">
            <w:pPr>
              <w:spacing w:line="276" w:lineRule="auto"/>
              <w:jc w:val="center"/>
            </w:pPr>
            <w:r>
              <w:t>Kw.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40" w:rsidRDefault="00375540">
            <w:pPr>
              <w:spacing w:line="276" w:lineRule="auto"/>
              <w:jc w:val="center"/>
            </w:pPr>
            <w:r>
              <w:t>Powierzchnia</w:t>
            </w:r>
          </w:p>
          <w:p w:rsidR="00375540" w:rsidRDefault="00375540">
            <w:pPr>
              <w:spacing w:line="276" w:lineRule="auto"/>
              <w:jc w:val="center"/>
            </w:pPr>
            <w:r>
              <w:t>w ha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40" w:rsidRDefault="00375540" w:rsidP="00E85DF1">
            <w:pPr>
              <w:spacing w:line="276" w:lineRule="auto"/>
              <w:jc w:val="center"/>
            </w:pPr>
            <w:r>
              <w:t xml:space="preserve">Cena </w:t>
            </w:r>
            <w:r w:rsidR="00E85DF1">
              <w:t>brutto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40" w:rsidRDefault="00375540">
            <w:pPr>
              <w:spacing w:line="276" w:lineRule="auto"/>
              <w:jc w:val="center"/>
            </w:pPr>
            <w:r>
              <w:t>Przeznaczenie</w:t>
            </w:r>
          </w:p>
        </w:tc>
      </w:tr>
      <w:tr w:rsidR="00375540" w:rsidTr="0037554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40" w:rsidRDefault="00375540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40" w:rsidRDefault="00375540">
            <w:pPr>
              <w:spacing w:line="276" w:lineRule="auto"/>
              <w:jc w:val="center"/>
            </w:pPr>
            <w:r>
              <w:t>271/4</w:t>
            </w:r>
          </w:p>
          <w:p w:rsidR="00375540" w:rsidRDefault="00375540">
            <w:pPr>
              <w:spacing w:line="276" w:lineRule="auto"/>
              <w:jc w:val="center"/>
            </w:pPr>
            <w:r>
              <w:t>KO1L/00011196/5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40" w:rsidRDefault="00375540">
            <w:pPr>
              <w:spacing w:line="276" w:lineRule="auto"/>
              <w:jc w:val="center"/>
            </w:pPr>
            <w:r>
              <w:t>0,1934 ha</w:t>
            </w:r>
          </w:p>
          <w:p w:rsidR="00375540" w:rsidRDefault="00375540">
            <w:pPr>
              <w:spacing w:line="276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40" w:rsidRDefault="0037554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3.500,- zł</w:t>
            </w:r>
          </w:p>
          <w:p w:rsidR="00375540" w:rsidRDefault="0037554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40" w:rsidRDefault="00375540" w:rsidP="00375540">
            <w:pPr>
              <w:spacing w:line="276" w:lineRule="auto"/>
              <w:jc w:val="center"/>
            </w:pPr>
            <w:r>
              <w:t>Na powiększenie działki sąsiedniej Nr  330/2 i 250/1.</w:t>
            </w:r>
          </w:p>
        </w:tc>
      </w:tr>
    </w:tbl>
    <w:p w:rsidR="00375540" w:rsidRDefault="00375540" w:rsidP="00375540">
      <w:pPr>
        <w:jc w:val="center"/>
        <w:rPr>
          <w:szCs w:val="20"/>
        </w:rPr>
      </w:pPr>
    </w:p>
    <w:p w:rsidR="00375540" w:rsidRDefault="00375540" w:rsidP="00375540">
      <w:pPr>
        <w:rPr>
          <w:szCs w:val="20"/>
        </w:rPr>
      </w:pPr>
      <w:r>
        <w:rPr>
          <w:szCs w:val="20"/>
        </w:rPr>
        <w:t>W/w działk</w:t>
      </w:r>
      <w:r w:rsidR="002D0684">
        <w:rPr>
          <w:szCs w:val="20"/>
        </w:rPr>
        <w:t>a</w:t>
      </w:r>
      <w:r>
        <w:rPr>
          <w:szCs w:val="20"/>
        </w:rPr>
        <w:t xml:space="preserve"> zostan</w:t>
      </w:r>
      <w:r w:rsidR="002D0684">
        <w:rPr>
          <w:szCs w:val="20"/>
        </w:rPr>
        <w:t>ie</w:t>
      </w:r>
      <w:r>
        <w:rPr>
          <w:szCs w:val="20"/>
        </w:rPr>
        <w:t xml:space="preserve"> sprzedan</w:t>
      </w:r>
      <w:r w:rsidR="002D0684">
        <w:rPr>
          <w:szCs w:val="20"/>
        </w:rPr>
        <w:t>a</w:t>
      </w:r>
      <w:r>
        <w:rPr>
          <w:szCs w:val="20"/>
        </w:rPr>
        <w:t xml:space="preserve"> bez przetargu dla właściciel</w:t>
      </w:r>
      <w:r w:rsidR="002D0684">
        <w:rPr>
          <w:szCs w:val="20"/>
        </w:rPr>
        <w:t>a</w:t>
      </w:r>
      <w:r>
        <w:rPr>
          <w:szCs w:val="20"/>
        </w:rPr>
        <w:t xml:space="preserve"> działek sąsiednich na polepszenie ich funkcjonowania. Działk</w:t>
      </w:r>
      <w:r w:rsidR="002D0684">
        <w:rPr>
          <w:szCs w:val="20"/>
        </w:rPr>
        <w:t>a</w:t>
      </w:r>
      <w:r>
        <w:rPr>
          <w:szCs w:val="20"/>
        </w:rPr>
        <w:t xml:space="preserve">  z uwagi na swoją powierzchnię, kształt i położenie nie mo</w:t>
      </w:r>
      <w:r w:rsidR="002D0684">
        <w:rPr>
          <w:szCs w:val="20"/>
        </w:rPr>
        <w:t>że</w:t>
      </w:r>
      <w:r>
        <w:rPr>
          <w:szCs w:val="20"/>
        </w:rPr>
        <w:t xml:space="preserve"> być zagospodarowan</w:t>
      </w:r>
      <w:r w:rsidR="002D0684">
        <w:rPr>
          <w:szCs w:val="20"/>
        </w:rPr>
        <w:t>a</w:t>
      </w:r>
      <w:r>
        <w:rPr>
          <w:szCs w:val="20"/>
        </w:rPr>
        <w:t xml:space="preserve"> jako odrębn</w:t>
      </w:r>
      <w:r w:rsidR="002D0684">
        <w:rPr>
          <w:szCs w:val="20"/>
        </w:rPr>
        <w:t>a</w:t>
      </w:r>
      <w:r>
        <w:rPr>
          <w:szCs w:val="20"/>
        </w:rPr>
        <w:t xml:space="preserve"> nieruchomoś</w:t>
      </w:r>
      <w:r w:rsidR="002D0684">
        <w:rPr>
          <w:szCs w:val="20"/>
        </w:rPr>
        <w:t>ć</w:t>
      </w:r>
      <w:r>
        <w:rPr>
          <w:szCs w:val="20"/>
        </w:rPr>
        <w:t>.</w:t>
      </w:r>
    </w:p>
    <w:p w:rsidR="00375540" w:rsidRDefault="00375540" w:rsidP="00375540"/>
    <w:p w:rsidR="00375540" w:rsidRDefault="00375540" w:rsidP="00375540">
      <w:pPr>
        <w:pStyle w:val="Tekstpodstawowy"/>
        <w:jc w:val="left"/>
      </w:pPr>
      <w:r>
        <w:t xml:space="preserve">Niniejszy wykaz zostaje wywieszony do publicznej wiadomości na okres 21 dni  licząc od dnia </w:t>
      </w:r>
      <w:r w:rsidR="002D0684">
        <w:t>06</w:t>
      </w:r>
      <w:r>
        <w:t xml:space="preserve"> </w:t>
      </w:r>
      <w:r w:rsidR="002D0684">
        <w:t>listopada</w:t>
      </w:r>
      <w:r>
        <w:t xml:space="preserve">  2014r. do dnia </w:t>
      </w:r>
      <w:r w:rsidR="002D0684">
        <w:t>26</w:t>
      </w:r>
      <w:r>
        <w:t xml:space="preserve"> li</w:t>
      </w:r>
      <w:r w:rsidR="002D0684">
        <w:t xml:space="preserve">stopada </w:t>
      </w:r>
      <w:r>
        <w:t xml:space="preserve"> 2014 r.</w:t>
      </w:r>
    </w:p>
    <w:p w:rsidR="00375540" w:rsidRDefault="00375540" w:rsidP="00375540">
      <w:pPr>
        <w:pStyle w:val="Tekstpodstawowy"/>
        <w:jc w:val="left"/>
        <w:rPr>
          <w:b/>
          <w:bCs/>
        </w:rPr>
      </w:pPr>
    </w:p>
    <w:p w:rsidR="00375540" w:rsidRDefault="00375540" w:rsidP="00375540">
      <w:pPr>
        <w:pStyle w:val="Tekstpodstawowy"/>
        <w:jc w:val="left"/>
      </w:pPr>
      <w:r>
        <w:t xml:space="preserve">Osoby, którym przysługuje pierwszeństwo w nabyciu nieruchomości na podstawie art. 34 ust. 1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2 ustawy wymienionej na wstępie mogą do </w:t>
      </w:r>
      <w:r w:rsidR="002D0684">
        <w:t xml:space="preserve">19 grudnia </w:t>
      </w:r>
      <w:r>
        <w:t xml:space="preserve"> 2014 r. złożyć wniosek o nabycie nieruchomości.</w:t>
      </w:r>
    </w:p>
    <w:p w:rsidR="00375540" w:rsidRDefault="00375540" w:rsidP="00375540">
      <w:pPr>
        <w:pStyle w:val="Tekstpodstawowy"/>
        <w:jc w:val="left"/>
      </w:pPr>
    </w:p>
    <w:p w:rsidR="00375540" w:rsidRDefault="00375540" w:rsidP="00375540">
      <w:pPr>
        <w:pStyle w:val="Tekstpodstawowy"/>
        <w:jc w:val="left"/>
      </w:pPr>
      <w:r>
        <w:t>Po tym terminie zostanie sporządzony protokół uzgodnień, dokonana zapłata za  grunt i zawarty akt notarialny.</w:t>
      </w:r>
    </w:p>
    <w:p w:rsidR="00375540" w:rsidRDefault="00375540" w:rsidP="00375540"/>
    <w:p w:rsidR="00375540" w:rsidRDefault="00375540" w:rsidP="00375540">
      <w:pPr>
        <w:pStyle w:val="Tekstpodstawowy"/>
        <w:jc w:val="left"/>
        <w:rPr>
          <w:szCs w:val="24"/>
        </w:rPr>
      </w:pPr>
    </w:p>
    <w:p w:rsidR="00375540" w:rsidRDefault="00375540" w:rsidP="00375540">
      <w:pPr>
        <w:pStyle w:val="Tekstpodstawowy"/>
        <w:jc w:val="left"/>
      </w:pPr>
      <w:r>
        <w:t xml:space="preserve">Kołobrzeg, dnia </w:t>
      </w:r>
      <w:r w:rsidR="002D0684">
        <w:t xml:space="preserve"> 05</w:t>
      </w:r>
      <w:r>
        <w:t>.</w:t>
      </w:r>
      <w:r w:rsidR="002D0684">
        <w:t>11</w:t>
      </w:r>
      <w:r>
        <w:t>.2014r.</w:t>
      </w:r>
    </w:p>
    <w:p w:rsidR="00375540" w:rsidRDefault="00375540" w:rsidP="00375540">
      <w:pPr>
        <w:pStyle w:val="Tekstpodstawowy"/>
        <w:jc w:val="left"/>
        <w:rPr>
          <w:szCs w:val="24"/>
        </w:rPr>
      </w:pPr>
    </w:p>
    <w:p w:rsidR="00375540" w:rsidRDefault="00375540" w:rsidP="00375540">
      <w:pPr>
        <w:pStyle w:val="Tekstpodstawowy"/>
        <w:jc w:val="left"/>
        <w:rPr>
          <w:szCs w:val="24"/>
        </w:rPr>
      </w:pPr>
    </w:p>
    <w:p w:rsidR="00375540" w:rsidRDefault="00375540" w:rsidP="00375540">
      <w:pPr>
        <w:jc w:val="right"/>
        <w:rPr>
          <w:szCs w:val="20"/>
        </w:rPr>
      </w:pPr>
    </w:p>
    <w:p w:rsidR="00375540" w:rsidRDefault="00375540" w:rsidP="00375540">
      <w:pPr>
        <w:jc w:val="right"/>
        <w:rPr>
          <w:szCs w:val="20"/>
        </w:rPr>
      </w:pPr>
    </w:p>
    <w:p w:rsidR="00375540" w:rsidRDefault="00375540" w:rsidP="00375540">
      <w:pPr>
        <w:jc w:val="right"/>
        <w:rPr>
          <w:szCs w:val="20"/>
        </w:rPr>
      </w:pPr>
    </w:p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375540"/>
    <w:rsid w:val="002066DE"/>
    <w:rsid w:val="002D0684"/>
    <w:rsid w:val="00375540"/>
    <w:rsid w:val="00517CCB"/>
    <w:rsid w:val="00817D29"/>
    <w:rsid w:val="008D6D81"/>
    <w:rsid w:val="00E85DF1"/>
    <w:rsid w:val="00EB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4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5540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554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75540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554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</cp:revision>
  <dcterms:created xsi:type="dcterms:W3CDTF">2014-11-05T13:01:00Z</dcterms:created>
  <dcterms:modified xsi:type="dcterms:W3CDTF">2014-11-05T13:25:00Z</dcterms:modified>
</cp:coreProperties>
</file>