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73" w:rsidRDefault="004F1B73" w:rsidP="004F1B73">
      <w:pPr>
        <w:pStyle w:val="Nagwek1"/>
        <w:rPr>
          <w:sz w:val="24"/>
        </w:rPr>
      </w:pPr>
    </w:p>
    <w:p w:rsidR="004F1B73" w:rsidRDefault="004F1B73" w:rsidP="004F1B73">
      <w:pPr>
        <w:pStyle w:val="Nagwek1"/>
        <w:rPr>
          <w:sz w:val="24"/>
        </w:rPr>
      </w:pPr>
    </w:p>
    <w:p w:rsidR="004F1B73" w:rsidRDefault="004F1B73" w:rsidP="004F1B73">
      <w:pPr>
        <w:pStyle w:val="Nagwek1"/>
        <w:jc w:val="center"/>
        <w:rPr>
          <w:b/>
          <w:bCs/>
        </w:rPr>
      </w:pPr>
      <w:r>
        <w:rPr>
          <w:b/>
          <w:bCs/>
        </w:rPr>
        <w:t>W Y K A Z    Nr  5/2014</w:t>
      </w:r>
    </w:p>
    <w:p w:rsidR="004F1B73" w:rsidRDefault="004F1B73" w:rsidP="004F1B73">
      <w:pPr>
        <w:pStyle w:val="Nagwek1"/>
        <w:rPr>
          <w:sz w:val="24"/>
        </w:rPr>
      </w:pPr>
    </w:p>
    <w:p w:rsidR="004F1B73" w:rsidRDefault="004F1B73" w:rsidP="004F1B73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4F1B73" w:rsidRDefault="004F1B73" w:rsidP="004F1B73">
      <w:pPr>
        <w:pStyle w:val="Nagwek1"/>
        <w:rPr>
          <w:sz w:val="24"/>
        </w:rPr>
      </w:pPr>
    </w:p>
    <w:p w:rsidR="004F1B73" w:rsidRDefault="004F1B73" w:rsidP="004F1B73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2014r., poz. 518 ze zm.)/  i  Uchwały</w:t>
      </w:r>
      <w:r>
        <w:rPr>
          <w:sz w:val="24"/>
        </w:rPr>
        <w:t xml:space="preserve"> Nr XLII/283/14 Rady Gminy Kołobrzeg z dnia 18 czerwca 2014r.  Wójt Gminy Kołobrzeg  podaje  do  publicznej  wiadomości:</w:t>
      </w:r>
    </w:p>
    <w:p w:rsidR="004F1B73" w:rsidRDefault="004F1B73" w:rsidP="004F1B73"/>
    <w:p w:rsidR="004F1B73" w:rsidRDefault="004F1B73" w:rsidP="004F1B73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DŹWIRZYNO:</w:t>
      </w:r>
    </w:p>
    <w:p w:rsidR="004F1B73" w:rsidRDefault="004F1B73" w:rsidP="004F1B73">
      <w:r>
        <w:t xml:space="preserve">Działka oznaczone w ewidencji gruntów jako Ba, zabudowana stacją redukcyjno-pomiarową gazu, zbywana na rzecz właściciela budowli tj. Polska Spółka Gazownictwa Sp. z o.o. w Warszawie ul. Marcina Kasprzaka nr 25, 01-224 Warszawa Oddział w Poznaniu Zakład w Koszalinie. </w:t>
      </w:r>
    </w:p>
    <w:p w:rsidR="004F1B73" w:rsidRDefault="004F1B73" w:rsidP="004F1B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4F1B73" w:rsidTr="004F1B7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  <w:jc w:val="center"/>
            </w:pPr>
            <w:r>
              <w:t>Nr działki</w:t>
            </w:r>
          </w:p>
          <w:p w:rsidR="004F1B73" w:rsidRDefault="004F1B73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</w:pPr>
            <w:r>
              <w:t xml:space="preserve"> 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</w:pPr>
            <w:r>
              <w:t xml:space="preserve">    Cena brutto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4F1B73" w:rsidTr="004F1B7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  <w:jc w:val="center"/>
            </w:pPr>
            <w:r>
              <w:t>1774</w:t>
            </w:r>
          </w:p>
          <w:p w:rsidR="004F1B73" w:rsidRDefault="004F1B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 12208/0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3" w:rsidRDefault="004F1B73">
            <w:pPr>
              <w:spacing w:line="276" w:lineRule="auto"/>
              <w:jc w:val="center"/>
            </w:pPr>
            <w:r>
              <w:t>0,1012 ha</w:t>
            </w:r>
          </w:p>
          <w:p w:rsidR="004F1B73" w:rsidRDefault="004F1B73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3" w:rsidRDefault="004F1B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134.600,- zł</w:t>
            </w:r>
          </w:p>
          <w:p w:rsidR="004F1B73" w:rsidRDefault="004F1B7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73" w:rsidRDefault="004F1B73">
            <w:pPr>
              <w:spacing w:line="276" w:lineRule="auto"/>
              <w:jc w:val="center"/>
            </w:pPr>
            <w:r>
              <w:t>Infrastruktura techniczna (stacja redukcyjno-pomiarowa gazu)</w:t>
            </w:r>
          </w:p>
        </w:tc>
      </w:tr>
    </w:tbl>
    <w:p w:rsidR="004F1B73" w:rsidRDefault="004F1B73" w:rsidP="004F1B73"/>
    <w:p w:rsidR="004F1B73" w:rsidRDefault="004F1B73" w:rsidP="004F1B73">
      <w:r>
        <w:rPr>
          <w:szCs w:val="20"/>
        </w:rPr>
        <w:t xml:space="preserve">Prawo własności  w/w działki zostanie przeniesione na rzecz właściciela urządzeń - </w:t>
      </w:r>
      <w:r>
        <w:t xml:space="preserve">Polskiej Spółki Gazownictwa Sp. z o.o. w Warszawie ul. Marcina Kasprzaka nr 25, 01-224 Warszawa Oddział w Poznaniu Zakład w Koszalinie. </w:t>
      </w:r>
    </w:p>
    <w:p w:rsidR="004F1B73" w:rsidRDefault="004F1B73" w:rsidP="004F1B73"/>
    <w:p w:rsidR="004F1B73" w:rsidRDefault="004F1B73" w:rsidP="004F1B73">
      <w:pPr>
        <w:pStyle w:val="Tekstpodstawowy"/>
        <w:jc w:val="left"/>
      </w:pPr>
      <w:r>
        <w:t>Niniejszy wykaz zostaje wywieszony do publicznej wiadomości na okres 21 dni  licząc od dnia 27 czerwca 2014r. do dnia 17 lipca 2014 r.</w:t>
      </w:r>
    </w:p>
    <w:p w:rsidR="004F1B73" w:rsidRDefault="004F1B73" w:rsidP="004F1B73">
      <w:pPr>
        <w:pStyle w:val="Tekstpodstawowy"/>
        <w:jc w:val="left"/>
        <w:rPr>
          <w:b/>
          <w:bCs/>
        </w:rPr>
      </w:pPr>
    </w:p>
    <w:p w:rsidR="004F1B73" w:rsidRDefault="004F1B73" w:rsidP="004F1B73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 mogą do  8 sierpnia 2014 r. złożyć wniosek o nabycie nieruchomości.</w:t>
      </w:r>
    </w:p>
    <w:p w:rsidR="004F1B73" w:rsidRDefault="004F1B73" w:rsidP="004F1B73">
      <w:pPr>
        <w:pStyle w:val="Tekstpodstawowy"/>
        <w:jc w:val="left"/>
      </w:pPr>
    </w:p>
    <w:p w:rsidR="004F1B73" w:rsidRDefault="004F1B73" w:rsidP="004F1B73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4F1B73" w:rsidRDefault="004F1B73" w:rsidP="004F1B73"/>
    <w:p w:rsidR="004F1B73" w:rsidRDefault="004F1B73" w:rsidP="004F1B73">
      <w:pPr>
        <w:pStyle w:val="Tekstpodstawowy"/>
        <w:jc w:val="left"/>
        <w:rPr>
          <w:szCs w:val="24"/>
        </w:rPr>
      </w:pPr>
    </w:p>
    <w:p w:rsidR="004F1B73" w:rsidRDefault="004F1B73" w:rsidP="004F1B73">
      <w:pPr>
        <w:pStyle w:val="Tekstpodstawowy"/>
        <w:jc w:val="left"/>
      </w:pPr>
      <w:r>
        <w:t>Kołobrzeg, dnia 25.06.2014r.</w:t>
      </w:r>
    </w:p>
    <w:p w:rsidR="004F1B73" w:rsidRDefault="004F1B73" w:rsidP="004F1B73">
      <w:pPr>
        <w:pStyle w:val="Tekstpodstawowy"/>
        <w:jc w:val="left"/>
        <w:rPr>
          <w:szCs w:val="24"/>
        </w:rPr>
      </w:pPr>
    </w:p>
    <w:p w:rsidR="004F1B73" w:rsidRDefault="004F1B73" w:rsidP="004F1B73">
      <w:pPr>
        <w:pStyle w:val="Tekstpodstawowy"/>
        <w:jc w:val="left"/>
        <w:rPr>
          <w:szCs w:val="24"/>
        </w:rPr>
      </w:pPr>
    </w:p>
    <w:p w:rsidR="004F1B73" w:rsidRDefault="004F1B73" w:rsidP="004F1B73">
      <w:pPr>
        <w:jc w:val="right"/>
        <w:rPr>
          <w:szCs w:val="20"/>
        </w:rPr>
      </w:pPr>
    </w:p>
    <w:p w:rsidR="004F1B73" w:rsidRDefault="004F1B73" w:rsidP="004F1B73">
      <w:pPr>
        <w:jc w:val="right"/>
        <w:rPr>
          <w:szCs w:val="20"/>
        </w:rPr>
      </w:pPr>
    </w:p>
    <w:p w:rsidR="004F1B73" w:rsidRDefault="004F1B73" w:rsidP="004F1B73">
      <w:pPr>
        <w:jc w:val="right"/>
        <w:rPr>
          <w:szCs w:val="20"/>
        </w:rPr>
      </w:pPr>
    </w:p>
    <w:p w:rsidR="004F1B73" w:rsidRDefault="004F1B73" w:rsidP="004F1B73">
      <w:pPr>
        <w:jc w:val="right"/>
        <w:rPr>
          <w:szCs w:val="20"/>
        </w:rPr>
      </w:pPr>
    </w:p>
    <w:p w:rsidR="004F1B73" w:rsidRDefault="004F1B73" w:rsidP="004F1B73"/>
    <w:p w:rsidR="004F1B73" w:rsidRDefault="004F1B73" w:rsidP="004F1B73"/>
    <w:p w:rsidR="004F1B73" w:rsidRDefault="004F1B73" w:rsidP="004F1B73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4F1B73"/>
    <w:rsid w:val="004F1B73"/>
    <w:rsid w:val="0058318A"/>
    <w:rsid w:val="008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B73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1B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1B73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1B7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2014-06-25T11:35:00Z</dcterms:created>
  <dcterms:modified xsi:type="dcterms:W3CDTF">2014-06-25T11:35:00Z</dcterms:modified>
</cp:coreProperties>
</file>