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0E" w:rsidRDefault="000D7D0E" w:rsidP="000D7D0E">
      <w:pPr>
        <w:pStyle w:val="Nagwek1"/>
        <w:rPr>
          <w:sz w:val="24"/>
        </w:rPr>
      </w:pPr>
    </w:p>
    <w:p w:rsidR="000D7D0E" w:rsidRDefault="000D7D0E" w:rsidP="000D7D0E">
      <w:pPr>
        <w:pStyle w:val="Nagwek1"/>
        <w:rPr>
          <w:sz w:val="22"/>
          <w:szCs w:val="22"/>
        </w:rPr>
      </w:pPr>
    </w:p>
    <w:p w:rsidR="000D7D0E" w:rsidRDefault="000D7D0E" w:rsidP="000D7D0E">
      <w:pPr>
        <w:pStyle w:val="Nagwek1"/>
        <w:rPr>
          <w:sz w:val="22"/>
          <w:szCs w:val="22"/>
        </w:rPr>
      </w:pPr>
    </w:p>
    <w:p w:rsidR="000D7D0E" w:rsidRDefault="000D7D0E" w:rsidP="000D7D0E">
      <w:pPr>
        <w:pStyle w:val="Nagwek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Y K A Z    Nr  3/2019</w:t>
      </w:r>
    </w:p>
    <w:p w:rsidR="000D7D0E" w:rsidRDefault="000D7D0E" w:rsidP="000D7D0E">
      <w:pPr>
        <w:pStyle w:val="Nagwek1"/>
        <w:rPr>
          <w:sz w:val="22"/>
          <w:szCs w:val="22"/>
        </w:rPr>
      </w:pPr>
    </w:p>
    <w:p w:rsidR="000D7D0E" w:rsidRDefault="000D7D0E" w:rsidP="000D7D0E">
      <w:pPr>
        <w:pStyle w:val="Nagwek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nieruchomości przeznaczonej do sprzedaży w drodze </w:t>
      </w:r>
      <w:proofErr w:type="spellStart"/>
      <w:r>
        <w:rPr>
          <w:b/>
          <w:bCs/>
          <w:sz w:val="22"/>
          <w:szCs w:val="22"/>
        </w:rPr>
        <w:t>bezprzetargowej</w:t>
      </w:r>
      <w:proofErr w:type="spellEnd"/>
    </w:p>
    <w:p w:rsidR="000D7D0E" w:rsidRDefault="000D7D0E" w:rsidP="000D7D0E">
      <w:pPr>
        <w:pStyle w:val="Nagwek1"/>
        <w:rPr>
          <w:sz w:val="22"/>
          <w:szCs w:val="22"/>
        </w:rPr>
      </w:pPr>
    </w:p>
    <w:p w:rsidR="000D7D0E" w:rsidRDefault="000D7D0E" w:rsidP="000D7D0E">
      <w:pPr>
        <w:pStyle w:val="Nagwek1"/>
        <w:rPr>
          <w:sz w:val="22"/>
          <w:szCs w:val="22"/>
        </w:rPr>
      </w:pPr>
      <w:r>
        <w:rPr>
          <w:sz w:val="22"/>
          <w:szCs w:val="22"/>
        </w:rPr>
        <w:t xml:space="preserve">na podstawie art. 35 ust.1 i 2 ustawy z dnia 21 sierpnia 1997r. o gospodarce nieruchomościami ( 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>. z 2018r., poz.2204 ze zm.)/  i  Uchwały Nr XXXVI/338/2018 Rady Gminy Kołobrzeg z dnia 29 maja 2019r.  Wójt Gminy Kołobrzeg  podaje  do  publicznej  wiadomości:</w:t>
      </w:r>
    </w:p>
    <w:p w:rsidR="000D7D0E" w:rsidRDefault="000D7D0E" w:rsidP="000D7D0E">
      <w:pPr>
        <w:rPr>
          <w:sz w:val="22"/>
          <w:szCs w:val="22"/>
        </w:rPr>
      </w:pPr>
    </w:p>
    <w:p w:rsidR="000D7D0E" w:rsidRDefault="000D7D0E" w:rsidP="000D7D0E">
      <w:pPr>
        <w:pStyle w:val="Nagwek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GRZYBOWO:</w:t>
      </w:r>
    </w:p>
    <w:p w:rsidR="000D7D0E" w:rsidRDefault="000D7D0E" w:rsidP="000D7D0E">
      <w:pPr>
        <w:rPr>
          <w:sz w:val="22"/>
          <w:szCs w:val="22"/>
        </w:rPr>
      </w:pPr>
      <w:r>
        <w:rPr>
          <w:sz w:val="22"/>
          <w:szCs w:val="22"/>
        </w:rPr>
        <w:t xml:space="preserve">Działka oznaczone w ewidencji gruntów jako użytek Ba, zabudowana stacją transformatorową, </w:t>
      </w:r>
    </w:p>
    <w:p w:rsidR="000D7D0E" w:rsidRDefault="000D7D0E" w:rsidP="000D7D0E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stanowiącą własność  spółki  </w:t>
      </w:r>
      <w:proofErr w:type="spellStart"/>
      <w:r>
        <w:rPr>
          <w:sz w:val="22"/>
          <w:szCs w:val="22"/>
        </w:rPr>
        <w:t>ENERGA-OPERATOR</w:t>
      </w:r>
      <w:proofErr w:type="spellEnd"/>
      <w:r>
        <w:rPr>
          <w:sz w:val="22"/>
          <w:szCs w:val="22"/>
        </w:rPr>
        <w:t xml:space="preserve"> Spółka Akcyjna z  siedzibą w Gdańsku przy ul. Marynarki Polskiej nr 130, 80-557 Gdańsk, KRS nr 0000033455,   NIP 583-000-11-90, REGON 190275904, Oddział w Koszalinie. </w:t>
      </w:r>
      <w:r>
        <w:rPr>
          <w:b/>
          <w:bCs/>
          <w:sz w:val="22"/>
          <w:szCs w:val="22"/>
        </w:rPr>
        <w:t>W cenie zawarty jest 23% podatek VAT.</w:t>
      </w:r>
    </w:p>
    <w:p w:rsidR="000D7D0E" w:rsidRDefault="000D7D0E" w:rsidP="000D7D0E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7"/>
        <w:gridCol w:w="1871"/>
        <w:gridCol w:w="1560"/>
        <w:gridCol w:w="2409"/>
        <w:gridCol w:w="2905"/>
      </w:tblGrid>
      <w:tr w:rsidR="000D7D0E" w:rsidTr="000D7D0E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0E" w:rsidRDefault="000D7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0E" w:rsidRDefault="000D7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działki</w:t>
            </w:r>
          </w:p>
          <w:p w:rsidR="000D7D0E" w:rsidRDefault="000D7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0E" w:rsidRDefault="000D7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Powierzchnia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0E" w:rsidRDefault="000D7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0E" w:rsidRDefault="000D7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</w:t>
            </w:r>
          </w:p>
        </w:tc>
      </w:tr>
      <w:tr w:rsidR="000D7D0E" w:rsidTr="000D7D0E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0E" w:rsidRDefault="000D7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0E" w:rsidRDefault="000D7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41/10</w:t>
            </w:r>
          </w:p>
          <w:p w:rsidR="000D7D0E" w:rsidRDefault="000D7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KO1L/000 18839/4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0E" w:rsidRDefault="000D7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0,0049 ha</w:t>
            </w:r>
          </w:p>
          <w:p w:rsidR="000D7D0E" w:rsidRDefault="000D7D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0E" w:rsidRDefault="000D7D0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15.000,- zł</w:t>
            </w:r>
          </w:p>
          <w:p w:rsidR="000D7D0E" w:rsidRDefault="000D7D0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0E" w:rsidRDefault="000D7D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Teren urządzeń elektroenergetyki-stacja transformatorowa /A54d E</w:t>
            </w:r>
          </w:p>
        </w:tc>
      </w:tr>
    </w:tbl>
    <w:p w:rsidR="000D7D0E" w:rsidRDefault="000D7D0E" w:rsidP="000D7D0E">
      <w:pPr>
        <w:rPr>
          <w:sz w:val="22"/>
          <w:szCs w:val="22"/>
        </w:rPr>
      </w:pPr>
    </w:p>
    <w:p w:rsidR="000D7D0E" w:rsidRDefault="000D7D0E" w:rsidP="000D7D0E">
      <w:pPr>
        <w:rPr>
          <w:sz w:val="22"/>
          <w:szCs w:val="22"/>
        </w:rPr>
      </w:pPr>
      <w:r>
        <w:rPr>
          <w:sz w:val="22"/>
          <w:szCs w:val="22"/>
        </w:rPr>
        <w:t xml:space="preserve">Prawo własności  w/w działki zostanie przeniesione na rzecz właściciela budowli –  spółki </w:t>
      </w:r>
      <w:proofErr w:type="spellStart"/>
      <w:r>
        <w:rPr>
          <w:sz w:val="22"/>
          <w:szCs w:val="22"/>
        </w:rPr>
        <w:t>ENERGA-OPERATOR</w:t>
      </w:r>
      <w:proofErr w:type="spellEnd"/>
      <w:r>
        <w:rPr>
          <w:sz w:val="22"/>
          <w:szCs w:val="22"/>
        </w:rPr>
        <w:t xml:space="preserve"> Spółka Akcyjna z  siedzibą w Gdańsku przy ul. Marynarki Polskiej nr 130, 80-557 Gdańsk, KRS nr 0000033455,   NIP 583-000-11-90, REGON 190275904, Oddział w Koszalinie na podstawie art. 231 § 2 Kodeksu Cywilnego. </w:t>
      </w:r>
    </w:p>
    <w:p w:rsidR="000D7D0E" w:rsidRDefault="000D7D0E" w:rsidP="000D7D0E">
      <w:pPr>
        <w:rPr>
          <w:sz w:val="22"/>
          <w:szCs w:val="22"/>
        </w:rPr>
      </w:pPr>
    </w:p>
    <w:p w:rsidR="000D7D0E" w:rsidRDefault="000D7D0E" w:rsidP="000D7D0E">
      <w:pPr>
        <w:pStyle w:val="Tekstpodstawowy"/>
        <w:jc w:val="left"/>
        <w:rPr>
          <w:sz w:val="22"/>
          <w:szCs w:val="22"/>
        </w:rPr>
      </w:pPr>
      <w:r>
        <w:rPr>
          <w:sz w:val="22"/>
          <w:szCs w:val="22"/>
        </w:rPr>
        <w:t>Niniejszy wykaz zostaje wywieszony do publicznej wiadomości na okres 21 dni  licząc od dnia 07 lutego 2019r. do dnia  27 lutego  2019 r.</w:t>
      </w:r>
    </w:p>
    <w:p w:rsidR="000D7D0E" w:rsidRDefault="000D7D0E" w:rsidP="000D7D0E">
      <w:pPr>
        <w:pStyle w:val="Tekstpodstawowy"/>
        <w:jc w:val="left"/>
        <w:rPr>
          <w:sz w:val="22"/>
          <w:szCs w:val="22"/>
        </w:rPr>
      </w:pPr>
      <w:r>
        <w:rPr>
          <w:sz w:val="22"/>
          <w:szCs w:val="22"/>
        </w:rPr>
        <w:t>Po tym terminie odrębnym powiadomieniem zostanie ogłoszony przetarg na w/w nieruchomości.</w:t>
      </w:r>
    </w:p>
    <w:p w:rsidR="000D7D0E" w:rsidRDefault="000D7D0E" w:rsidP="000D7D0E">
      <w:pPr>
        <w:pStyle w:val="Tekstpodstawowy"/>
        <w:jc w:val="left"/>
        <w:rPr>
          <w:b/>
          <w:bCs/>
          <w:sz w:val="22"/>
          <w:szCs w:val="22"/>
        </w:rPr>
      </w:pPr>
    </w:p>
    <w:p w:rsidR="000D7D0E" w:rsidRDefault="000D7D0E" w:rsidP="000D7D0E">
      <w:pPr>
        <w:pStyle w:val="Tekstpodstawowy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Osoby, którym przysługuje pierwszeństwo w nabyciu nieruchomości na podstawie art. 34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 i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2 ustawy wymienionej na wstępie  mogą do 21 marca 2019r. złożyć wniosek o nabycie nieruchomości.</w:t>
      </w:r>
    </w:p>
    <w:p w:rsidR="000D7D0E" w:rsidRDefault="000D7D0E" w:rsidP="000D7D0E">
      <w:pPr>
        <w:pStyle w:val="Tekstpodstawowy"/>
        <w:jc w:val="left"/>
        <w:rPr>
          <w:sz w:val="22"/>
          <w:szCs w:val="22"/>
        </w:rPr>
      </w:pPr>
    </w:p>
    <w:p w:rsidR="000D7D0E" w:rsidRDefault="000D7D0E" w:rsidP="000D7D0E">
      <w:pPr>
        <w:pStyle w:val="Tekstpodstawowy"/>
        <w:jc w:val="left"/>
        <w:rPr>
          <w:sz w:val="22"/>
          <w:szCs w:val="22"/>
        </w:rPr>
      </w:pPr>
      <w:r>
        <w:rPr>
          <w:sz w:val="22"/>
          <w:szCs w:val="22"/>
        </w:rPr>
        <w:t>Po tym terminie zostanie sporządzony protokół uzgodnień, dokonana zapłata za  grunt i zawarty akt notarialny.</w:t>
      </w:r>
    </w:p>
    <w:p w:rsidR="000D7D0E" w:rsidRDefault="000D7D0E" w:rsidP="000D7D0E">
      <w:pPr>
        <w:rPr>
          <w:sz w:val="22"/>
          <w:szCs w:val="22"/>
        </w:rPr>
      </w:pPr>
    </w:p>
    <w:p w:rsidR="000D7D0E" w:rsidRDefault="000D7D0E" w:rsidP="000D7D0E">
      <w:pPr>
        <w:pStyle w:val="Tekstpodstawowy"/>
        <w:jc w:val="left"/>
        <w:rPr>
          <w:sz w:val="22"/>
          <w:szCs w:val="22"/>
        </w:rPr>
      </w:pPr>
      <w:r>
        <w:rPr>
          <w:sz w:val="22"/>
          <w:szCs w:val="22"/>
        </w:rPr>
        <w:t>Kołobrzeg, dnia  30.01.2019r.</w:t>
      </w:r>
    </w:p>
    <w:p w:rsidR="000D7D0E" w:rsidRDefault="000D7D0E" w:rsidP="000D7D0E">
      <w:pPr>
        <w:pStyle w:val="Tekstpodstawowy"/>
        <w:jc w:val="left"/>
        <w:rPr>
          <w:sz w:val="22"/>
          <w:szCs w:val="22"/>
        </w:rPr>
      </w:pPr>
    </w:p>
    <w:p w:rsidR="000D7D0E" w:rsidRDefault="000D7D0E" w:rsidP="000D7D0E">
      <w:pPr>
        <w:pStyle w:val="Tekstpodstawowy"/>
        <w:jc w:val="left"/>
        <w:rPr>
          <w:sz w:val="22"/>
          <w:szCs w:val="22"/>
        </w:rPr>
      </w:pPr>
    </w:p>
    <w:p w:rsidR="000D7D0E" w:rsidRDefault="000D7D0E" w:rsidP="000D7D0E">
      <w:pPr>
        <w:pStyle w:val="Tekstpodstawowy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5760720" cy="4549979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49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D0E" w:rsidRDefault="000D7D0E" w:rsidP="000D7D0E">
      <w:pPr>
        <w:jc w:val="right"/>
        <w:rPr>
          <w:sz w:val="22"/>
          <w:szCs w:val="22"/>
        </w:rPr>
      </w:pPr>
    </w:p>
    <w:p w:rsidR="000D7D0E" w:rsidRDefault="000D7D0E" w:rsidP="000D7D0E">
      <w:pPr>
        <w:jc w:val="right"/>
        <w:rPr>
          <w:szCs w:val="20"/>
        </w:rPr>
      </w:pPr>
    </w:p>
    <w:p w:rsidR="000D7D0E" w:rsidRDefault="000D7D0E" w:rsidP="000D7D0E">
      <w:pPr>
        <w:jc w:val="right"/>
        <w:rPr>
          <w:szCs w:val="20"/>
        </w:rPr>
      </w:pPr>
    </w:p>
    <w:p w:rsidR="000D7D0E" w:rsidRDefault="000D7D0E" w:rsidP="000D7D0E">
      <w:pPr>
        <w:jc w:val="right"/>
        <w:rPr>
          <w:szCs w:val="20"/>
        </w:rPr>
      </w:pPr>
    </w:p>
    <w:p w:rsidR="000D7D0E" w:rsidRDefault="000D7D0E" w:rsidP="000D7D0E"/>
    <w:p w:rsidR="000D7D0E" w:rsidRDefault="000D7D0E" w:rsidP="000D7D0E"/>
    <w:p w:rsidR="000D7D0E" w:rsidRDefault="000D7D0E" w:rsidP="000D7D0E">
      <w:pPr>
        <w:pStyle w:val="Nagwek1"/>
        <w:rPr>
          <w:sz w:val="24"/>
        </w:rPr>
      </w:pPr>
    </w:p>
    <w:p w:rsidR="000D7D0E" w:rsidRDefault="000D7D0E" w:rsidP="000D7D0E"/>
    <w:p w:rsidR="001A27E7" w:rsidRDefault="001A27E7"/>
    <w:sectPr w:rsidR="001A27E7" w:rsidSect="001A2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0D7D0E"/>
    <w:rsid w:val="000D7D0E"/>
    <w:rsid w:val="001A27E7"/>
    <w:rsid w:val="004C4D16"/>
    <w:rsid w:val="00DC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7D0E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7D0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D7D0E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7D0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D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D0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rsmarul</dc:creator>
  <cp:keywords/>
  <dc:description/>
  <cp:lastModifiedBy>rsmarul</cp:lastModifiedBy>
  <cp:revision>2</cp:revision>
  <dcterms:created xsi:type="dcterms:W3CDTF">2019-02-05T14:44:00Z</dcterms:created>
  <dcterms:modified xsi:type="dcterms:W3CDTF">2019-02-05T14:55:00Z</dcterms:modified>
</cp:coreProperties>
</file>