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jc w:val="center"/>
        <w:rPr>
          <w:b/>
          <w:bCs/>
        </w:rPr>
      </w:pPr>
      <w:r>
        <w:rPr>
          <w:b/>
          <w:bCs/>
        </w:rPr>
        <w:t>W Y K A Z    Nr  1/2014</w:t>
      </w:r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/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2010r. Nr  102, poz. 651 ze zm./  i  Uchwały</w:t>
      </w:r>
      <w:r>
        <w:rPr>
          <w:sz w:val="24"/>
        </w:rPr>
        <w:t xml:space="preserve"> Nr XXXI/215/13 Rady Gminy Kołobrzeg z dnia 3 sierpnia 2013r.  Wójt Gminy Kołobrzeg  podaje  do  publicznej  wiadomości:</w:t>
      </w:r>
    </w:p>
    <w:p w:rsidR="004704FC" w:rsidRDefault="004704FC" w:rsidP="004704FC"/>
    <w:p w:rsidR="004704FC" w:rsidRDefault="004704FC" w:rsidP="004704FC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KARCINO:</w:t>
      </w:r>
    </w:p>
    <w:p w:rsidR="004704FC" w:rsidRDefault="004704FC" w:rsidP="004704FC">
      <w:r>
        <w:t xml:space="preserve">Działka oznaczone w ewidencji gruntów jako Ba, zabudowana przepompownią ścieków dla kanalizacji sanitarnej, zbywana na rzecz właściciela urządzeń tj. „Miejskie Wodociągi i Kanalizacja” </w:t>
      </w:r>
      <w:proofErr w:type="spellStart"/>
      <w:r>
        <w:t>Sp.z</w:t>
      </w:r>
      <w:proofErr w:type="spellEnd"/>
      <w:r>
        <w:t xml:space="preserve"> o.o. ul. Artyleryjska</w:t>
      </w:r>
      <w:r w:rsidR="00AD1A0D">
        <w:t xml:space="preserve"> nr 3 </w:t>
      </w:r>
      <w:r>
        <w:t xml:space="preserve"> w Kołobrzegu. </w:t>
      </w:r>
    </w:p>
    <w:p w:rsidR="00AD1A0D" w:rsidRDefault="00AD1A0D" w:rsidP="00470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871"/>
        <w:gridCol w:w="1560"/>
        <w:gridCol w:w="2409"/>
        <w:gridCol w:w="2905"/>
      </w:tblGrid>
      <w:tr w:rsidR="004704FC" w:rsidTr="00AD1A0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 w:rsidP="00AD1A0D">
            <w:pPr>
              <w:jc w:val="center"/>
            </w:pPr>
            <w:r>
              <w:t>Nr działki</w:t>
            </w:r>
          </w:p>
          <w:p w:rsidR="004704FC" w:rsidRDefault="004704FC" w:rsidP="00AD1A0D">
            <w:pPr>
              <w:jc w:val="center"/>
            </w:pPr>
            <w:r>
              <w:t>Kw.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AD1A0D">
            <w:r>
              <w:t xml:space="preserve"> </w:t>
            </w:r>
            <w:r w:rsidR="004704FC">
              <w:t>Powierzchnia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 Cena brutto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         Przeznaczenie</w:t>
            </w:r>
          </w:p>
        </w:tc>
      </w:tr>
      <w:tr w:rsidR="004704FC" w:rsidTr="00AD1A0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1.    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</w:t>
            </w:r>
            <w:r w:rsidR="00AD1A0D">
              <w:t>492/1</w:t>
            </w:r>
            <w:r>
              <w:t xml:space="preserve"> </w:t>
            </w:r>
          </w:p>
          <w:p w:rsidR="004704FC" w:rsidRPr="00AD1A0D" w:rsidRDefault="004704FC" w:rsidP="00AD1A0D">
            <w:pPr>
              <w:rPr>
                <w:sz w:val="20"/>
                <w:szCs w:val="20"/>
              </w:rPr>
            </w:pPr>
            <w:r w:rsidRPr="00AD1A0D">
              <w:rPr>
                <w:sz w:val="20"/>
                <w:szCs w:val="20"/>
              </w:rPr>
              <w:t>K</w:t>
            </w:r>
            <w:r w:rsidR="00AD1A0D" w:rsidRPr="00AD1A0D">
              <w:rPr>
                <w:sz w:val="20"/>
                <w:szCs w:val="20"/>
              </w:rPr>
              <w:t>O1L/000</w:t>
            </w:r>
            <w:r w:rsidRPr="00AD1A0D">
              <w:rPr>
                <w:sz w:val="20"/>
                <w:szCs w:val="20"/>
              </w:rPr>
              <w:t xml:space="preserve"> 1</w:t>
            </w:r>
            <w:r w:rsidR="00AD1A0D" w:rsidRPr="00AD1A0D">
              <w:rPr>
                <w:sz w:val="20"/>
                <w:szCs w:val="20"/>
              </w:rPr>
              <w:t>2449/1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C" w:rsidRDefault="004704FC">
            <w:r>
              <w:t xml:space="preserve">  0,002</w:t>
            </w:r>
            <w:r w:rsidR="00AD1A0D">
              <w:t>6</w:t>
            </w:r>
            <w:r>
              <w:t xml:space="preserve"> ha</w:t>
            </w:r>
          </w:p>
          <w:p w:rsidR="004704FC" w:rsidRDefault="004704F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C" w:rsidRDefault="004704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AD1A0D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AD1A0D">
              <w:rPr>
                <w:b/>
                <w:bCs/>
              </w:rPr>
              <w:t>700</w:t>
            </w:r>
            <w:r>
              <w:rPr>
                <w:b/>
                <w:bCs/>
              </w:rPr>
              <w:t>,- zł</w:t>
            </w:r>
          </w:p>
          <w:p w:rsidR="004704FC" w:rsidRDefault="004704FC">
            <w:pPr>
              <w:rPr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AD1A0D" w:rsidP="00AD1A0D">
            <w:pPr>
              <w:jc w:val="center"/>
            </w:pPr>
            <w:r>
              <w:t>Infrastruktura techniczna (p</w:t>
            </w:r>
            <w:r w:rsidR="004704FC">
              <w:t xml:space="preserve">od </w:t>
            </w:r>
            <w:r>
              <w:t>przepompownię)</w:t>
            </w:r>
          </w:p>
        </w:tc>
      </w:tr>
    </w:tbl>
    <w:p w:rsidR="004704FC" w:rsidRDefault="004704FC" w:rsidP="004704FC"/>
    <w:p w:rsidR="00AD1A0D" w:rsidRDefault="004704FC" w:rsidP="00AD1A0D">
      <w:r>
        <w:rPr>
          <w:szCs w:val="20"/>
        </w:rPr>
        <w:t xml:space="preserve">Własność  w/w działki zostanie przeniesiona na rzecz właściciela urządzeń </w:t>
      </w:r>
      <w:r>
        <w:t xml:space="preserve">tj. </w:t>
      </w:r>
      <w:r w:rsidR="00AD1A0D">
        <w:t xml:space="preserve">„Miejskie Wodociągi i Kanalizacja” </w:t>
      </w:r>
      <w:proofErr w:type="spellStart"/>
      <w:r w:rsidR="00AD1A0D">
        <w:t>Sp.z</w:t>
      </w:r>
      <w:proofErr w:type="spellEnd"/>
      <w:r w:rsidR="00AD1A0D">
        <w:t xml:space="preserve"> o.o. ul. Artyleryjska nr 3  w Kołobrzegu. </w:t>
      </w:r>
    </w:p>
    <w:p w:rsidR="004704FC" w:rsidRDefault="004704FC" w:rsidP="004704FC">
      <w:r>
        <w:t xml:space="preserve"> </w:t>
      </w:r>
      <w:r>
        <w:rPr>
          <w:szCs w:val="20"/>
        </w:rPr>
        <w:t xml:space="preserve"> </w:t>
      </w:r>
    </w:p>
    <w:p w:rsidR="004704FC" w:rsidRDefault="004704FC" w:rsidP="004704FC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AD1A0D">
        <w:t>7 lutego</w:t>
      </w:r>
      <w:r>
        <w:t xml:space="preserve"> 201</w:t>
      </w:r>
      <w:r w:rsidR="00A829DD">
        <w:t>4</w:t>
      </w:r>
      <w:r>
        <w:t xml:space="preserve">r. do dnia </w:t>
      </w:r>
      <w:r w:rsidR="00AD1A0D">
        <w:t>27</w:t>
      </w:r>
      <w:r>
        <w:t xml:space="preserve"> </w:t>
      </w:r>
      <w:r w:rsidR="00A829DD">
        <w:t>lutego</w:t>
      </w:r>
      <w:r>
        <w:t xml:space="preserve"> 201</w:t>
      </w:r>
      <w:r w:rsidR="00A829DD">
        <w:t xml:space="preserve">4 </w:t>
      </w:r>
      <w:r>
        <w:t>r.</w:t>
      </w:r>
    </w:p>
    <w:p w:rsidR="004704FC" w:rsidRDefault="004704FC" w:rsidP="004704FC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4704FC" w:rsidRDefault="004704FC" w:rsidP="004704FC">
      <w:pPr>
        <w:pStyle w:val="Tekstpodstawowy"/>
        <w:jc w:val="left"/>
        <w:rPr>
          <w:b/>
          <w:bCs/>
        </w:rPr>
      </w:pPr>
    </w:p>
    <w:p w:rsidR="004704FC" w:rsidRDefault="004704FC" w:rsidP="004704FC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2ustawy wymienionej na wstępie  mogą do </w:t>
      </w:r>
      <w:r w:rsidR="00B80A1C">
        <w:t xml:space="preserve"> 2</w:t>
      </w:r>
      <w:r>
        <w:t>1</w:t>
      </w:r>
      <w:r w:rsidR="00B80A1C">
        <w:t xml:space="preserve"> marca 2014 </w:t>
      </w:r>
      <w:r>
        <w:t>r. złożyć wniosek o nabycie nieruchomości.</w:t>
      </w:r>
    </w:p>
    <w:p w:rsidR="004704FC" w:rsidRDefault="004704FC" w:rsidP="004704FC"/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pStyle w:val="Tekstpodstawowy"/>
        <w:jc w:val="left"/>
      </w:pPr>
      <w:r>
        <w:t xml:space="preserve">Kołobrzeg, dnia </w:t>
      </w:r>
      <w:r w:rsidR="00B80A1C">
        <w:t>06</w:t>
      </w:r>
      <w:r>
        <w:t>.0</w:t>
      </w:r>
      <w:r w:rsidR="00B80A1C">
        <w:t>2</w:t>
      </w:r>
      <w:r>
        <w:t>.201</w:t>
      </w:r>
      <w:r w:rsidR="00B80A1C">
        <w:t>4</w:t>
      </w:r>
      <w:r>
        <w:t>r.</w:t>
      </w:r>
    </w:p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/>
    <w:p w:rsidR="004704FC" w:rsidRDefault="004704FC" w:rsidP="004704FC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hyphenationZone w:val="425"/>
  <w:characterSpacingControl w:val="doNotCompress"/>
  <w:compat/>
  <w:rsids>
    <w:rsidRoot w:val="004704FC"/>
    <w:rsid w:val="00271D42"/>
    <w:rsid w:val="004704FC"/>
    <w:rsid w:val="00817D29"/>
    <w:rsid w:val="00A829DD"/>
    <w:rsid w:val="00AD1A0D"/>
    <w:rsid w:val="00B80A1C"/>
    <w:rsid w:val="00E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04FC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04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04FC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4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2014-02-06T09:08:00Z</dcterms:created>
  <dcterms:modified xsi:type="dcterms:W3CDTF">2014-02-06T10:39:00Z</dcterms:modified>
</cp:coreProperties>
</file>