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00" w:rsidRPr="003B3900" w:rsidRDefault="00C34F57" w:rsidP="003B39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5pt;margin-top:-6.05pt;width:40.75pt;height:49.95pt;z-index:251659264">
            <v:imagedata r:id="rId5" o:title=""/>
          </v:shape>
          <o:OLEObject Type="Embed" ProgID="MSPhotoEd.3" ShapeID="_x0000_s1026" DrawAspect="Content" ObjectID="_1361796669" r:id="rId6"/>
        </w:pict>
      </w:r>
    </w:p>
    <w:p w:rsidR="003B3900" w:rsidRPr="003B3900" w:rsidRDefault="003B3900" w:rsidP="003B3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 w:rsidRPr="003B390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pl-PL"/>
        </w:rPr>
        <w:t>Gminny Ośrodek Sportu, Turystyki i Rekreacji w Dźwirzynie</w:t>
      </w:r>
    </w:p>
    <w:p w:rsidR="003B3900" w:rsidRPr="003B3900" w:rsidRDefault="003B3900" w:rsidP="003B3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3B3900">
        <w:rPr>
          <w:rFonts w:ascii="Times New Roman" w:eastAsia="Times New Roman" w:hAnsi="Times New Roman" w:cs="Times New Roman"/>
          <w:sz w:val="16"/>
          <w:szCs w:val="16"/>
          <w:lang w:eastAsia="pl-PL"/>
        </w:rPr>
        <w:t>ul.Wyzwolenia</w:t>
      </w:r>
      <w:proofErr w:type="spellEnd"/>
      <w:r w:rsidRPr="003B39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28,    78-131 Dźwirzyno    tel./fax +48 94 35 260 08,  +48 94 35 260 09   e-mail:</w:t>
      </w:r>
      <w:smartTag w:uri="urn:schemas-microsoft-com:office:smarttags" w:element="PersonName">
        <w:r w:rsidRPr="003B3900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gotigk@gmina.kolobrzeg.pl</w:t>
        </w:r>
      </w:smartTag>
    </w:p>
    <w:p w:rsidR="003B3900" w:rsidRPr="003B3900" w:rsidRDefault="003B3900" w:rsidP="003B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60960</wp:posOffset>
                </wp:positionV>
                <wp:extent cx="5154295" cy="0"/>
                <wp:effectExtent l="13970" t="5080" r="1333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54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4.8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"/>
            </w:pict>
          </mc:Fallback>
        </mc:AlternateContent>
      </w: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Dźwirzyno, dnia </w:t>
      </w:r>
      <w:r w:rsidR="00C34F57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21</w:t>
      </w:r>
      <w:r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 marca 2011r.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</w:p>
    <w:p w:rsidR="00520E8D" w:rsidRPr="003B3900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SPECYFIKACJA ISTOTNYCH WARUNKOW ZAMOWIENIA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Podstawa prawna: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ustawa z dnia 29 stycznia 2004r. – Prawo zamówień publicznych – tekst jednolity z 2010r. (Dz. U. Nr 113, poz. 759</w:t>
      </w:r>
      <w:bookmarkStart w:id="0" w:name="_GoBack"/>
      <w:bookmarkEnd w:id="0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. zm. ) zwana dalej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 lub ustawą.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publicznego prowadzone jest w trybie: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przetargu nieograniczonego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Podstawa prawna: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Art. 10 ust. 1 oraz 39 – 46 ustawy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„Zakup samochodu cię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ż</w:t>
      </w: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arowo - osobowego typu minibus”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o wartości szacunkowej: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poni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ej kwoty opublikowanej na podstawie art. 11 ust. 8 ustawy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ogłoszone w Portalu Internetowym BZP </w:t>
      </w:r>
      <w:r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…………….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z dnia </w:t>
      </w:r>
      <w:r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8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.2011.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</w:t>
      </w:r>
      <w:r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w siedzibie zamawiającego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składania ofert</w:t>
      </w:r>
      <w:r w:rsidR="00520E8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.0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.2011r. godz. 1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</w:t>
      </w:r>
      <w:r w:rsidR="00520E8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: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00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otwarcia ofert</w:t>
      </w:r>
      <w:r w:rsidR="00520E8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.0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4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.2011r. godz. </w:t>
      </w:r>
      <w:r w:rsidR="00520E8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</w:t>
      </w:r>
      <w:r w:rsidR="00520E8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:00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900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3B3900" w:rsidRPr="003B3900">
        <w:rPr>
          <w:rFonts w:ascii="Times New Roman" w:hAnsi="Times New Roman" w:cs="Times New Roman"/>
          <w:color w:val="000000"/>
          <w:sz w:val="24"/>
          <w:szCs w:val="24"/>
        </w:rPr>
        <w:t>Zatwierdzam</w:t>
      </w:r>
    </w:p>
    <w:p w:rsidR="008C68B7" w:rsidRDefault="0021756E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Jacek Domański</w:t>
      </w:r>
    </w:p>
    <w:p w:rsidR="0021756E" w:rsidRDefault="0021756E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Dyrektor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GOSTiR</w:t>
      </w:r>
      <w:proofErr w:type="spellEnd"/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Dział 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NAZWA I ADRES ZAMAWIAJĄCEGO (art. 36 ust. 1 pkt 1)</w:t>
      </w:r>
    </w:p>
    <w:p w:rsidR="008C68B7" w:rsidRPr="008C68B7" w:rsidRDefault="00240B7E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Gminny Ośrodek Sportu, Turystyki i Rekreacji w Dźwirzynie, ul. Wyzwolenia 28, 78-131 Dźwirzyno.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+48 94 3526009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fax.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+48 94 3526008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671-179-91-53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REGON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320933623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Godziny urzędowania: poniedziałek – piątek od 7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00 do 15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00.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="00240B7E">
        <w:rPr>
          <w:rFonts w:ascii="Times New Roman" w:hAnsi="Times New Roman" w:cs="Times New Roman"/>
          <w:color w:val="0000FF"/>
          <w:sz w:val="24"/>
          <w:szCs w:val="24"/>
          <w:lang w:val="en-US"/>
        </w:rPr>
        <w:t>gotigk@gmina.kolobrzeg.pl</w:t>
      </w:r>
    </w:p>
    <w:p w:rsidR="008C68B7" w:rsidRPr="00240B7E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40B7E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240B7E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40B7E" w:rsidRPr="00240B7E">
        <w:rPr>
          <w:rFonts w:ascii="Times New Roman" w:hAnsi="Times New Roman" w:cs="Times New Roman"/>
          <w:color w:val="0000FF"/>
          <w:sz w:val="24"/>
          <w:szCs w:val="24"/>
        </w:rPr>
        <w:t>gmina.kolobrzeg</w:t>
      </w:r>
      <w:r w:rsidRPr="00240B7E">
        <w:rPr>
          <w:rFonts w:ascii="Times New Roman" w:hAnsi="Times New Roman" w:cs="Times New Roman"/>
          <w:color w:val="0000FF"/>
          <w:sz w:val="24"/>
          <w:szCs w:val="24"/>
        </w:rPr>
        <w:t>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 BIP: </w:t>
      </w:r>
      <w:r w:rsidRPr="008C68B7">
        <w:rPr>
          <w:rFonts w:ascii="Times New Roman" w:hAnsi="Times New Roman" w:cs="Times New Roman"/>
          <w:color w:val="0000FF"/>
          <w:sz w:val="24"/>
          <w:szCs w:val="24"/>
        </w:rPr>
        <w:t>http://bip.</w:t>
      </w:r>
      <w:r w:rsidR="00240B7E"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TRYB UDZIELANIA ZAMOWIENIA (art. 10 ust. 1; art. 39-46; art. 36 ust. 1 pkt 2)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Przetarg nieograniczony poni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ej 193 000 euro, zgodnie z przepisami ustawy </w:t>
      </w:r>
      <w:proofErr w:type="spellStart"/>
      <w:r w:rsidRPr="008C68B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3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OPIS PRZEDMIOTU ZAMOWIENIA (art. 29 i 30 ust. 1; art. 36 ust. 1 pkt 3)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1. Przedmiotem zamówienia jest 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Zakup samochodu cię</w:t>
      </w:r>
      <w:r w:rsidR="00240B7E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arowo - osobowego szt.1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Oznaczenie wg CPV: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Kod CPV 34114400-3 Minibusy</w:t>
      </w:r>
    </w:p>
    <w:p w:rsidR="00240B7E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Samochód cię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arowo - osobowy typu minibus przystosowany do przewozu 9 osób (z kierowcą). Samochód musi być fabrycznie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nowy</w:t>
      </w:r>
      <w:r w:rsidR="008F408A">
        <w:rPr>
          <w:rFonts w:ascii="Times New Roman" w:hAnsi="Times New Roman" w:cs="Times New Roman"/>
          <w:color w:val="000000"/>
          <w:sz w:val="24"/>
          <w:szCs w:val="24"/>
        </w:rPr>
        <w:t xml:space="preserve"> z maksymalnym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przebieg</w:t>
      </w:r>
      <w:r w:rsidR="008F408A">
        <w:rPr>
          <w:rFonts w:ascii="Times New Roman" w:hAnsi="Times New Roman" w:cs="Times New Roman"/>
          <w:color w:val="000000"/>
          <w:sz w:val="24"/>
          <w:szCs w:val="24"/>
        </w:rPr>
        <w:t>iem do 60 km wykonanym w celach serwisowych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0B7E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Rok produkcji – 201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Kolor –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granatowy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Dostawa przedmiotu zamówienia - do siedziby Zamawiającego w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tj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40B7E">
        <w:rPr>
          <w:rFonts w:ascii="Times New Roman" w:hAnsi="Times New Roman" w:cs="Times New Roman"/>
          <w:color w:val="000000"/>
          <w:sz w:val="24"/>
          <w:szCs w:val="24"/>
        </w:rPr>
        <w:t>GOSTiR</w:t>
      </w:r>
      <w:proofErr w:type="spellEnd"/>
      <w:r w:rsidR="00240B7E">
        <w:rPr>
          <w:rFonts w:ascii="Times New Roman" w:hAnsi="Times New Roman" w:cs="Times New Roman"/>
          <w:color w:val="000000"/>
          <w:sz w:val="24"/>
          <w:szCs w:val="24"/>
        </w:rPr>
        <w:t xml:space="preserve"> ul. Wyzwolenia 28, 78-131 Dźwirzyno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Parametry techniczne: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1) Silnik – wysokoprę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ny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2) Pojemność silnika – 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8D30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– 2,5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3) Moc silnika – min. 1</w:t>
      </w:r>
      <w:r w:rsidR="00BE44E8">
        <w:rPr>
          <w:rFonts w:ascii="Times New Roman" w:hAnsi="Times New Roman" w:cs="Times New Roman"/>
          <w:color w:val="000000"/>
          <w:sz w:val="24"/>
          <w:szCs w:val="24"/>
        </w:rPr>
        <w:t xml:space="preserve">30 KM, max 140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E44E8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:rsidR="001D0F5B" w:rsidRPr="008C68B7" w:rsidRDefault="001D0F5B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Norma spalin Euro IV</w:t>
      </w:r>
    </w:p>
    <w:p w:rsidR="008C68B7" w:rsidRDefault="001D0F5B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Skrzynia biegów – 6 + 1 bieg wsteczny</w:t>
      </w:r>
    </w:p>
    <w:p w:rsidR="00240B7E" w:rsidRDefault="001D0F5B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) Napęd na koła tylne</w:t>
      </w:r>
    </w:p>
    <w:p w:rsidR="00240B7E" w:rsidRPr="008C68B7" w:rsidRDefault="001D0F5B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Hamulce tarczowe kół przednich i tylnych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Wymiary: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1) Całkowita długość samochodu – min. </w:t>
      </w:r>
      <w:r w:rsidR="003F25F2">
        <w:rPr>
          <w:rFonts w:ascii="Times New Roman" w:hAnsi="Times New Roman" w:cs="Times New Roman"/>
          <w:color w:val="000000"/>
          <w:sz w:val="24"/>
          <w:szCs w:val="24"/>
        </w:rPr>
        <w:t>6900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mm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2) Wysokość samochodu – max. 2</w:t>
      </w:r>
      <w:r w:rsidR="008D3007">
        <w:rPr>
          <w:rFonts w:ascii="Times New Roman" w:hAnsi="Times New Roman" w:cs="Times New Roman"/>
          <w:color w:val="000000"/>
          <w:sz w:val="24"/>
          <w:szCs w:val="24"/>
        </w:rPr>
        <w:t>850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mm</w:t>
      </w:r>
    </w:p>
    <w:p w:rsidR="003F25F2" w:rsidRPr="008C68B7" w:rsidRDefault="003F25F2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szerokość samochodu – min. 1990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) Dopuszczalna masa całkowita – </w:t>
      </w:r>
      <w:r w:rsidR="008D300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3500 kg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Dodatkowe wyposa</w:t>
      </w:r>
      <w:r w:rsidR="00FC16FF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enie i wymagania: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1) Liczba miejsc - 8+1</w:t>
      </w:r>
    </w:p>
    <w:p w:rsidR="008C68B7" w:rsidRPr="008C68B7" w:rsidRDefault="008D300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Przegroda pionowa za ostatnim rzędem siedzeń oddzielająca część pasa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erską od części ładunkowej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Część pasa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erska i ładunkowa zabudowana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 xml:space="preserve"> i wykończona tapicerką miękką 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Pasy bezpieczeństwa na wszystkich siedzeniach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Podłoga w przestrzeni pasa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erskiej i ładunkowej wyposa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ona w wykładzinę lub inny materiał antypoślizgowy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Ogrzewanie przestrzeni pasa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erskiej</w:t>
      </w:r>
      <w:r w:rsidR="008D3007">
        <w:rPr>
          <w:rFonts w:ascii="Times New Roman" w:hAnsi="Times New Roman" w:cs="Times New Roman"/>
          <w:color w:val="000000"/>
          <w:sz w:val="24"/>
          <w:szCs w:val="24"/>
        </w:rPr>
        <w:t xml:space="preserve"> wodne zależne od pracy silnika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Fotel kierowcy z regulacją wysokości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 xml:space="preserve"> i podłokietnikiem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) Drzwi boczne przesuwne 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Otwierane tylne drzwi</w:t>
      </w:r>
      <w:r w:rsidR="008D3007">
        <w:rPr>
          <w:rFonts w:ascii="Times New Roman" w:hAnsi="Times New Roman" w:cs="Times New Roman"/>
          <w:color w:val="000000"/>
          <w:sz w:val="24"/>
          <w:szCs w:val="24"/>
        </w:rPr>
        <w:t xml:space="preserve"> skrzydłowe bez przeszklenia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F408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C16FF">
        <w:rPr>
          <w:rFonts w:ascii="Times New Roman" w:hAnsi="Times New Roman" w:cs="Times New Roman"/>
          <w:color w:val="000000"/>
          <w:sz w:val="24"/>
          <w:szCs w:val="24"/>
        </w:rPr>
        <w:t>Wzmocnione zawieszenie przednie</w:t>
      </w:r>
    </w:p>
    <w:p w:rsidR="008C68B7" w:rsidRPr="0067342A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C68B7" w:rsidRPr="0067342A">
        <w:rPr>
          <w:rFonts w:ascii="Times New Roman" w:hAnsi="Times New Roman" w:cs="Times New Roman"/>
          <w:color w:val="000000"/>
          <w:sz w:val="24"/>
          <w:szCs w:val="24"/>
        </w:rPr>
        <w:t>) ABS</w:t>
      </w:r>
      <w:r w:rsidR="00FC16FF" w:rsidRPr="0067342A">
        <w:rPr>
          <w:rFonts w:ascii="Times New Roman" w:hAnsi="Times New Roman" w:cs="Times New Roman"/>
          <w:color w:val="000000"/>
          <w:sz w:val="24"/>
          <w:szCs w:val="24"/>
        </w:rPr>
        <w:t>, ASR, SRS, ESP, EBV, BAS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Immobiliser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Poduszka powietrzna min. dla kierowcy</w:t>
      </w:r>
      <w:r w:rsidR="0067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Centralny zamek sterowany pilotem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Światła przeciwmgielne z przodu</w:t>
      </w:r>
    </w:p>
    <w:p w:rsid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) Szyby przednie regulowane elektrycznie</w:t>
      </w:r>
    </w:p>
    <w:p w:rsidR="0067342A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7342A">
        <w:rPr>
          <w:rFonts w:ascii="Times New Roman" w:hAnsi="Times New Roman" w:cs="Times New Roman"/>
          <w:color w:val="000000"/>
          <w:sz w:val="24"/>
          <w:szCs w:val="24"/>
        </w:rPr>
        <w:t>) Szyby w przedziale pasażerskim termoizolacyjne, przyciemniane</w:t>
      </w:r>
    </w:p>
    <w:p w:rsidR="0067342A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7342A">
        <w:rPr>
          <w:rFonts w:ascii="Times New Roman" w:hAnsi="Times New Roman" w:cs="Times New Roman"/>
          <w:color w:val="000000"/>
          <w:sz w:val="24"/>
          <w:szCs w:val="24"/>
        </w:rPr>
        <w:t>) Fotele pasażerskie z regulacją oparcia, wyposażone w podłokietniki</w:t>
      </w:r>
      <w:r w:rsidR="008D3007">
        <w:rPr>
          <w:rFonts w:ascii="Times New Roman" w:hAnsi="Times New Roman" w:cs="Times New Roman"/>
          <w:color w:val="000000"/>
          <w:sz w:val="24"/>
          <w:szCs w:val="24"/>
        </w:rPr>
        <w:t>, siateczki</w:t>
      </w:r>
    </w:p>
    <w:p w:rsidR="0067342A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7342A">
        <w:rPr>
          <w:rFonts w:ascii="Times New Roman" w:hAnsi="Times New Roman" w:cs="Times New Roman"/>
          <w:color w:val="000000"/>
          <w:sz w:val="24"/>
          <w:szCs w:val="24"/>
        </w:rPr>
        <w:t xml:space="preserve">) System montażu siedzeń szynowy wpuszczany umożliwiający szybki montaż i demontaż  </w:t>
      </w:r>
    </w:p>
    <w:p w:rsidR="008C68B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C68B7" w:rsidRPr="008C68B7">
        <w:rPr>
          <w:rFonts w:ascii="Times New Roman" w:hAnsi="Times New Roman" w:cs="Times New Roman"/>
          <w:sz w:val="24"/>
          <w:szCs w:val="24"/>
        </w:rPr>
        <w:t>) Lusterka zewnętrzne sterowane elektrycznie i podgrzewane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8F408A">
        <w:rPr>
          <w:rFonts w:ascii="Times New Roman" w:hAnsi="Times New Roman" w:cs="Times New Roman"/>
          <w:sz w:val="24"/>
          <w:szCs w:val="24"/>
        </w:rPr>
        <w:t>1</w:t>
      </w:r>
      <w:r w:rsidRPr="008C68B7">
        <w:rPr>
          <w:rFonts w:ascii="Times New Roman" w:hAnsi="Times New Roman" w:cs="Times New Roman"/>
          <w:sz w:val="24"/>
          <w:szCs w:val="24"/>
        </w:rPr>
        <w:t xml:space="preserve">) Klimatyzacja </w:t>
      </w:r>
      <w:proofErr w:type="spellStart"/>
      <w:r w:rsidR="00FC16FF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="00FC16FF">
        <w:rPr>
          <w:rFonts w:ascii="Times New Roman" w:hAnsi="Times New Roman" w:cs="Times New Roman"/>
          <w:sz w:val="24"/>
          <w:szCs w:val="24"/>
        </w:rPr>
        <w:t xml:space="preserve"> z czujnikiem zewnętrznej temperatury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8F408A">
        <w:rPr>
          <w:rFonts w:ascii="Times New Roman" w:hAnsi="Times New Roman" w:cs="Times New Roman"/>
          <w:sz w:val="24"/>
          <w:szCs w:val="24"/>
        </w:rPr>
        <w:t>2</w:t>
      </w:r>
      <w:r w:rsidRPr="008C68B7">
        <w:rPr>
          <w:rFonts w:ascii="Times New Roman" w:hAnsi="Times New Roman" w:cs="Times New Roman"/>
          <w:sz w:val="24"/>
          <w:szCs w:val="24"/>
        </w:rPr>
        <w:t>) Radio CD + antena + głośniki</w:t>
      </w:r>
      <w:r w:rsidR="008D3007">
        <w:rPr>
          <w:rFonts w:ascii="Times New Roman" w:hAnsi="Times New Roman" w:cs="Times New Roman"/>
          <w:sz w:val="24"/>
          <w:szCs w:val="24"/>
        </w:rPr>
        <w:t xml:space="preserve"> w kabinie kierowcy</w:t>
      </w:r>
    </w:p>
    <w:p w:rsidR="008D300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D3007">
        <w:rPr>
          <w:rFonts w:ascii="Times New Roman" w:hAnsi="Times New Roman" w:cs="Times New Roman"/>
          <w:sz w:val="24"/>
          <w:szCs w:val="24"/>
        </w:rPr>
        <w:t>) Półka w przestrzeni pasażerskiej, lewa strona, z oświetleniem oraz nagłośnieniem</w:t>
      </w:r>
    </w:p>
    <w:p w:rsidR="008D3007" w:rsidRPr="008C68B7" w:rsidRDefault="008F408A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D3007">
        <w:rPr>
          <w:rFonts w:ascii="Times New Roman" w:hAnsi="Times New Roman" w:cs="Times New Roman"/>
          <w:sz w:val="24"/>
          <w:szCs w:val="24"/>
        </w:rPr>
        <w:t>) Izolacja pojazdu dźwiękowo-termiczna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67342A">
        <w:rPr>
          <w:rFonts w:ascii="Times New Roman" w:hAnsi="Times New Roman" w:cs="Times New Roman"/>
          <w:sz w:val="24"/>
          <w:szCs w:val="24"/>
        </w:rPr>
        <w:t>5</w:t>
      </w:r>
      <w:r w:rsidRPr="008C68B7">
        <w:rPr>
          <w:rFonts w:ascii="Times New Roman" w:hAnsi="Times New Roman" w:cs="Times New Roman"/>
          <w:sz w:val="24"/>
          <w:szCs w:val="24"/>
        </w:rPr>
        <w:t>) Hak holowniczy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67342A">
        <w:rPr>
          <w:rFonts w:ascii="Times New Roman" w:hAnsi="Times New Roman" w:cs="Times New Roman"/>
          <w:sz w:val="24"/>
          <w:szCs w:val="24"/>
        </w:rPr>
        <w:t>6</w:t>
      </w:r>
      <w:r w:rsidRPr="008C68B7">
        <w:rPr>
          <w:rFonts w:ascii="Times New Roman" w:hAnsi="Times New Roman" w:cs="Times New Roman"/>
          <w:sz w:val="24"/>
          <w:szCs w:val="24"/>
        </w:rPr>
        <w:t>) Koło zapasowe standardowe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67342A">
        <w:rPr>
          <w:rFonts w:ascii="Times New Roman" w:hAnsi="Times New Roman" w:cs="Times New Roman"/>
          <w:sz w:val="24"/>
          <w:szCs w:val="24"/>
        </w:rPr>
        <w:t>7</w:t>
      </w:r>
      <w:r w:rsidRPr="008C68B7">
        <w:rPr>
          <w:rFonts w:ascii="Times New Roman" w:hAnsi="Times New Roman" w:cs="Times New Roman"/>
          <w:sz w:val="24"/>
          <w:szCs w:val="24"/>
        </w:rPr>
        <w:t>) Trójkąt ostrzegawczy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67342A">
        <w:rPr>
          <w:rFonts w:ascii="Times New Roman" w:hAnsi="Times New Roman" w:cs="Times New Roman"/>
          <w:sz w:val="24"/>
          <w:szCs w:val="24"/>
        </w:rPr>
        <w:t>8</w:t>
      </w:r>
      <w:r w:rsidRPr="008C68B7">
        <w:rPr>
          <w:rFonts w:ascii="Times New Roman" w:hAnsi="Times New Roman" w:cs="Times New Roman"/>
          <w:sz w:val="24"/>
          <w:szCs w:val="24"/>
        </w:rPr>
        <w:t>) Gaśnica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</w:t>
      </w:r>
      <w:r w:rsidR="0067342A">
        <w:rPr>
          <w:rFonts w:ascii="Times New Roman" w:hAnsi="Times New Roman" w:cs="Times New Roman"/>
          <w:sz w:val="24"/>
          <w:szCs w:val="24"/>
        </w:rPr>
        <w:t>9</w:t>
      </w:r>
      <w:r w:rsidRPr="008C68B7">
        <w:rPr>
          <w:rFonts w:ascii="Times New Roman" w:hAnsi="Times New Roman" w:cs="Times New Roman"/>
          <w:sz w:val="24"/>
          <w:szCs w:val="24"/>
        </w:rPr>
        <w:t>) Apteczka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Warunki gwarancji: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1) Gwarancja mechaniczna min. 2 lata, licząc od daty otrzymania faktury, bez limitu kilometrów.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2) Gwarancja na perforację min. </w:t>
      </w:r>
      <w:r w:rsidR="008D3007">
        <w:rPr>
          <w:rFonts w:ascii="Times New Roman" w:hAnsi="Times New Roman" w:cs="Times New Roman"/>
          <w:sz w:val="24"/>
          <w:szCs w:val="24"/>
        </w:rPr>
        <w:t>10</w:t>
      </w:r>
      <w:r w:rsidRPr="008C68B7"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3) Gwarancja na lakier min. 3 lata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Wykonawca przewiduje przeglądy gwarancyjne w trakcie okresu gwarancyjnego musi zapewnić warsztat gwarancyjny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 odległości do 150 km od siedziby Zamawiającego.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Wykonawca zobowiązany jest do: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1) dostarczenia do siedziby zamawiającego kompletnego przedmiotu zamówienia, tj. pojazdu wraz z pełną instrukcją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techniczno-eksploatacyjną, homologacją oraz dokumentami potwierdzającymi zgodność z normami dopuszczającymi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przedmiot zamówienia do obrotu,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2) zapewnienie stałego serwisu gwarancyjnego i pogwarancyjnego na terenie Polski,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3) zapewnienie w ramach ceny ofertowej szkolenia przyszłych u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ytkowników w zakresie eksploatacji i obsługi technicznej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 czasie odbioru w siedzibie Zamawiającego,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4) niezwłocznego usuwania awarii w okresie gwarancyjnym, nie później jednak ni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ciągu 14 dni od daty zgłoszenia,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a w przypadku gdyby naprawa wymagała wymiany części, które nale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sprowadzić z zagranicy, termin do usunięcia</w:t>
      </w:r>
      <w:r w:rsidR="00A404FA">
        <w:rPr>
          <w:rFonts w:ascii="Times New Roman" w:hAnsi="Times New Roman" w:cs="Times New Roman"/>
          <w:sz w:val="24"/>
          <w:szCs w:val="24"/>
        </w:rPr>
        <w:t xml:space="preserve"> a</w:t>
      </w:r>
      <w:r w:rsidRPr="008C68B7">
        <w:rPr>
          <w:rFonts w:ascii="Times New Roman" w:hAnsi="Times New Roman" w:cs="Times New Roman"/>
          <w:sz w:val="24"/>
          <w:szCs w:val="24"/>
        </w:rPr>
        <w:t>warii nie mo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przekroczyć 21 dni licząc od dnia zgłoszenia.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5) w przypadku wystąpienia usterek uniemo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liwiających jazdę pojazdu Wykonawca zobowiązany jest do wykonania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naprawy na placu Zamawiającego lub do </w:t>
      </w:r>
      <w:r w:rsidR="00A404FA">
        <w:rPr>
          <w:rFonts w:ascii="Times New Roman" w:hAnsi="Times New Roman" w:cs="Times New Roman"/>
          <w:sz w:val="24"/>
          <w:szCs w:val="24"/>
        </w:rPr>
        <w:t>p</w:t>
      </w:r>
      <w:r w:rsidRPr="008C68B7">
        <w:rPr>
          <w:rFonts w:ascii="Times New Roman" w:hAnsi="Times New Roman" w:cs="Times New Roman"/>
          <w:sz w:val="24"/>
          <w:szCs w:val="24"/>
        </w:rPr>
        <w:t>rzetransportowania na własny koszt pojazdu do serwisu,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6) dostawca jest odpowiedzialny za jakość oraz zgodność przedmiotu zamówienia z warunkami technicznymi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 jakościowymi opisanymi dla przedmiotu zamówienia,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7) wykonawca zobowiązany jest do wskazania osób wraz z ich telefonami kontaktowymi i numerów faksów niezbędnych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do prawidłowego przebiegu umowy.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4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TERMIN WYKONANIA ZAMOWIENIA (art. 36 ust. 1 pkt 4)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Przedmiot zamówienia nale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przekazać w nieprzekraczalnym terminie </w:t>
      </w:r>
      <w:r w:rsidR="008D3007">
        <w:rPr>
          <w:rFonts w:ascii="Times New Roman" w:hAnsi="Times New Roman" w:cs="Times New Roman"/>
          <w:sz w:val="24"/>
          <w:szCs w:val="24"/>
        </w:rPr>
        <w:t>15</w:t>
      </w:r>
      <w:r w:rsidRPr="008C68B7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5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WARUNKI UDZIAŁU W POSTEPOWANIU ORAZ OPIS SPOSOBU DOKONYWANIA OCENY SPEŁNIANIA TYCH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WARUNKOW (art. 22; art. 24; art. 25; art. 26 art. 41 pkt 7; art. 36 ust. 1 pkt 5 i przepisy rozporządzenie Prezesa Rady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Ministr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w sprawie rodzaju dokument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jakich mo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e 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zaż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ądać zamawiający od wykonawcy oraz form, w jakich te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dokumenty mogą być składane (Dz. U. z 2009r. Nr 226 poz. 1817)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1. Zgodnie z art. 22 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 o udzielenie zamówienia mogą ubiegać się Wykonawcy, którzy spełniają warunki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dotyczące: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1.1 Posiadania uprawnień do wykonywania określonej działalności lub czynności,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przepisy prawa nakładają obowiązek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ich posiadania;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Działalność prowadzona na potrzeby wykonania przedmiotu zamówienia nie wymaga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posiadania specjalnych uprawnień.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oświadczenie o spełnianiu warunków udziału w postępowaniu, o których mowa w art. 22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1.2 Posiadania wiedzy i doświadczenia;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Zamawiający nie wyznacza szczegółowych warunków posiadania wiedzy i doświadczenia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na potrzeby wykonania przedmiotu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oświadczenie o spełnianiu warunków udziału w postępowaniu, o których mowa w art. 22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1.3 Dysponowania odpowiednim potencjałem technicznym oraz osobami zdolnymi do wykonania zamówienia;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Minimalny poziom standardu</w:t>
      </w:r>
      <w:r w:rsidRPr="008C68B7">
        <w:rPr>
          <w:rFonts w:ascii="Times New Roman" w:hAnsi="Times New Roman" w:cs="Times New Roman"/>
          <w:sz w:val="24"/>
          <w:szCs w:val="24"/>
        </w:rPr>
        <w:t>: Zamawiający nie wyznacza szczegółowych warunków dysponowania odpowiednim</w:t>
      </w:r>
      <w:r w:rsidR="00A404FA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potencjałem technicznym oraz osobami zdolnymi do wykonania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oświadczenie o spełnianiu warunków udziału w postępowaniu, o których mowa w art. 22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1.4 Sytuacji ekonomicznej i finansowej.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Zamawiający nie wyznacza szczegółowych w zakresie potwierdzenia sytuacji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ekonomicznej i finansowej wykonawcy na potrzeby wykonania przedmiotu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lastRenderedPageBreak/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oświadczenie o spełnianiu warunków udziału w postępowaniu, o których mowa w art. 22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Ocena potwierdzenia czy Wykonawca wykazał spełnienie warunków udziału w postępowaniu, zawartych w ust. 1.1 – 1.4,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nastąpi na podstawie wymaganych i załączonych przez Wykonawcę do oferty oświadczeń i dokumentów opisanych w Rozdziale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6 ust. 2 niniejszej Specyfikacji Istotnych Warunków Zamówienia. Z dokumentów i oświadczeń musi wynikać, </w:t>
      </w:r>
      <w:r w:rsidR="000E2607">
        <w:rPr>
          <w:rFonts w:ascii="Times New Roman" w:hAnsi="Times New Roman" w:cs="Times New Roman"/>
          <w:sz w:val="24"/>
          <w:szCs w:val="24"/>
        </w:rPr>
        <w:t>że</w:t>
      </w:r>
      <w:r w:rsidRPr="008C68B7">
        <w:rPr>
          <w:rFonts w:ascii="Times New Roman" w:hAnsi="Times New Roman" w:cs="Times New Roman"/>
          <w:sz w:val="24"/>
          <w:szCs w:val="24"/>
        </w:rPr>
        <w:t xml:space="preserve"> Wykonawca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spełnia warunek udziału na dzień składania ofert. Nie wykazanie w wystarczający sposób potwierdzenia spełnienia tego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warunku spowoduje wykluczenie Wykonawcy z postępowania po wyczerpaniu czynności wezwania do uzupełnienia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Wykonawca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polegać na wiedzy i doświadczeniu, potencjale technicznym, osobach zdolnych do wykonania zamówienia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lub zdolnościach finansowych innych podmiotów, niezale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nie od charakteru prawnego łączących go z nimi stosunków.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Wykonawca w takiej sytuacji zobowiązany jest udowodnić Zamawiającemu, i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będzie dysponował zasobami niezbędnymi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do realizacji zamówienia, w szczególności przedstawiając w tym celu pisemne zobowiązanie tych podmiotów do oddania mu do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dyspozycji niezbędnych zasobów na okres korzystania z nich przy wykonaniu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Nie udowodnienie w wystarczający sposób spowoduje wykluczenie Wykonawcy z postępowania w oparciu o przesłankę zawartą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 art. 24 ust. 2 pk</w:t>
      </w:r>
      <w:r w:rsidR="000E2607">
        <w:rPr>
          <w:rFonts w:ascii="Times New Roman" w:hAnsi="Times New Roman" w:cs="Times New Roman"/>
          <w:sz w:val="24"/>
          <w:szCs w:val="24"/>
        </w:rPr>
        <w:t>t</w:t>
      </w:r>
      <w:r w:rsidRPr="008C68B7">
        <w:rPr>
          <w:rFonts w:ascii="Times New Roman" w:hAnsi="Times New Roman" w:cs="Times New Roman"/>
          <w:sz w:val="24"/>
          <w:szCs w:val="24"/>
        </w:rPr>
        <w:t>. 4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Wykonawca ubiegający się o udzielenie zamówienia publicznego wyka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e,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brak jest podstaw do jego wykluczenia z powodu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niespełnienia warunków, o których mowa w art. 24 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. Ocena tego warunku nastąpi na podstawie załączonych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przez Wykonawcę do oferty oświadczeń i dokumentów opisanych w Rozdziale 6 ust. 3 niniejszej Specyfikacji Istotnych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Warunków Zamówienia. Nie wykazanie w wystarczający sposób potwierdzenia braku podstaw do wykluczenia opisanych w art.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24 ust. 1, spowoduje wykluczenie Wykonawcy z postępowania na mocy art. 24 ust. 1 lub 24 ust. 2 pkt 4,po wyczerpaniu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czynności wezwania do uzupełnienia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Ofertę Wykonawcy wykluczonego uzna się za odrzuconą zgodnie z treścią art. 24 ust. 4 ustawy.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6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WYKAZ OŚWIADCZEŃ I DOKUMENTOW, JAKIE MAJĄ DOSTARCZYĆ WYKONAWCY W CELU POTWIERDZENIA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OCENY SPEŁNIENIA WARUNKOW UDZIAŁU W POSTEPOWANIU (art. 22; art. 25; art. 26; art. 36 ust. 1 pkt 6; art. 36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ust. 4 i 5, art. 44 i przepisy rozporządzenie Prezesa Rady Ministr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w sprawie rodzaju dokument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jakich mo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e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zaż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ądać zamawiający od wykonawcy oraz form, w jakich te dokumenty mogą być składane (Dz. U. z 2009r. Nr 226 poz.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1817)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Sporządzony przez Wykonawcę Formularz Oferty wraz z załączonym i Tabelą zgodności parametrów przedmiotu zamówienia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załącznik nr 1A;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W celu potwierdzenia spełniania przez Wykonawcę warunków udziału w postępowaniu, o których mowa w art. 22 ust. 1 ustawy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, których opis sposobu spełnienia określony został przez Zamawiającego w Rozdziale 5 SIWZ 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następujących oświadczeń i dokumentów, które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do oferty: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a) Oświadczenie o spełnianiu warunków udziału w postępowaniu zgodnie z art. 22 ust. 1 pkt 1-4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– załącznik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nr 2 do SIWZ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przypadku oferty składanej przez Wykonawców ubiegających się wspólnie o udzielenie zamówienia publicznego,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oświadczenie o spełnianiu warunków, o których mowa w z art. 22 </w:t>
      </w:r>
      <w:r w:rsidRPr="008C68B7">
        <w:rPr>
          <w:rFonts w:ascii="Times New Roman" w:hAnsi="Times New Roman" w:cs="Times New Roman"/>
          <w:sz w:val="24"/>
          <w:szCs w:val="24"/>
        </w:rPr>
        <w:lastRenderedPageBreak/>
        <w:t>ust. 1 pkt 1-4 składa przynajmniej jeden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 Wykonawców, lub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ą oświadczenia wszyscy Wykonawcy lub wspólnie oświadczą,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łącznie spełniają te warunki.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 celu wykazania braku podstaw do wykluczenia z postępowania o udzielenia zamówienia Wykonawcy w okolicznościach,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o których mowa w art. 24 ust. 1 ustawy 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następujących oświadczeń, które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do oferty: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Oświadczenia o braku podstaw do wykluczenia z powodu niespełnienia warunków, o których mowa w art. 24 ust. 1 –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załącznik nr 3 do SIWZ.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Dokumenty wymagane w przypadku składania oferty wspólnej: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Wykonawcy mogą wspólnie ubiegać się o udzielenie zamówienia, w takim przypadku dla ustanowionego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pełnomocnika do oferty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pełnomocnictwo do reprezentowania w postępowaniu lub do reprezentowania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postępowaniu i zawarcia umowy.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Oferta winna zawierać: oświadczenia opisane w ust. 3 dla 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dego partnera z osobna, pozostałe dokumenty składane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są wspólnie.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Wykonawca, wykazując spełnianie warunków, o których mowa w art. 22 ust. 1 ustawy, polega na zasobach innych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podmiotów na zasadach określonych w art. 26 ust. 2b ustawy, a podmioty te będą brały udział w realizacji części zamówienia,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od Wykonawcy przedstawienia w odniesieniu do tych podmiotów oświadczeń wymienionych w ust. 3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niniejszego rozdziału.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eli Wykonawca wykazując spełnianie warunku, o którym mowa w art. 22 ust. 1 pkt 4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 polega na zdolnościach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finansowych innych podmiotów na zasadach określonych w art. 26 ust. 2b ustawy, wymaga się przedło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enia informacji banku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lub spółdzielczej kasy oszczędnościowo-kredytowej, w których ten podmiot posiada rachunek, potwierdzającej wysokość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posiadanych środków finansowych lub zdolność kredytową Wykonawcy, wystawionej nie wcześniej ni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3 miesiące przed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upływem terminu składania wniosków o dopuszczenie do udziału w postępowaniu o udzielenie zamówienia albo składania ofert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dotyczących tych podmiotów.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z uzasadnionej przyczyny Wykonawca nie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przedstawić dokumentów dotyczących sytuacji finansowej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 ekonomicznej wymaganych przez Zamawiającego,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przedstawić inny dokument, który w wystarczający sposób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potwierdza spełnianie opisanego przez zamawiającego warunku.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Dokumenty w niniejszym postępowaniu są składane w oryginale lub kopii poświadczonej za zgodność z oryginałem przez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Wykonawcę.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9. W przypadku Wykonawców wspólnie ubiegających się o udzielenie zamówienia kopie dokumentów dotyczących 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dego z tych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podmiotów winny być poświadczane za zgodność z oryginałem przez wykonawcę lub te podmioty.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Zamawiający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ądać przedstawienia oryginału lub notarialnie poświadczonej kopii dokumentu wyłącznie wtedy, gdy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przez wykonawcę kopia dokumentu jest nieczytelna lub budzi wątpliwości, co do jej prawdziwości.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Dokumenty sporządzone w języku obcym są składane wraz z tłumaczeniem na język polski.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12. Tłumaczenie nie jest wymagane, jeśli Zamawiający wyraził zgodę, w szczególnie uzasadnionych przypadkach na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</w:t>
      </w:r>
      <w:r w:rsidR="000E260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wniosku o dopuszczenie do udziału w postępowaniu o udzielenie zamówienia, oświadczeń, ofert oraz innych dokumentów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równie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jednym z języków powszechnie u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ywanych w handlu międzynarodowym lub języku kraju, w którym zamówienie jest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udzielane.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13. Oferta, składane dokumenty oraz oświadczenia podpisane przez upowa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nionego przedstawiciela Wykonawcy wymagają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załączenia właściwego pełnomocnictwa załączonego do oferty. Pełnomocnictwo musi być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 oryginale lub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poświadczone notarialnie lub </w:t>
      </w:r>
      <w:r w:rsidRPr="008C68B7">
        <w:rPr>
          <w:rFonts w:ascii="Times New Roman" w:hAnsi="Times New Roman" w:cs="Times New Roman"/>
          <w:sz w:val="24"/>
          <w:szCs w:val="24"/>
        </w:rPr>
        <w:lastRenderedPageBreak/>
        <w:t>opatrzone adnotacją „za zgodność z oryginałem” pieczęcią Wykonawcy, imienną pieczątką osoby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upowa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niającej oraz jej podpisem.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14. Wykonawcy występujący wspólnie muszą ustanowić pełnomocnika do reprezentowania ich w postępowaniu albo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do reprezentowania w postępowaniu i zawarcia umowy w sprawie zamówienia publicznego. Dokument potwierdzający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ustanowienie pełnomocnika powinien zawierać wskazanie postępowania o zamówienie publiczne którego dotyczy,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Wykonawców ubiegających się wspólnie o udzielenia zamówienia publicznego, ustanowionego pełnomocnika oraz zakres jego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umocowania, tak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oświadczenie o przyjęciu wspólnej solidarnej odpowiedzialności za wykonanie lub nienale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yte wykonanie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zamówienia. Dokument ten winieni być podpisany przez wszystkich Wykonawców ubiegających się wspólnie o zamówienie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publiczne. Podpisy muszą zostać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przez osoby uprawnione do składania oświadczeń woli wymienione we właściwym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rejestrze lub wpisie do ewidencji działalności gospodarczej. Dokument pełnomocnika nale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przedstawić w formie oryginału.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Wszelka korespondencja oraz rozliczenia dokonywane będą wyłącznie z podmiotem występującym jako pełnomocnik.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15. Je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przed zawarciem umowy w sprawie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zamówienia publicznego umowy regulującej współpracę tych Wykonawców.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16. Zamawiający wezwie Wykonawców, którzy w określonym terminie nie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yli wymaganych oświadczeń lub dokumentów,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 których mowa w ust. 2 i 3, lub którzy nie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yli pełnomocnictw, albo którzy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yli te oświadczenia i dokumenty zawierające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błędy, lub którzy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yli wadliwe pełnomocnictwa do ich uzupełnienia w wyznaczonym terminie, chyba 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mimo ich uzupełnienia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oferta Wykonawcy podlega odrzuceniu lub konieczne byłoby uniewa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nienie postępowania.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na wezwanie Zamawiającego oświadczenie i dokumenty powinny potwierdzać spełnianie przez Wykonawcę warunków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udziału w postępowaniu, nie później ni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dniu, w którym upłynął termin składania ofert.</w:t>
      </w:r>
    </w:p>
    <w:p w:rsidR="00635101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17. Zamawiający mo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wezwać wykonawcę w wyznaczonym przez siebie terminie do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enia wyjaśnień dotyczących oświadczeń</w:t>
      </w:r>
      <w:r w:rsidR="00635101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lub dokumentów, o których mowa 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art. 25 ust. 1.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18. W toku badania i oceny ofert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ądać od Wykonawcy wyjaśnień dotyczących treści zło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onej oferty.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Niedopuszczalne jest prowadzenie między Zamawiającym a Wykonawcą negocjacji, dotyczących zło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onej oferty oraz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(z zastrze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eniem art. 87 ust. 2 ustawy </w:t>
      </w:r>
      <w:proofErr w:type="spellStart"/>
      <w:r w:rsidRPr="008C68B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color w:val="000000"/>
          <w:sz w:val="24"/>
          <w:szCs w:val="24"/>
        </w:rPr>
        <w:t>) dokonywanie jakichkolwiek zmian w jej treści.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7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SPOSOB POROZUMIEWANIA SIĘ ZAMAWIAJACEGO Z WYKONAWCAMI (art. 9 ust. 1-2; art. 27 ust. 1-3; art. 38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1-7; art. 36 ust. 1 pkt 7)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1. Postępowanie o udzielenie zamówienia publicznego prowadzi się w języku polskim.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2. Postępowanie o udzielenie zamówienia prowadzi się z zachowaniem formy pisemnej.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3. Oświadczenia, wnioski, zawiadomienia oraz informacje Zamawiający i Wykonawcy przekazują pisemnie, faksem lub drogą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elektroniczną.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4.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Zamawiający lub Wykonawca przekazują oświadczenia, wnioski, zawiadomienia oraz informacje faksem lub drogą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elektroniczną, 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da ze stron na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ądanie drugiej niezwłocznie potwierdza fakt ich otrzymania.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5. Wykonawca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zwrócić się do zamawiającego z prośbą o wyjaśnienie treści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jest obowiązany niezwłocznie udzielić wyjaśnień, jednak nie później ni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na 2 dni przed upływem terminu składania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ofert, pod warunkiem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wniosek o wyjaśnienie treści specyfikacji istotnych warunków zamówienia wpłynął do Zamawiającego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nie później ni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do końca dnia, w którym upływa połowa wyznaczonego terminu składania ofert tj. 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do dnia 01.0</w:t>
      </w:r>
      <w:r w:rsidR="001328D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4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.2011r.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wniosek o wyjaśnienie specyfikacji istotnych warunków zamówienia wpłynął do Zamawiającego po upływie tego terminu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lub dotyczy udzielonych wyjaśnień,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udzielić wyjaśnień albo pozostawić wniosek bez rozpoznania.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6. W przypadku rozbie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ności pomiędzy treścią niniejszej SIWZ a treścią udzielonych odpowiedzi, jako obowiązującą nale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przyjąć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treść pisma zawierającego późniejsze oświadczenie Zamawiającego.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7.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Zamawiający przedłu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termin składania ofert, pozostaje on bez wpływu na bieg terminu składania wniosków i zapytań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do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8. Treść zapytań wraz z wyjaśnieniami Zamawiający przeka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Wykonawcom, którym przekazał Specyfikację Istotnych Warunków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Zamówienia, bez ujawniania źródła zapytania, oraz zamieści ją na stronie internetowej.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9. Zamawiający nie będzie zwoływał zebrania wszystkich wykonawców w celu wyjaśnienia wątpliwości dotyczących specyfikacji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10. W uzasadnionych przypadkach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 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dym czasie przed upływem terminu składania ofert zmienić treść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 Dokonaną w ten sposób modyfikację Zamawiający przekazuje niezwłocznie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wszystkim Wykonawcom, którym przekazano specyfikację istotnych warunków zamówienia, oraz zamieści ją a na stronie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internetowej.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11.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zmiana treści specyfikacji istotnych warunków zamówienia prowadzi do zmiany treści ogłoszenia o zamówieniu,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Zamawiający zamieści ogłoszenie o zmianie ogłoszenia w Biuletynie Zamówień Publicznych.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12.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w wyniku zmiany treści specyfikacji istotnych warunków zamówienia nieprowadzącej do zmiany treści ogłoszenia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o zamówieniu jest niezbędny dodatkowy czas na wprowadzenie zmian w ofertach, zamawiający przedłu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termin składania ofert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i poinformuje o tym wykonawców, którym przekazano specyfikację istotnych warunków zamówienia, oraz zamieści informację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na stronie internetowej.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13. Osoby uprawnione do porozumiewania się z Wykonawcami: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a) w sprawach merytorycznych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 xml:space="preserve"> oraz formalnych </w:t>
      </w:r>
      <w:r w:rsidR="000743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Jacek Domański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8C68B7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/fax: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94 3526008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, e-mail</w:t>
      </w:r>
      <w:r w:rsidRPr="008C68B7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0743C0">
        <w:rPr>
          <w:rFonts w:ascii="Times New Roman" w:hAnsi="Times New Roman" w:cs="Times New Roman"/>
          <w:color w:val="0000FF"/>
          <w:sz w:val="24"/>
          <w:szCs w:val="24"/>
        </w:rPr>
        <w:t>gotigk@gmina.kolobrzeg.pl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UWAGA:</w:t>
      </w:r>
    </w:p>
    <w:p w:rsidR="008C68B7" w:rsidRPr="008C68B7" w:rsidRDefault="000743C0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Wykonawcy, któ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rzy uzyskają niniejszą specyfikację ze strony internetowej zamawiającego lub w inny spos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b i zamierzają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ubiegać się o udzielenie zam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wienia, mogą przesłać krotką informację faksem (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94 3526008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) lub pocztą elektroniczną na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adres 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FF"/>
          <w:sz w:val="24"/>
          <w:szCs w:val="24"/>
        </w:rPr>
        <w:t>gotigk@gmina.kolobrzeg.pl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zawierającą podstawowe dane firmy (nazwa, adres, nr telefonu/faksu, adres e-mail).</w:t>
      </w:r>
    </w:p>
    <w:p w:rsidR="008C68B7" w:rsidRPr="008C68B7" w:rsidRDefault="000743C0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Wykonawcy, któ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rzy zgłoszą w ten spos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b zamiar ubiegania się o udzielenie zam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wienia, będą przez Zamawiającego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indywidualnie (bezpośrednio) zawiadamiani o np. zapytaniach, wyjaśnieniach, zmianach SIWZ, itp.)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8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WYMAGANIA DOTYCZACE WADIUM (art. 45-46; art. 36 ust. 1 pkt 8)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 wniesienia wadium.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9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ZWIĄZANIA OFERTĄ (art. 85 ust. 1 pkt 3-5; art. 36 ust. 1 pkt 9)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1. Wykonawca pozostaje związany ofertą przez okres 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30 dni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2. Bieg terminu związania ofertą rozpoczyna się wraz z upływem terminu składania ofert.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3. Wykonawca samodzielnie lub na wniosek Zamawiającego 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yć termin związania ofertą, z tym 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Zamawiający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tylko raz, co najmniej na 3 dni przed upływem terminu związania ofertą zwrócić się do Wykonawców o wyra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zgody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na przedłu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tego terminu o oznaczony okres, nie 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szy jednak ni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60 dni.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10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OPIS SPOSOBU PRZYGOTOWANIA OFERTY (art. 9; art. 36 ust. 1 pkt 10)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Oferta musi zawierać: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wypełniony formularz oferty przetargowej – załącznik nr 1;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tabelę zgodności parametr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przedmiotu zam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wienia - załącznik nr 1A do SIWZ;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oświadczenie Wykonawcy o spełnianiu warunk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udziału w postępowaniu – złącznik nr 2 do SIWZ;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oświadczenie Wykonawcy o braku podstaw do wykluczenia – załącznik nr 3 do SIWZ;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pełnomocnictwo do reprezentowania Wykonawcy, o ile ofertę składa pełnomocnik;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oświadczenia i dokumenty wymienione w Rozdziale 6 SIWZ.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Wykonawca 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zło</w:t>
      </w:r>
      <w:r w:rsidR="000743C0">
        <w:rPr>
          <w:rFonts w:ascii="Times New Roman" w:hAnsi="Times New Roman" w:cs="Times New Roman"/>
          <w:sz w:val="24"/>
          <w:szCs w:val="24"/>
        </w:rPr>
        <w:t>ży</w:t>
      </w:r>
      <w:r w:rsidRPr="008C68B7">
        <w:rPr>
          <w:rFonts w:ascii="Times New Roman" w:hAnsi="Times New Roman" w:cs="Times New Roman"/>
          <w:sz w:val="24"/>
          <w:szCs w:val="24"/>
        </w:rPr>
        <w:t>ć jedną ofertę.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Ofertę składa się pod rygorem niewa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ności w formie pisemnej.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Oferta wraz z załącznikami musi być czytelna.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Treść oferty musi odpowiadać treści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Zaleca się by ka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da strona oferty była ponumerowana kolejnymi numerami oraz by strony oferty były połączone w sposób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trwały.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Wszelkie poprawki, skreślenia i zmiany we wpisywanej przez Wykonawcę treści winny być podpisane przez osobę upowa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nioną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do podpisania oferty.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Załączniki do oferty winny być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na drukach stanowiących załączniki do SIWZ lub zgodnie ze wzorem tych druków pod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warunkiem zachowania ich merytorycznej treści.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Wykonawca ponosi wszelkie koszty związane z przygotowaniem i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eniem oferty.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9. Wykonawcy zobowiązani są do zapoznania się dokładnie z informacjami zawartymi w SIWZ i przygotowania oferty zgodnie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 wymaganiami określonymi w tym dokumencie.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Oferta oraz wszystkie wymagane załączniki wymagają podpisu osób uprawnionych do reprezentowania firmy w obrocie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gospodarczym, zgodnie z aktem rejestracyjnym i wymaganiami ustawowymi.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Wykonawca wska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 ofercie tę część zamówienia, której wykonanie powierzy podwykonawcom.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12. Wykonawcy występujący wspólnie muszą ustanowić pełnomocnika do reprezentowania ich w postępowaniu albo do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reprezentowania w postępowaniu i zawarcia umowy w sprawie zamówienia publicznego. Dokument potwierdzający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ustanowienie pełnomocnika powinien zawierać wskazanie postępowania o zamówienie publiczne którego dotyczy,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Wykonawców ubiegających się wspólnie o udzielenia zamówienia publicznego, ustanowionego pełnomocnika oraz zakres jego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umocowania, tak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oświadczenie o przyjęciu wspólnej solidarnej odpowiedzialności za wykonanie lub nienale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yte wykonanie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zamówienia. Podpisany przez wszystkich Wykonawców ubiegających się wspólnie o zamówienie publiczne. Podpisy musza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zostać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przez osoby uprawnione do składania oświadczeń woli wymienione we właściwym rejestrze lub wpisie do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ewidencji działalności gospodarczej. Dokument pełnomocnika 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przedstawić w formie oryginału. Wszelka korespondencja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oraz rozliczenia dokonywane będą wyłącznie z podmiotem występującym jako pełnomocnik.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13. Je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przez zawarciem umowy w sprawie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zamówienia publicznego umowy regulującej współpracę tych Wykonawców.</w:t>
      </w:r>
    </w:p>
    <w:p w:rsidR="008C68B7" w:rsidRPr="000743C0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Black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14. Ofertę 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umieścić w kopercie opatrzonej nazwą i adresem Zamawiającego, nazwą i adresem Wykonawcy oraz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oznaczeniem:</w:t>
      </w:r>
      <w:r w:rsidR="000743C0">
        <w:rPr>
          <w:rFonts w:ascii="Times New Roman" w:hAnsi="Times New Roman" w:cs="Times New Roman"/>
          <w:sz w:val="24"/>
          <w:szCs w:val="24"/>
        </w:rPr>
        <w:t xml:space="preserve"> </w:t>
      </w:r>
      <w:r w:rsidRPr="000743C0">
        <w:rPr>
          <w:rFonts w:ascii="Times New Roman" w:eastAsia="ArialBlack" w:hAnsi="Times New Roman" w:cs="Times New Roman"/>
          <w:sz w:val="24"/>
          <w:szCs w:val="24"/>
        </w:rPr>
        <w:t>Przetarg Zakup samochodu cię</w:t>
      </w:r>
      <w:r w:rsidR="000743C0" w:rsidRPr="000743C0">
        <w:rPr>
          <w:rFonts w:ascii="Times New Roman" w:eastAsia="ArialBlack" w:hAnsi="Times New Roman" w:cs="Times New Roman"/>
          <w:sz w:val="24"/>
          <w:szCs w:val="24"/>
        </w:rPr>
        <w:t>ż</w:t>
      </w:r>
      <w:r w:rsidRPr="000743C0">
        <w:rPr>
          <w:rFonts w:ascii="Times New Roman" w:eastAsia="ArialBlack" w:hAnsi="Times New Roman" w:cs="Times New Roman"/>
          <w:sz w:val="24"/>
          <w:szCs w:val="24"/>
        </w:rPr>
        <w:t>arowo - osobowego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Black" w:hAnsi="Times New Roman" w:cs="Times New Roman"/>
          <w:sz w:val="24"/>
          <w:szCs w:val="24"/>
        </w:rPr>
      </w:pPr>
      <w:r w:rsidRPr="001328DB">
        <w:rPr>
          <w:rFonts w:ascii="Times New Roman" w:eastAsia="ArialBlack" w:hAnsi="Times New Roman" w:cs="Times New Roman"/>
          <w:sz w:val="24"/>
          <w:szCs w:val="24"/>
        </w:rPr>
        <w:lastRenderedPageBreak/>
        <w:t>Nie otwierać przed dniem</w:t>
      </w:r>
      <w:r w:rsidR="000743C0" w:rsidRPr="001328DB">
        <w:rPr>
          <w:rFonts w:ascii="Times New Roman" w:eastAsia="ArialBlack" w:hAnsi="Times New Roman" w:cs="Times New Roman"/>
          <w:sz w:val="24"/>
          <w:szCs w:val="24"/>
        </w:rPr>
        <w:t xml:space="preserve">  </w:t>
      </w:r>
      <w:r w:rsidR="001328DB" w:rsidRPr="001328DB">
        <w:rPr>
          <w:rFonts w:ascii="Times New Roman" w:eastAsia="ArialBlack" w:hAnsi="Times New Roman" w:cs="Times New Roman"/>
          <w:sz w:val="24"/>
          <w:szCs w:val="24"/>
        </w:rPr>
        <w:t>04</w:t>
      </w:r>
      <w:r w:rsidRPr="001328DB">
        <w:rPr>
          <w:rFonts w:ascii="Times New Roman" w:eastAsia="ArialBlack" w:hAnsi="Times New Roman" w:cs="Times New Roman"/>
          <w:sz w:val="24"/>
          <w:szCs w:val="24"/>
        </w:rPr>
        <w:t>.0</w:t>
      </w:r>
      <w:r w:rsidR="000743C0" w:rsidRPr="001328DB">
        <w:rPr>
          <w:rFonts w:ascii="Times New Roman" w:eastAsia="ArialBlack" w:hAnsi="Times New Roman" w:cs="Times New Roman"/>
          <w:sz w:val="24"/>
          <w:szCs w:val="24"/>
        </w:rPr>
        <w:t>4</w:t>
      </w:r>
      <w:r w:rsidRPr="001328DB">
        <w:rPr>
          <w:rFonts w:ascii="Times New Roman" w:eastAsia="ArialBlack" w:hAnsi="Times New Roman" w:cs="Times New Roman"/>
          <w:sz w:val="24"/>
          <w:szCs w:val="24"/>
        </w:rPr>
        <w:t>.2011 r. godz.</w:t>
      </w:r>
      <w:r w:rsidR="001328DB" w:rsidRPr="001328DB">
        <w:rPr>
          <w:rFonts w:ascii="Times New Roman" w:eastAsia="ArialBlack" w:hAnsi="Times New Roman" w:cs="Times New Roman"/>
          <w:sz w:val="24"/>
          <w:szCs w:val="24"/>
        </w:rPr>
        <w:t>11.00</w:t>
      </w:r>
      <w:r w:rsidRPr="008C68B7">
        <w:rPr>
          <w:rFonts w:ascii="Times New Roman" w:eastAsia="ArialBlack" w:hAnsi="Times New Roman" w:cs="Times New Roman"/>
          <w:sz w:val="24"/>
          <w:szCs w:val="24"/>
        </w:rPr>
        <w:t xml:space="preserve"> 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Tak zaadresowaną i opisaną kopertę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przesłać lub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yć osobiście w miejscu wskazanym przez Zamawiającego.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15. Koperta powinna być zamknięta i oznaczona w taki sposób, aby nie było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liwe zapoznanie się z treścią oferty przed upływem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terminu otwarcia ofert oraz by wyró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niała się pośród innej korespondencji.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16. Wykonawca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wprowadzić zmiany, poprawki, modyfikacje i uzupełnienia do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onej oferty pod warunkiem, 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Zamawiający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otrzyma pisemne zawiadomienie o wprowadzeniu zmian przed terminem składania ofert. Powiadomienie o wprowadzeniu zmian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musi być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według takich samych zasad, jak składana oferta tj. w kopercie odpowiednio oznakowanej napisem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"ZMIANA". Koperty oznaczone "ZMIANA" zostaną otwarte przy otwieraniu oferty Wykonawcy, który wprowadził zmiany i po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stwierdzeniu poprawności procedury dokonywania zmian, zostaną dołączone do oferty.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17. Wykonawca ma prawo przed upływem terminu składania ofert wycofać się z postępowania poprzez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pisemnego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powiadomienia, według tych samych zasad jak wprowadzanie zmian i poprawek z napisem na kopercie "WYCOFANE". Koperty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oznakowane w ten sposób będą otwierane w pierwszej kolejności po potwierdzeniu poprawności postępowania Wykonawcy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oraz zgodności z danymi zamieszczonymi na kopercie wycofywanej oferty. Koperty z ofertami wycofanymi nie będą otwierane.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11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MIEJSCE ORAZ TERMIN SKŁADANIA I OTWARCIA OFERT (art. 86 ust. 2-5; art. 87 ust. 1-2; art. 36 ust. 1 pkt 11)</w:t>
      </w:r>
    </w:p>
    <w:p w:rsidR="008C68B7" w:rsidRPr="001328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Ofertę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yć w </w:t>
      </w:r>
      <w:r w:rsidR="00707900">
        <w:rPr>
          <w:rFonts w:ascii="Times New Roman" w:hAnsi="Times New Roman" w:cs="Times New Roman"/>
          <w:sz w:val="24"/>
          <w:szCs w:val="24"/>
        </w:rPr>
        <w:t>Gminnym Ośrodku Sportu, Turystyki i Rekreacji w Dźwirzynie, ul. Wyzwolenia 28, 78-131 Dźwirzyno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dnia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0</w:t>
      </w:r>
      <w:r w:rsidR="001328DB"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4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.0</w:t>
      </w:r>
      <w:r w:rsidR="00707900"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4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.2011r. </w:t>
      </w:r>
      <w:r w:rsidRPr="001328DB">
        <w:rPr>
          <w:rFonts w:ascii="Times New Roman" w:hAnsi="Times New Roman" w:cs="Times New Roman"/>
          <w:b/>
          <w:sz w:val="24"/>
          <w:szCs w:val="24"/>
        </w:rPr>
        <w:t>do godz.</w:t>
      </w:r>
      <w:r w:rsidR="001328DB" w:rsidRPr="001328DB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707900"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:00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8C68B7">
        <w:rPr>
          <w:rFonts w:ascii="Times New Roman" w:hAnsi="Times New Roman" w:cs="Times New Roman"/>
          <w:sz w:val="24"/>
          <w:szCs w:val="24"/>
        </w:rPr>
        <w:t>Oferta otrzymana przez Zamawiającego po terminie składania ofert zostanie niezwłocznie zwrócona Wykonawcy bez otwierania.</w:t>
      </w:r>
    </w:p>
    <w:p w:rsidR="008C68B7" w:rsidRPr="001328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3. Otwarcie ofert nastąpi w siedzibie </w:t>
      </w:r>
      <w:r w:rsidR="00707900">
        <w:rPr>
          <w:rFonts w:ascii="Times New Roman" w:hAnsi="Times New Roman" w:cs="Times New Roman"/>
          <w:sz w:val="24"/>
          <w:szCs w:val="24"/>
        </w:rPr>
        <w:t>Gminnego Ośrodka Sportu, Turystyki i Rekreacji w Dźwirzynie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</w:t>
      </w:r>
      <w:r w:rsidRPr="001328DB">
        <w:rPr>
          <w:rFonts w:ascii="Times New Roman" w:hAnsi="Times New Roman" w:cs="Times New Roman"/>
          <w:sz w:val="24"/>
          <w:szCs w:val="24"/>
        </w:rPr>
        <w:t>dniu</w:t>
      </w:r>
      <w:r w:rsidR="00707900" w:rsidRPr="001328DB">
        <w:rPr>
          <w:rFonts w:ascii="Times New Roman" w:hAnsi="Times New Roman" w:cs="Times New Roman"/>
          <w:sz w:val="24"/>
          <w:szCs w:val="24"/>
        </w:rPr>
        <w:t xml:space="preserve"> 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0</w:t>
      </w:r>
      <w:r w:rsidR="001328DB"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4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.0</w:t>
      </w:r>
      <w:r w:rsidR="00707900"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4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.2011 </w:t>
      </w:r>
      <w:r w:rsidRPr="001328DB">
        <w:rPr>
          <w:rFonts w:ascii="Times New Roman" w:hAnsi="Times New Roman" w:cs="Times New Roman"/>
          <w:b/>
          <w:sz w:val="24"/>
          <w:szCs w:val="24"/>
        </w:rPr>
        <w:t xml:space="preserve">o godz. </w:t>
      </w:r>
      <w:r w:rsidR="001328DB" w:rsidRPr="001328DB">
        <w:rPr>
          <w:rFonts w:ascii="Times New Roman" w:hAnsi="Times New Roman" w:cs="Times New Roman"/>
          <w:b/>
          <w:sz w:val="24"/>
          <w:szCs w:val="24"/>
        </w:rPr>
        <w:t>11</w:t>
      </w:r>
      <w:r w:rsidR="00707900"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>:00</w:t>
      </w:r>
      <w:r w:rsidRPr="001328DB">
        <w:rPr>
          <w:rFonts w:ascii="Times New Roman" w:hAnsi="Times New Roman" w:cs="Times New Roman"/>
          <w:b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Otwarcie ofert jest jawne.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Przed otwarciem ofert Zamawiający poda kwotę, jaką zamierza przeznaczyć na sfinansowanie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Podczas otwarcia ofert Zamawiający poda nazwy (firmy) oraz adresy Wykonawców, a tak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informacje dotyczące ceny, terminu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wykonania zamówienia, okresu gwarancji i warunków płatności zawartych w ofertach.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Postępowanie w sprawie dokumentów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wszystkie dokumenty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 prowadzonym postępowaniu są jawne, za wyjątkiem informacji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przez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składającego ofertę,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dokumenty niejawne,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składane w ofercie Wykonawca wydziela lub oznacza w wybrany przez siebie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sposób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c) Wykonawca nie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zastrzec informacji i dokumentów, których jawność wynika z innych aktów prawnych w tym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m.in. z zapisu art. 86 ust. 4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d) zgodnie z art. 11 ust. 4 ustawy o zwalczaniu nieuczciwej konkurencji (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. z 2003r. Nr 153 poz. 1503 ze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) poprzez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tajemnicę przedsiębiorstwa rozumie się nieujawnione do wiadomości publicznej informacje techniczne,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technologiczne, organizacyjne przedsiębiorstwa lub inne informacje posiadające wartość gospodarczą, co do których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przedsiębiorca podjął niezbędne działania w celu zachowania ich poufności.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W przypadku gdy Wykonawca nie był obecny na otwarciu ofert zamawiający na jego wniosek przeka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niezwłocznie informacje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 otwarcia ofert.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9. W toku badania i oceny ofert Zamawiający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ądać od Wykonawców wyjaśnień dotyczących treści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ofert oraz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wezwie Wykonawców do uzupełnienia oświadczeń, dokumentów i pełnomocnictw.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Zamawiający poprawia w ofercie oczywiste omyłki pisarskie, oczywiste omyłki rachunkowe z uwzględnieniem konsekwencji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rachunkowych dokonanych poprawek, inne omyłki polegające na niezgodności oferty ze specyfikacją istotnych warunków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zamówienia, nie powodujące istotnych zmian w treści oferty - niezwłocznie zawiadamiając o tym wykonawcę, którego oferta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została poprawiona.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Zamawiający odrzuca ofertę je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jest niezgodna z ustawą,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jej treść nie odpowiada treści specyfikacji istotnych warunków zamówienia z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eniem art. 87 ust. 2 pkt 3 ustawy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c) jej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stanowi czyn nieuczciwej konkurencji w rozumieniu przepisów o zwalczaniu nieuczciwej konkurencji,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d) zawiera 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ąco niską cenę w stosunku do przedmiotu zamówienia,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e) została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przez wykonawcę wykluczonego z udziału w postępowaniu o udzielenie zamówienia publicznego,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f) zawiera błędy w obliczeniu ceny,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g) wykonawca w terminie 3 dni od dnia doręczenia zawiadomienia nie zgodził się na poprawienie omyłki, o której mowa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art. 87 ust. 2 pkt 3 ustawy,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h) jest niewa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na na podstawie odrębnych przepisów.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12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OPIS SPOSOBU OBLICZENIA CENY OFERTY (art. 91 ust. 3a; art. 36 ust. 1 pkt 12)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Wykonawca w formularzu oferty poda ostateczną cenę za przedmiot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Cena podana w ofercie będzie zawierała wszystkie koszty związane z realizacją dostawy. W cenie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uwzględnić wszystkie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opłaty i podatki, z uwzględnieniem wartości końcowej podatku od towarów i usług – VAT.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Cenę za wykonanie przedmiotu zamówienia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wyliczyć w i przedstawić w „Ofercie przetargowej" stanowiącej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</w:t>
      </w:r>
      <w:r w:rsidR="00707900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nr 1 </w:t>
      </w:r>
      <w:r w:rsidRPr="008C68B7">
        <w:rPr>
          <w:rFonts w:ascii="Times New Roman" w:hAnsi="Times New Roman" w:cs="Times New Roman"/>
          <w:sz w:val="24"/>
          <w:szCs w:val="24"/>
        </w:rPr>
        <w:t>do niniejszej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Cena oferty winna być wyra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w złotych polskich, z dokładnością do dwóch miejsc po przecinku.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Prawidłowe ustalenie podatku VAT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do obowiązków Wykonawcy, zgodnie z przepisami ustawy o podatku od towarów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i usług oraz podatku akcyzowym.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Zastosowanie przez Wykonawcę stawki VAT niezgodnej z obowiązującymi przepisami, Zamawiający potraktuje jako błąd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 obliczeniu ceny, co spowoduje odrzucenie oferty.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Je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ono ofertę, której wybór prowadził by do powstania obowiązku podatkowego zamawiającego zgodnie z przepisami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o podatku od towarów i usług w zakresie dotyczącym wewnątrzwspólnotowego nabycia towarów, zamawiający w celu oceny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takiej oferty dolicza do przedstawionej w niej ceny podatek od towarów i usług, który miałby obowiązek wpłacić zgodnie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8. Zamawiający, w celu ustalenia, czy oferta zawiera 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ąco niską cenę w stosunku do przedmiotu zamówienia, zwróci się do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Wykonawcy o udzielenie w określonym terminie wyjaśnień dotyczących elementów oferty mających wpływ na wysokość ceny.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9. Zamawiający, oceniając wyjaśnienia, weźmie pod uwagę obiektywne czynniki, w szczególności oszczędność metody wykonania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zamówienia, wybrane rozwiązania techniczne, wyjątkowo sprzyjające warunki wykonywania zamówienia dostępne dla</w:t>
      </w:r>
      <w:r w:rsidR="00707900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Wykonawcy, oryginalność projektu Wykonawcy oraz wpływ pomocy publicznej udzielonej na podstawie odrębnych przepisów.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lastRenderedPageBreak/>
        <w:t>10. Zamawiający odrzuci ofertę Wykonawcy, który nie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ył wyjaśnień lub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dokonana ocena wyjaśnień potwierdzi, 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oferta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zawiera ra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ąco niską cenę w stosunku do przedmiotu zamówienia.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13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KRYTERIA WYBORU OFERTY I SPOSOB OCENY OFERT (art. 91 ust. 2; art. 36 ust. 1 pkt 13)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Ocena ofert będzie dokonana (w przypadku składania ofert częściowych oddzielnie dla ka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dej części) w następujący sposób: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Cena – 100%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Cena oferty będzie oceniona według następującego wzoru:</w:t>
      </w:r>
    </w:p>
    <w:p w:rsidR="00514096" w:rsidRPr="0067342A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096" w:rsidRPr="009C524C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67342A">
        <w:rPr>
          <w:rFonts w:ascii="Times New Roman" w:hAnsi="Times New Roman" w:cs="Times New Roman"/>
          <w:sz w:val="28"/>
          <w:szCs w:val="24"/>
        </w:rPr>
        <w:t xml:space="preserve">                    </w:t>
      </w:r>
      <w:proofErr w:type="spellStart"/>
      <w:r w:rsidRPr="009C524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C524C">
        <w:rPr>
          <w:rFonts w:ascii="Times New Roman" w:hAnsi="Times New Roman" w:cs="Times New Roman"/>
          <w:sz w:val="20"/>
          <w:szCs w:val="24"/>
          <w:lang w:val="en-US"/>
        </w:rPr>
        <w:t>naj</w:t>
      </w:r>
      <w:proofErr w:type="spellEnd"/>
      <w:r w:rsidRPr="009C524C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6E1D01" w:rsidRPr="009C524C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9C524C"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9C524C">
        <w:rPr>
          <w:rFonts w:ascii="Times New Roman" w:hAnsi="Times New Roman" w:cs="Times New Roman"/>
          <w:szCs w:val="24"/>
          <w:lang w:val="en-US"/>
        </w:rPr>
        <w:t>p1</w:t>
      </w:r>
      <w:r w:rsidRPr="009C524C">
        <w:rPr>
          <w:rFonts w:ascii="Times New Roman" w:hAnsi="Times New Roman" w:cs="Times New Roman"/>
          <w:sz w:val="28"/>
          <w:szCs w:val="24"/>
          <w:lang w:val="en-US"/>
        </w:rPr>
        <w:t xml:space="preserve"> = R</w:t>
      </w:r>
      <w:r w:rsidRPr="009C524C">
        <w:rPr>
          <w:rFonts w:ascii="Times New Roman" w:hAnsi="Times New Roman" w:cs="Times New Roman"/>
          <w:szCs w:val="24"/>
          <w:lang w:val="en-US"/>
        </w:rPr>
        <w:t>x</w:t>
      </w:r>
      <w:r w:rsidR="009C524C" w:rsidRPr="009C524C">
        <w:rPr>
          <w:rFonts w:ascii="Times New Roman" w:hAnsi="Times New Roman" w:cs="Times New Roman"/>
          <w:szCs w:val="24"/>
          <w:lang w:val="en-US"/>
        </w:rPr>
        <w:t xml:space="preserve">   --------------</w:t>
      </w:r>
    </w:p>
    <w:p w:rsidR="00514096" w:rsidRPr="009C524C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  <w:lang w:val="en-US"/>
        </w:rPr>
      </w:pPr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 xml:space="preserve">                   </w:t>
      </w:r>
      <w:proofErr w:type="spellStart"/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>C</w:t>
      </w:r>
      <w:r w:rsidRPr="009C524C">
        <w:rPr>
          <w:rFonts w:ascii="Times New Roman" w:hAnsi="Times New Roman" w:cs="Times New Roman"/>
          <w:i/>
          <w:iCs/>
          <w:sz w:val="20"/>
          <w:szCs w:val="24"/>
          <w:lang w:val="en-US"/>
        </w:rPr>
        <w:t>of</w:t>
      </w:r>
      <w:proofErr w:type="spellEnd"/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 xml:space="preserve">. </w:t>
      </w:r>
      <w:r w:rsidRPr="009C524C">
        <w:rPr>
          <w:rFonts w:ascii="Times New Roman" w:hAnsi="Times New Roman" w:cs="Times New Roman"/>
          <w:i/>
          <w:iCs/>
          <w:sz w:val="20"/>
          <w:szCs w:val="24"/>
          <w:lang w:val="en-US"/>
        </w:rPr>
        <w:t>Bad</w:t>
      </w:r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>.</w:t>
      </w:r>
    </w:p>
    <w:p w:rsidR="00514096" w:rsidRPr="00514096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Wp1 – wartość punktowa obliczona do dwóch miejsc po przecinku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R – ranga o ocenie, tj. 100 pkt.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01">
        <w:rPr>
          <w:rFonts w:ascii="Times New Roman" w:hAnsi="Times New Roman" w:cs="Times New Roman"/>
          <w:sz w:val="24"/>
          <w:szCs w:val="24"/>
        </w:rPr>
        <w:t>Cnaj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 – cena najkorzystniejszej oferty (najtańszej)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01">
        <w:rPr>
          <w:rFonts w:ascii="Times New Roman" w:hAnsi="Times New Roman" w:cs="Times New Roman"/>
          <w:sz w:val="24"/>
          <w:szCs w:val="24"/>
        </w:rPr>
        <w:t>Cof.bad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 – cena oferty badanej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14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FORMALNOŚCI, JAKIE POWINNY ZOSTAĆ SPEŁNIONE PO WYBORZE OFERTY W CELU ZAWARCIA UMOWY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(art. 92; art. 94; art. 95 ust. 1 i 2; art. 36 ust. 1 pkt 14; art. 139-151)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Niezwłocznie po wyborze najkorzystniejszej oferty Zamawiający jednocześnie zawiadomi Wykonawców, którzy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yli oferty, o: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wyborze najkorzystniejszej oferty podając nazwę (firmę) albo imię i nazwisko, siedzibę albo miejsce zamieszkania i adres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Wykonawcy, którego ofertę wybrano, uzasadnienie jej wyboru oraz nazwy (firmy) albo imiona i nazwiska, siedziby albo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miejsca zamieszkania i adresy Wykonawców, którzy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yli oferty,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punktację przyznaną ofertom w ka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dym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kryterium oceny ofert i łączną punktację,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b) Wykonawcach, których oferty zostały odrzucone, podając uzasadnienie faktyczne i prawne,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c) Wykonawcach, którzy zostali wykluczeni z postępowania o udzielenie zamówienia, podając uzasadnienie faktyczne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i prawne,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d) terminie, określonym zgodnie z art. 94 ust 1 lub 2, po którego upływie umowa w sprawie zamówienia publicznego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być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zawarta.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Niezwłocznie po wyborze najkorzystniejszej oferty Zamawiający zamieści informacje, o których mowa w pkt. 1) lit. a), równie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na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stronie internetowej oraz w miejscu publicznie dostępnym w swojej siedzibie.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3. Zamawiający zawrze umowę (umowy) w sprawie zamówienia publicznego w terminie nie krótszym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5 dni od dnia przesłania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zawiadomienia o wyborze najkorzystniejszej oferty,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zawiadomienie to zostanie przesłane w sposób określony w art. 27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 xml:space="preserve">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, albo 10 dni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zostanie przesłane w inny sposób, nie później jednak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niŜ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 xml:space="preserve"> przed upływem terminu związania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ofertą, z zastrze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eniem art. 94 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4. Zamawiający dopuszcza zawarcie umowy w sprawie zamówienia publicznego przed upływem terminów, o których mowa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 pkt. 3,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w postępowaniu o udzielenie zamówienia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ona zostanie tylko jedna oferta.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5. Osoby reprezentujące Wykonawcę przy podpisaniu umowy powinny posiadać ze sobą dokumenty potwierdzające ich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umocowanie do podpisania umowy, o ile umocowanie to nie będzie wynikać z dokumentów załączonych do oferty.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lastRenderedPageBreak/>
        <w:t>6.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Wykonawca którego oferta została wybrana uchyla się od zawarcia umowy w sprawie zamówienia publicznego lub nie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wnosi wymaganego zabezpieczenia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ytego wykonania umowy, zamawiający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wybrać ofertę najkorzystniejszą spośród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pozostałych ofert bez przeprowadzania ich ponownej oceny, chyba 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zachodzą przesłanki uniewa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nienia postępowania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 xml:space="preserve">o których mowa a art. 93 ust. 1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8C68B7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ąda przed zawarciem umowy w sprawie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zamówienia publicznego umowy regulującej współpracę tych Wykonawców.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15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WYMAGANIA DOTYCZACE ZABEZPIECZENIA NALE</w:t>
      </w:r>
      <w:r w:rsidR="00AD01BB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YTEGO WYKONANIA UMOWY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(art. 147-151; art. 151a; art. 36 ust. 1 pkt 15)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Zamawiający nie wymaga zabezpieczenia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ytego wykonania umowy w niniejszym postępowaniu o udzielenie zamówienia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publicznego.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16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WZOR UMOWY (art. 139 - 146; art. 36 ust. 1 pkt 16)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Umowa (umowy), która będzie podpisana w wyniku rozstrzygnięcia niniejszego postępowania o udzielenia zamówienia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 xml:space="preserve">publicznego, będzie zawierała wszystkie zapisy podane we wzorze umowy – 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 nr 5 </w:t>
      </w:r>
      <w:r w:rsidRPr="006E1D01">
        <w:rPr>
          <w:rFonts w:ascii="Times New Roman" w:hAnsi="Times New Roman" w:cs="Times New Roman"/>
          <w:sz w:val="24"/>
          <w:szCs w:val="24"/>
        </w:rPr>
        <w:t>z uwzględnieniem treści oferty.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Zamawiający działając w oparciu o art. 144 ust 1 ustawy Prawo zamówień publicznych określa następujące okoliczności, które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mogą powodować konieczność wprowadzenia zmian w treści zawartej umowy w stosunku do treści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onej oferty: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2.1 zmiana terminu realizacji zamówienia w n/w przypadkach: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zmiany powszechnie obowiązujących przepisów prawa w zakresie mającym wpływ na termin realizacji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przedmiotu zamówienia lub świadczenia stron;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b) zaistnienia okoliczności 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ących po stronie Zamawiającego, w szczególności spowodowanych sytuacją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finansową, zdolnościami płatniczymi lub warunkami organizacyjnymi lub okolicznościami, które nie były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liwe do przewidzenia w chwili zawarcia umowy.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2.2 wystąpienie oczywistych omyłek pisarskich i rachunkowych w treści oferty, lub powstania rozbie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ności lub niejasności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 rozumieniu pojęć u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ytych w umowie, których nie będzie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na usunąć w inny sposób, a zmiana będzie umo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liwiać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usunięcie rozbie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ności i doprecyzowanie umowy w celu jednoznacznej interpretacji jej zapisów przez strony.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17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ŚRODKI OCHRONY PRAWNEJ PRZYSLUGUJACE WYKONAWCY W TOKU POSTEPOWANIA O UDZIELENIE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ZAMOWIENIA PUBLICZNEGO (art. 179-198; art. 36 ust. 1 pkt 17)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Środki ochrony prawnej przysługują wykonawcom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innemu podmiotowi,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ma lub miał interes w uzyskaniu danego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zamówienia oraz poniósł lub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 ponieść szkodę w wyniku naruszenia przez Zamawiającego przepisów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Odwołanie przysługuje wyłącznie wobec czynności: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opisu sposobu dokonywania oceny spełniania warunków udziału w postępowaniu,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b) wykluczenia odwołującego z postępowania o udzielenie zamówienia,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c) odrzucenia oferty odwołującego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3. Odwołanie wnosi się do Prezesa Izby w formie pisemnej albo elektronicznej opatrzonej bezpiecznym podpisem elektronicznym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weryfikowanym za pomocą wa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nego kwalifikowanego certyfikatu.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4. Odwołujący przesyła kopię odwołania zamawiającemu przed upływem terminu do wniesienia odwołania w taki sposób, aby mógł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on zapoznać się z jego treścią przed upływem tego terminu. Domniemywa się, 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zamawiający mógł zapoznać się z treścią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 xml:space="preserve">odwołania przed </w:t>
      </w:r>
      <w:r w:rsidRPr="006E1D01">
        <w:rPr>
          <w:rFonts w:ascii="Times New Roman" w:hAnsi="Times New Roman" w:cs="Times New Roman"/>
          <w:sz w:val="24"/>
          <w:szCs w:val="24"/>
        </w:rPr>
        <w:lastRenderedPageBreak/>
        <w:t>upływem terminu do jego wniesienia,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przesłanie jego kopii nastąpiło przed upływem terminu do jego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wniesienia za pomocą jednego ze sposobów określonych w art. 27 ust. 2.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5. Odwołanie wnosi się w terminie 5 dni od dnia przesłania informacji o czynności zamawiającego stanowiącej podstawę jego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wniesienia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zostało przesłane w sposób określony w art. 27 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, albo w terminie 10 dni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zostało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przesłane w inny sposób.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Odwołanie wobec treści ogłoszenia o zamówieniu,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wobec postanowień specyfikacji istotnych warunków zamówienia,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wnosi się w terminie 5 dni od dnia zamieszczenia ogłoszenia w Biuletynie Zamówień Publicznych lub specyfikacji istotnych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warunków zamówienia na stronie internetowej.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Odwołanie wobec czynności innych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określone w ust. 5 i 6 wnosi się w terminie 5 dni od dnia, w którym powzięto lub przy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zachowaniu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ytej staranności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na było powziąć wiadomość o okolicznościach stanowiących podstawę jego wniesienia.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8.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zamawiający nie opublikował ogłoszenia o zamiarze zawarcia umowy lub mimo takiego obowiązku nie przesłał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wykonawcy zawiadomienia o wyborze oferty najkorzystniejszej, odwołanie wnosi się nie później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w terminie 1 miesiąca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od dnia zawarcia umowy,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zamawiający nie zamieścił w Biuletynie Zamówień Publicznych ogłoszenia o udzieleniu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zamówienia.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9. W przypadku wniesienia odwołania dotyczącego treści ogłoszenia lub postanowień specyfikacji istotnych warunków zamówienia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zamawiający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przedłu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yć termin składania ofert.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10. W przypadku wniesienia odwołania Zamawiający nie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zawrzeć umowy do czasu ogłoszenia przez Izbę wyroku lub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postanowienia kończącego postępowanie odwoławcze, zwanych dalej „orzeczeniem".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11. Zamawiający prześle niezwłocznie, nie później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w terminie 2 dni od dnia otrzymania, kopię odwołania innym wykonawcom</w:t>
      </w:r>
      <w:r w:rsidR="00AD01BB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uczestniczącym w postępowaniu o udzielenie zamówienia, a odwołanie dotyczące treści ogłoszenia o zamówieniu lub</w:t>
      </w:r>
      <w:r w:rsidR="00D00799">
        <w:rPr>
          <w:rFonts w:ascii="Times New Roman" w:hAnsi="Times New Roman" w:cs="Times New Roman"/>
          <w:sz w:val="24"/>
          <w:szCs w:val="24"/>
        </w:rPr>
        <w:t xml:space="preserve"> </w:t>
      </w:r>
      <w:r w:rsidRPr="006E1D01">
        <w:rPr>
          <w:rFonts w:ascii="Times New Roman" w:hAnsi="Times New Roman" w:cs="Times New Roman"/>
          <w:sz w:val="24"/>
          <w:szCs w:val="24"/>
        </w:rPr>
        <w:t>postanowień specyfikacji istotnych warunków zamówienia, zamieści równie</w:t>
      </w:r>
      <w:r w:rsidR="00D00799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na stronie internetowej, na której jest zamieszczone</w:t>
      </w:r>
      <w:r w:rsidR="00D00799">
        <w:rPr>
          <w:rFonts w:ascii="Times New Roman" w:hAnsi="Times New Roman" w:cs="Times New Roman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ogłoszenie o zamówieniu lub jest udostępniana specyfikacja, wzywając wykonawców do przystąpienia do postępowania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odwoławczego.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12. Wykonawca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zgłosić przystąpienie do postępowania odwoławczego w terminie 3 dni od dnia otrzymania kopii odwołania,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wskazując stronę, do której przystępuje, i interes w uzyskaniu rozstrzygnięcia na korzyść strony, do której przystępuje.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Zgłoszenie przystąpienia doręcza się Prezesowi Izby w formie pisemnej albo elektronicznej opatrzonej bezpiecznym podpisem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elektronicznym weryfikowanym za pomocą wa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nego kwalifikowanego certyfikatu, a jego kopię przesyła się zamawiającemu oraz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wykonawcy wnoszącemu odwołanie.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13. Wykonawcy, którzy przystąpili do postępowania odwoławczego, stają się uczestnikami postępowania odwoławczego, je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eli mają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interes w tym, aby odwołanie zostało rozstrzygnięte na korzyść jednej ze stron.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14. Czynności uczestnika postępowania odwoławczego nie mogą pozostawać w sprzeczności z czynnościami i oświadczeniami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strony, do której przystąpił, z zastrze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eniem zgłoszenia sprzeciwu, przez uczestnika, który przystąpił do postępowania po stronie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zamawiającego, co do uwzględnienia w całości zarzutów przedstawionych w odwołaniu przez zamawiającego w odpowiedzi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na wniesione odwołanie.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15. Zamawiający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wnieść odpowiedź na odwołanie. Odpowiedź na odwołanie wnosi się na piśmie lub ustnie do protokołu.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16. W przypadku uwzględnienia przez zamawiającego w całości zarzutów przedstawionych w odwołaniu Izba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umorzyć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postępowanie na posiedzeniu niejawnym bez obecności stron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lastRenderedPageBreak/>
        <w:t>oraz uczestników postępowania odwoławczego, którzy przystąpili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do postępowania po stronie wykonawcy, pod warunkiem 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w postępowaniu odwoławczym po stronie zamawiającego nie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przystąpił w terminie 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aden wykonawca. W takim przypadku zamawiający wykonuje, powtarza lub uniewa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nia czynności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w postępowaniu o udzielenie zamówienia zgodnie z 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ądaniem zawartym w odwołaniu.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17. Odwołujący oraz wykonawca wezwany zgodnie z ust. 11 niniejszego rozdziału, nie mogą następnie korzystać ze środków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ochrony prawnej wobec czynności zamawiającego wykonanych zgodnie z wyrokiem Izby lub sądu albo na podstawie art. 186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ust. 2 i 3.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18. Zamawiający lub odwołujący mo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e zgłosić opozycję przeciw przystąpieniu innego wykonawcy nie później ni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 do czasu otwarcia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rozprawy. Zgłoszenie opozycji, jaki i skutki dla jego zgłoszenia zawarte są w art. 185 ust. 4 ustawy.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19. Czynności wykonawcy, który przystąpił do postępowania odwoławczego, nie mogą pozostawać w sprzeczności z czynnościami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i oświadczeniami strony, do której przystąpił.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20. Na wyrok Izby lub postanowienie kończące postępowanie odwoławcze przysługuje skarga do sądu.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Dział B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18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OFERTA CZĘŚCIOWA – OPIS CZEŚCI ZAMOWIENIA (art. 2 pkt 6; art. 32 ust. 4; art. 29; art. 30; art. 83 ust. 2 i 3; art. 36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2 pkt 1; art. 36 ust. 4 i 5)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częściowych.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19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UMOWA RAMOWA (art. 2 pkt 9a; art. 99-101; art. 36 ust. 2 pkt 2)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zawarcia umowy ramowej.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20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INFORMACJE O PRZEWIDYWANYCH ZAMOWIENIACH UZUPEŁNIAJĄCYCH (art. 32 ust. 3; art. 67 ust. 1 pkt 6; art. 36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2 pkt 3)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udzielenia zamówień uzupełniających, o których mowa w art. 67 ust.1 pkt 7 ustawy Prawo zamówień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>publicznych.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21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OPIS WARUNKU OFERY WARIANTOWEJ (art. 2 pkt 7; art. 83 ust. 1; art. 36 ust. 2 pkt 4)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i nie dopuszcza składania ofert wariantowych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22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POCZTA ELEKTRONICZNA, STRONA INTERNETOWA ZAMAWIAJĄCEGO (art. 27 ust. 1; art. 36 ust. 2 pkt 5)</w:t>
      </w:r>
    </w:p>
    <w:p w:rsidR="0028017B" w:rsidRPr="0028017B" w:rsidRDefault="006E1D01" w:rsidP="0028017B">
      <w:pPr>
        <w:autoSpaceDE w:val="0"/>
        <w:autoSpaceDN w:val="0"/>
        <w:adjustRightInd w:val="0"/>
        <w:spacing w:after="0" w:line="240" w:lineRule="auto"/>
        <w:rPr>
          <w:rFonts w:ascii="ArialNarrow,Italic" w:eastAsiaTheme="minorEastAsia" w:hAnsi="ArialNarrow,Italic" w:cs="ArialNarrow,Italic"/>
          <w:i/>
          <w:iCs/>
          <w:sz w:val="18"/>
          <w:szCs w:val="18"/>
          <w:lang w:eastAsia="pl-PL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1. Strona internetowa zamawiającego: </w:t>
      </w:r>
      <w:hyperlink r:id="rId7" w:history="1">
        <w:r w:rsidR="00D00799" w:rsidRPr="00D00799">
          <w:rPr>
            <w:rStyle w:val="Hipercze"/>
            <w:rFonts w:ascii="Times New Roman" w:hAnsi="Times New Roman" w:cs="Times New Roman"/>
            <w:sz w:val="24"/>
            <w:szCs w:val="24"/>
          </w:rPr>
          <w:t>www.gmina</w:t>
        </w:r>
      </w:hyperlink>
      <w:r w:rsidR="00D00799" w:rsidRPr="00D0079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kolobrzeg.pl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23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ROZLICZENIA MIĘDZY ZAMAWIAJĄCYM A WYKONAWCĄ (art. 2 pkt 1; art. 36 ust. 2 pkt 6)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Zamawiający nie przewiduje rozliczenia zawartej umowy o zamówienie publiczne w walutach obcych.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Rozliczenia między zamawiającym a wykonawcą będzie prowadzone w złotych polskich.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24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AUKCJA ELEKTRONICZNA (art. 91a; art. 36 ust. 2 pkt 7)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nie przewiduje przeprowadzenia aukcji elektronicznej.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25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ZWROT KOSZTOW UDZIAŁU W POSTĘPOWANIU (art. 36 ust. 2 pkt 8)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Zamawiający nie przewiduje zwrotu kosztów udziału w niniejszym postępowaniu o zamówienie publiczne.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26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OKREŚLENIE WYMAGAŃ GDY PRZY REALIZACJI PRZEDMIOTU ZAMOWIENIA BĘDĄ BRAŁY UDZIAŁ OSOBY</w:t>
      </w:r>
      <w:r w:rsidR="00D00799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BEZROBOTNE, MŁODOCIANE LUB NIEPEŁENOSPRAWNE (art. 29 ust. 4; art. 36 ust. 2 pkt. 9)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przy opisie przedmiotu zamówienia nie wymagał, by przy realizacji świadczenia uczestniczyły osoby wskazane w art.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29 ust. 4, tym samym nie wskazuje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wymagań w tym zakresie.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27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Ujawnianie uczestnikom postępowania treści protokołu, ofert oraz wszelkich informacji zawartych w składanych oświadczeniach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i zaświadczeniach w trakcie prowadzonego postępowania za wyjątkiem informacji zastrze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onych przez uczestników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postępowania o udzielenie zamówienia publicznego, w tym informacji stanowiących tajemnicę przedsiębiorstwa w rozumieniu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przepisów o zwalczaniu nieuczciwej konkurencji odbywać się będzie wg poni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 zasad: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a) Zamawiający udostępni wskazane dokumenty po zło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eniu pisemnego wniosku,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b) Zamawiający wyznaczy termin oraz zakres udostępnianych dokumentów i informacji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c) Zamawiający wyznaczy członka komisji, w którego obecności dokonana zostanie czynność udostępniania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d) Udostępnienie mo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mieć miejsce wyłącznie w siedzibie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Gminnego Ośrodka Sportu, Turystyki i Rekreacji w Dźwirzynie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czasie godzin jego urzędowania tj. w godz. 7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00 – 15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00.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Załączniki do SIWZ: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Formularz oferty – załącznik nr 1;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2) Tabela zgodności parametrów przedmiotu zamówienia – załącznik nr 1A;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3) Oświadczenie o spełnianiu warunków udziału w postępowaniu zgodnie z art. 22 ust. 1 ustawy </w:t>
      </w:r>
      <w:proofErr w:type="spellStart"/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załącznik nr 2;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4) Oświadczenia o braku podstaw do wykluczenia z powodu niespełnienia warunków, o których mowa w art. 24 ust. 1 – załącznik nr 3;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5) Wykaz części zamówienia, których wykonanie Wykonawca powierzy podwykonawcy - załącznik nr 4;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6) Wzór umowy – załącznik nr 5.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8017B"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  <w:t>Podpisy Komisji Przetargowej: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Komisji –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Jacek Domański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…………….........…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Komisji –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Stanisław Bekasz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……………………................…..</w:t>
      </w:r>
    </w:p>
    <w:p w:rsidR="006E1D01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Członek Komisji –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Danuta Skiba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………………………………….....….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2. Strona Biuletynu Informacji Publicznej zamawiającego: </w:t>
      </w:r>
      <w:r w:rsidRPr="0028017B">
        <w:rPr>
          <w:rFonts w:ascii="Times New Roman" w:hAnsi="Times New Roman" w:cs="Times New Roman"/>
          <w:color w:val="0000FF"/>
          <w:sz w:val="24"/>
          <w:szCs w:val="24"/>
        </w:rPr>
        <w:t>http://bip.</w:t>
      </w:r>
      <w:r w:rsidR="00D00799"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3. Adres poczty elektronicznej, na który nale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y przesyłać oświadczenia, wnioski, zawiadomienia, informacje: </w:t>
      </w:r>
      <w:r w:rsidR="00D00799">
        <w:rPr>
          <w:rFonts w:ascii="Times New Roman" w:hAnsi="Times New Roman" w:cs="Times New Roman"/>
          <w:color w:val="0000FF"/>
          <w:sz w:val="24"/>
          <w:szCs w:val="24"/>
        </w:rPr>
        <w:t>gotigk@gmina.kolobrzeg.pl</w:t>
      </w:r>
    </w:p>
    <w:sectPr w:rsidR="006E1D01" w:rsidRPr="0028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00"/>
    <w:rsid w:val="000743C0"/>
    <w:rsid w:val="000E2607"/>
    <w:rsid w:val="001328DB"/>
    <w:rsid w:val="001D0F5B"/>
    <w:rsid w:val="0021756E"/>
    <w:rsid w:val="00240B7E"/>
    <w:rsid w:val="0028017B"/>
    <w:rsid w:val="003B3900"/>
    <w:rsid w:val="003F25F2"/>
    <w:rsid w:val="00514096"/>
    <w:rsid w:val="00520E8D"/>
    <w:rsid w:val="00635101"/>
    <w:rsid w:val="0067342A"/>
    <w:rsid w:val="006E1D01"/>
    <w:rsid w:val="00707900"/>
    <w:rsid w:val="008C68B7"/>
    <w:rsid w:val="008D3007"/>
    <w:rsid w:val="008F408A"/>
    <w:rsid w:val="009C524C"/>
    <w:rsid w:val="00A404FA"/>
    <w:rsid w:val="00AD01BB"/>
    <w:rsid w:val="00BE44E8"/>
    <w:rsid w:val="00C34F57"/>
    <w:rsid w:val="00D00799"/>
    <w:rsid w:val="00DB4B31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6726</Words>
  <Characters>40357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13</cp:revision>
  <dcterms:created xsi:type="dcterms:W3CDTF">2011-03-11T08:21:00Z</dcterms:created>
  <dcterms:modified xsi:type="dcterms:W3CDTF">2011-03-16T15:05:00Z</dcterms:modified>
</cp:coreProperties>
</file>