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6A" w:rsidRDefault="0053586A" w:rsidP="0053586A">
      <w:pPr>
        <w:spacing w:line="480" w:lineRule="auto"/>
        <w:ind w:left="3420" w:right="-468" w:firstLine="828"/>
        <w:rPr>
          <w:sz w:val="28"/>
          <w:szCs w:val="28"/>
        </w:rPr>
      </w:pPr>
    </w:p>
    <w:p w:rsidR="0053586A" w:rsidRDefault="0053586A" w:rsidP="0053586A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="002C5388">
        <w:rPr>
          <w:sz w:val="28"/>
          <w:szCs w:val="28"/>
        </w:rPr>
        <w:t xml:space="preserve">             Kołobrzeg, dnia  21  MAJA</w:t>
      </w:r>
      <w:r>
        <w:rPr>
          <w:sz w:val="28"/>
          <w:szCs w:val="28"/>
        </w:rPr>
        <w:t xml:space="preserve">  2019  roku. </w:t>
      </w:r>
    </w:p>
    <w:p w:rsidR="0053586A" w:rsidRDefault="0053586A" w:rsidP="0053586A">
      <w:pPr>
        <w:spacing w:line="480" w:lineRule="auto"/>
        <w:ind w:left="3420" w:right="-468" w:firstLine="828"/>
        <w:rPr>
          <w:sz w:val="28"/>
          <w:szCs w:val="28"/>
        </w:rPr>
      </w:pPr>
    </w:p>
    <w:p w:rsidR="0053586A" w:rsidRDefault="0053586A" w:rsidP="0053586A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53586A" w:rsidRDefault="0053586A" w:rsidP="0053586A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53586A" w:rsidRDefault="0053586A" w:rsidP="0053586A">
      <w:pPr>
        <w:pStyle w:val="Bezodstpw"/>
        <w:ind w:right="7371"/>
        <w:jc w:val="center"/>
        <w:rPr>
          <w:b/>
          <w:sz w:val="28"/>
          <w:szCs w:val="28"/>
        </w:rPr>
      </w:pPr>
    </w:p>
    <w:p w:rsidR="0053586A" w:rsidRDefault="0053586A" w:rsidP="0053586A">
      <w:pPr>
        <w:pStyle w:val="Bezodstpw"/>
        <w:ind w:right="7371"/>
        <w:jc w:val="center"/>
      </w:pPr>
    </w:p>
    <w:p w:rsidR="0053586A" w:rsidRDefault="002C5388" w:rsidP="0053586A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 12</w:t>
      </w:r>
      <w:r w:rsidR="0053586A">
        <w:rPr>
          <w:sz w:val="28"/>
          <w:szCs w:val="28"/>
        </w:rPr>
        <w:t>.2019</w:t>
      </w:r>
    </w:p>
    <w:p w:rsidR="0053586A" w:rsidRDefault="0053586A" w:rsidP="0053586A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53586A" w:rsidRDefault="0053586A" w:rsidP="0053586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2C5388">
        <w:rPr>
          <w:b/>
          <w:sz w:val="28"/>
          <w:szCs w:val="28"/>
        </w:rPr>
        <w:t xml:space="preserve">  27</w:t>
      </w:r>
      <w:r>
        <w:rPr>
          <w:b/>
          <w:sz w:val="28"/>
          <w:szCs w:val="28"/>
        </w:rPr>
        <w:t xml:space="preserve"> maja 2019 </w:t>
      </w:r>
      <w:r w:rsidR="002C5388">
        <w:rPr>
          <w:b/>
          <w:sz w:val="28"/>
          <w:szCs w:val="28"/>
        </w:rPr>
        <w:t>roku ( poniedziałek ) o godz. 14:00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 odbędzie się w sali konferencyjnej Urzędu Gminy Kołobrzeg posiedzenie Komisji Rewizyjnej.</w:t>
      </w:r>
    </w:p>
    <w:p w:rsidR="0053586A" w:rsidRDefault="0053586A" w:rsidP="0053586A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53586A" w:rsidRDefault="0053586A" w:rsidP="0053586A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Analiza </w:t>
      </w:r>
      <w:r w:rsidR="002C5388">
        <w:rPr>
          <w:sz w:val="28"/>
          <w:szCs w:val="28"/>
        </w:rPr>
        <w:t>II etapu kontroli w zakresie campingu „ Biała Mewa” w Dźwirzynie.</w:t>
      </w:r>
    </w:p>
    <w:p w:rsidR="0053586A" w:rsidRDefault="0053586A" w:rsidP="0053586A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53586A" w:rsidRDefault="0053586A" w:rsidP="0053586A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53586A" w:rsidRDefault="0053586A" w:rsidP="0053586A"/>
    <w:p w:rsidR="0053586A" w:rsidRDefault="0053586A" w:rsidP="0053586A"/>
    <w:p w:rsidR="003F0182" w:rsidRDefault="003F0182"/>
    <w:sectPr w:rsidR="003F0182" w:rsidSect="003F0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53586A"/>
    <w:rsid w:val="000A6D1C"/>
    <w:rsid w:val="002C5388"/>
    <w:rsid w:val="003F0182"/>
    <w:rsid w:val="0053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2019-05-22T08:00:00Z</cp:lastPrinted>
  <dcterms:created xsi:type="dcterms:W3CDTF">2019-05-22T08:00:00Z</dcterms:created>
  <dcterms:modified xsi:type="dcterms:W3CDTF">2019-05-22T08:00:00Z</dcterms:modified>
</cp:coreProperties>
</file>