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04A" w:rsidRDefault="0010204A" w:rsidP="0010204A">
      <w:pPr>
        <w:jc w:val="center"/>
      </w:pPr>
    </w:p>
    <w:p w:rsidR="0010204A" w:rsidRPr="00DF6FDB" w:rsidRDefault="0010204A" w:rsidP="0010204A">
      <w:pPr>
        <w:rPr>
          <w:b/>
        </w:rPr>
      </w:pPr>
    </w:p>
    <w:p w:rsidR="0010204A" w:rsidRDefault="0010204A" w:rsidP="0010204A">
      <w:pPr>
        <w:rPr>
          <w:b/>
        </w:rPr>
      </w:pPr>
      <w:r w:rsidRPr="00DF6FDB">
        <w:rPr>
          <w:b/>
        </w:rPr>
        <w:t>ORGI.152</w:t>
      </w:r>
    </w:p>
    <w:p w:rsidR="0010204A" w:rsidRPr="00DF6FDB" w:rsidRDefault="0010204A" w:rsidP="0010204A">
      <w:pPr>
        <w:rPr>
          <w:b/>
        </w:rPr>
      </w:pPr>
    </w:p>
    <w:p w:rsidR="0010204A" w:rsidRDefault="0010204A" w:rsidP="0010204A">
      <w:pPr>
        <w:jc w:val="center"/>
        <w:rPr>
          <w:b/>
        </w:rPr>
      </w:pPr>
      <w:r w:rsidRPr="00DF6FDB">
        <w:rPr>
          <w:b/>
        </w:rPr>
        <w:t>REJEST PETYCJI</w:t>
      </w:r>
      <w:r>
        <w:rPr>
          <w:b/>
        </w:rPr>
        <w:t xml:space="preserve"> WPŁYWAJĄCYCH DO URZĘ</w:t>
      </w:r>
      <w:r w:rsidRPr="00DF6FDB">
        <w:rPr>
          <w:b/>
        </w:rPr>
        <w:t>DU GMINY KOŁOBRZEG</w:t>
      </w:r>
    </w:p>
    <w:p w:rsidR="0010204A" w:rsidRDefault="0010204A" w:rsidP="0010204A">
      <w:pPr>
        <w:rPr>
          <w:b/>
        </w:rPr>
      </w:pPr>
    </w:p>
    <w:p w:rsidR="0010204A" w:rsidRDefault="0010204A" w:rsidP="0010204A">
      <w:pPr>
        <w:rPr>
          <w:b/>
        </w:rPr>
      </w:pPr>
      <w:r>
        <w:rPr>
          <w:b/>
        </w:rPr>
        <w:t>ROK 2019</w:t>
      </w:r>
    </w:p>
    <w:tbl>
      <w:tblPr>
        <w:tblStyle w:val="Tabela-Siatka"/>
        <w:tblW w:w="16279" w:type="dxa"/>
        <w:tblInd w:w="-862" w:type="dxa"/>
        <w:tblLook w:val="04A0"/>
      </w:tblPr>
      <w:tblGrid>
        <w:gridCol w:w="584"/>
        <w:gridCol w:w="2369"/>
        <w:gridCol w:w="1470"/>
        <w:gridCol w:w="1562"/>
        <w:gridCol w:w="1566"/>
        <w:gridCol w:w="2233"/>
        <w:gridCol w:w="1619"/>
        <w:gridCol w:w="1932"/>
        <w:gridCol w:w="1379"/>
        <w:gridCol w:w="1565"/>
      </w:tblGrid>
      <w:tr w:rsidR="0010204A" w:rsidTr="00DE0618">
        <w:trPr>
          <w:trHeight w:val="614"/>
        </w:trPr>
        <w:tc>
          <w:tcPr>
            <w:tcW w:w="584" w:type="dxa"/>
          </w:tcPr>
          <w:p w:rsidR="0010204A" w:rsidRDefault="0010204A" w:rsidP="00734EB7">
            <w:pPr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2369" w:type="dxa"/>
          </w:tcPr>
          <w:p w:rsidR="0010204A" w:rsidRDefault="0010204A" w:rsidP="00734EB7">
            <w:pPr>
              <w:rPr>
                <w:b/>
              </w:rPr>
            </w:pPr>
            <w:r>
              <w:rPr>
                <w:b/>
              </w:rPr>
              <w:t>Numer kancelaryjny</w:t>
            </w:r>
          </w:p>
        </w:tc>
        <w:tc>
          <w:tcPr>
            <w:tcW w:w="1470" w:type="dxa"/>
          </w:tcPr>
          <w:p w:rsidR="0010204A" w:rsidRDefault="0010204A" w:rsidP="00734EB7">
            <w:pPr>
              <w:rPr>
                <w:b/>
              </w:rPr>
            </w:pPr>
            <w:r>
              <w:rPr>
                <w:b/>
              </w:rPr>
              <w:t>Data wpływy petycji do Urzędu Gminy</w:t>
            </w:r>
          </w:p>
        </w:tc>
        <w:tc>
          <w:tcPr>
            <w:tcW w:w="1562" w:type="dxa"/>
          </w:tcPr>
          <w:p w:rsidR="0010204A" w:rsidRDefault="0010204A" w:rsidP="00734EB7">
            <w:pPr>
              <w:rPr>
                <w:b/>
              </w:rPr>
            </w:pPr>
            <w:r>
              <w:rPr>
                <w:b/>
              </w:rPr>
              <w:t>Forma złożenia petycji,</w:t>
            </w:r>
          </w:p>
          <w:p w:rsidR="0010204A" w:rsidRDefault="0010204A" w:rsidP="00734EB7">
            <w:pPr>
              <w:rPr>
                <w:b/>
              </w:rPr>
            </w:pPr>
          </w:p>
        </w:tc>
        <w:tc>
          <w:tcPr>
            <w:tcW w:w="1566" w:type="dxa"/>
          </w:tcPr>
          <w:p w:rsidR="0010204A" w:rsidRDefault="0010204A" w:rsidP="00734EB7">
            <w:pPr>
              <w:rPr>
                <w:b/>
              </w:rPr>
            </w:pPr>
            <w:r>
              <w:rPr>
                <w:b/>
              </w:rPr>
              <w:t>Imię , Nazwisko , nazwa podmiotu wnoszącego petycję</w:t>
            </w:r>
          </w:p>
        </w:tc>
        <w:tc>
          <w:tcPr>
            <w:tcW w:w="2233" w:type="dxa"/>
          </w:tcPr>
          <w:p w:rsidR="0010204A" w:rsidRDefault="0010204A" w:rsidP="00734EB7">
            <w:pPr>
              <w:rPr>
                <w:b/>
              </w:rPr>
            </w:pPr>
            <w:r>
              <w:rPr>
                <w:b/>
              </w:rPr>
              <w:t>Przedmiot petycji</w:t>
            </w:r>
          </w:p>
        </w:tc>
        <w:tc>
          <w:tcPr>
            <w:tcW w:w="1619" w:type="dxa"/>
          </w:tcPr>
          <w:p w:rsidR="0010204A" w:rsidRDefault="0010204A" w:rsidP="00734EB7">
            <w:pPr>
              <w:rPr>
                <w:b/>
              </w:rPr>
            </w:pPr>
            <w:r>
              <w:rPr>
                <w:b/>
              </w:rPr>
              <w:t>Nazwa komórki załatwiającej petycję</w:t>
            </w:r>
          </w:p>
        </w:tc>
        <w:tc>
          <w:tcPr>
            <w:tcW w:w="1932" w:type="dxa"/>
          </w:tcPr>
          <w:p w:rsidR="0010204A" w:rsidRDefault="0010204A" w:rsidP="00734EB7">
            <w:pPr>
              <w:rPr>
                <w:b/>
              </w:rPr>
            </w:pPr>
            <w:r>
              <w:rPr>
                <w:b/>
              </w:rPr>
              <w:t>Wyznaczony termin</w:t>
            </w:r>
          </w:p>
          <w:p w:rsidR="0010204A" w:rsidRDefault="0010204A" w:rsidP="00734EB7">
            <w:pPr>
              <w:rPr>
                <w:b/>
              </w:rPr>
            </w:pPr>
            <w:r>
              <w:rPr>
                <w:b/>
              </w:rPr>
              <w:t>rozpatrzenia petycji</w:t>
            </w:r>
          </w:p>
        </w:tc>
        <w:tc>
          <w:tcPr>
            <w:tcW w:w="1379" w:type="dxa"/>
          </w:tcPr>
          <w:p w:rsidR="0010204A" w:rsidRDefault="0010204A" w:rsidP="00734EB7">
            <w:pPr>
              <w:rPr>
                <w:b/>
              </w:rPr>
            </w:pPr>
            <w:r>
              <w:rPr>
                <w:b/>
              </w:rPr>
              <w:t>Data załatwienia petycji</w:t>
            </w:r>
          </w:p>
        </w:tc>
        <w:tc>
          <w:tcPr>
            <w:tcW w:w="1565" w:type="dxa"/>
          </w:tcPr>
          <w:p w:rsidR="0010204A" w:rsidRDefault="0010204A" w:rsidP="00734EB7">
            <w:pPr>
              <w:rPr>
                <w:b/>
              </w:rPr>
            </w:pPr>
            <w:r>
              <w:rPr>
                <w:b/>
              </w:rPr>
              <w:t>Sposób</w:t>
            </w:r>
          </w:p>
          <w:p w:rsidR="0010204A" w:rsidRDefault="0010204A" w:rsidP="00734EB7">
            <w:pPr>
              <w:rPr>
                <w:b/>
              </w:rPr>
            </w:pPr>
            <w:r>
              <w:rPr>
                <w:b/>
              </w:rPr>
              <w:t>załatwienia  petycji</w:t>
            </w:r>
          </w:p>
        </w:tc>
      </w:tr>
      <w:tr w:rsidR="0010204A" w:rsidTr="00DE0618">
        <w:trPr>
          <w:trHeight w:val="614"/>
        </w:trPr>
        <w:tc>
          <w:tcPr>
            <w:tcW w:w="584" w:type="dxa"/>
          </w:tcPr>
          <w:p w:rsidR="0010204A" w:rsidRDefault="0010204A" w:rsidP="00734EB7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369" w:type="dxa"/>
          </w:tcPr>
          <w:p w:rsidR="0010204A" w:rsidRDefault="0010204A" w:rsidP="00734EB7">
            <w:pPr>
              <w:rPr>
                <w:b/>
              </w:rPr>
            </w:pPr>
            <w:r>
              <w:rPr>
                <w:b/>
              </w:rPr>
              <w:t>ORGI.152.1.2019</w:t>
            </w:r>
          </w:p>
        </w:tc>
        <w:tc>
          <w:tcPr>
            <w:tcW w:w="1470" w:type="dxa"/>
          </w:tcPr>
          <w:p w:rsidR="0010204A" w:rsidRDefault="0010204A" w:rsidP="00734EB7">
            <w:pPr>
              <w:rPr>
                <w:b/>
              </w:rPr>
            </w:pPr>
            <w:r>
              <w:rPr>
                <w:b/>
              </w:rPr>
              <w:t>31.12.2018 R.</w:t>
            </w:r>
          </w:p>
        </w:tc>
        <w:tc>
          <w:tcPr>
            <w:tcW w:w="1562" w:type="dxa"/>
          </w:tcPr>
          <w:p w:rsidR="0010204A" w:rsidRDefault="0010204A" w:rsidP="00734EB7">
            <w:pPr>
              <w:rPr>
                <w:b/>
              </w:rPr>
            </w:pPr>
            <w:r>
              <w:rPr>
                <w:b/>
              </w:rPr>
              <w:t>Elektroniczna</w:t>
            </w:r>
          </w:p>
        </w:tc>
        <w:tc>
          <w:tcPr>
            <w:tcW w:w="1566" w:type="dxa"/>
          </w:tcPr>
          <w:p w:rsidR="0010204A" w:rsidRDefault="0010204A" w:rsidP="00734EB7">
            <w:pPr>
              <w:rPr>
                <w:b/>
              </w:rPr>
            </w:pPr>
            <w:r>
              <w:rPr>
                <w:b/>
              </w:rPr>
              <w:t>Mieszkańcy Grzybowa</w:t>
            </w:r>
          </w:p>
        </w:tc>
        <w:tc>
          <w:tcPr>
            <w:tcW w:w="2233" w:type="dxa"/>
          </w:tcPr>
          <w:p w:rsidR="0010204A" w:rsidRDefault="0010204A" w:rsidP="00734EB7">
            <w:pPr>
              <w:rPr>
                <w:b/>
              </w:rPr>
            </w:pPr>
            <w:r>
              <w:rPr>
                <w:b/>
              </w:rPr>
              <w:t xml:space="preserve">Przedłużenie trasy linii autobusowej nr 5 i przeniesienie pętli autobusowej z ul. Grzybowskiej na ul. Zachodnią </w:t>
            </w:r>
          </w:p>
        </w:tc>
        <w:tc>
          <w:tcPr>
            <w:tcW w:w="1619" w:type="dxa"/>
          </w:tcPr>
          <w:p w:rsidR="0010204A" w:rsidRDefault="0010204A" w:rsidP="00734EB7">
            <w:pPr>
              <w:rPr>
                <w:b/>
              </w:rPr>
            </w:pPr>
            <w:r>
              <w:rPr>
                <w:b/>
              </w:rPr>
              <w:t xml:space="preserve">Inspektor ds. gospodarki gruntami GKO </w:t>
            </w:r>
          </w:p>
        </w:tc>
        <w:tc>
          <w:tcPr>
            <w:tcW w:w="1932" w:type="dxa"/>
          </w:tcPr>
          <w:p w:rsidR="0010204A" w:rsidRDefault="0010204A" w:rsidP="00734EB7">
            <w:pPr>
              <w:rPr>
                <w:b/>
              </w:rPr>
            </w:pPr>
            <w:r>
              <w:rPr>
                <w:b/>
              </w:rPr>
              <w:t>do 3 -</w:t>
            </w:r>
            <w:proofErr w:type="spellStart"/>
            <w:r>
              <w:rPr>
                <w:b/>
              </w:rPr>
              <w:t>mcy</w:t>
            </w:r>
            <w:proofErr w:type="spellEnd"/>
          </w:p>
        </w:tc>
        <w:tc>
          <w:tcPr>
            <w:tcW w:w="1379" w:type="dxa"/>
          </w:tcPr>
          <w:p w:rsidR="0010204A" w:rsidRDefault="0010204A" w:rsidP="00734EB7">
            <w:pPr>
              <w:rPr>
                <w:b/>
              </w:rPr>
            </w:pPr>
            <w:r>
              <w:rPr>
                <w:b/>
              </w:rPr>
              <w:t>08.03.2019</w:t>
            </w:r>
          </w:p>
        </w:tc>
        <w:tc>
          <w:tcPr>
            <w:tcW w:w="1565" w:type="dxa"/>
          </w:tcPr>
          <w:p w:rsidR="0010204A" w:rsidRDefault="0010204A" w:rsidP="00734EB7">
            <w:pPr>
              <w:rPr>
                <w:b/>
              </w:rPr>
            </w:pPr>
            <w:r>
              <w:rPr>
                <w:b/>
              </w:rPr>
              <w:t>Udzielono odpowiedzi i zamieszczono na stronie BIP</w:t>
            </w:r>
          </w:p>
        </w:tc>
      </w:tr>
      <w:tr w:rsidR="0018453C" w:rsidTr="00DE0618">
        <w:trPr>
          <w:trHeight w:val="577"/>
        </w:trPr>
        <w:tc>
          <w:tcPr>
            <w:tcW w:w="584" w:type="dxa"/>
          </w:tcPr>
          <w:p w:rsidR="0018453C" w:rsidRDefault="0018453C" w:rsidP="00734EB7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369" w:type="dxa"/>
          </w:tcPr>
          <w:p w:rsidR="0018453C" w:rsidRDefault="0018453C" w:rsidP="00734EB7">
            <w:pPr>
              <w:rPr>
                <w:b/>
              </w:rPr>
            </w:pPr>
            <w:r>
              <w:rPr>
                <w:b/>
              </w:rPr>
              <w:t>ORGI.152.2.2019</w:t>
            </w:r>
          </w:p>
        </w:tc>
        <w:tc>
          <w:tcPr>
            <w:tcW w:w="1470" w:type="dxa"/>
          </w:tcPr>
          <w:p w:rsidR="0018453C" w:rsidRDefault="0018453C" w:rsidP="00734EB7">
            <w:pPr>
              <w:rPr>
                <w:b/>
              </w:rPr>
            </w:pPr>
            <w:r>
              <w:rPr>
                <w:b/>
              </w:rPr>
              <w:t>20.05.2019 r.</w:t>
            </w:r>
          </w:p>
        </w:tc>
        <w:tc>
          <w:tcPr>
            <w:tcW w:w="1562" w:type="dxa"/>
          </w:tcPr>
          <w:p w:rsidR="0018453C" w:rsidRDefault="0018453C" w:rsidP="00734EB7">
            <w:pPr>
              <w:rPr>
                <w:b/>
              </w:rPr>
            </w:pPr>
            <w:r>
              <w:rPr>
                <w:b/>
              </w:rPr>
              <w:t>Pisemna</w:t>
            </w:r>
          </w:p>
        </w:tc>
        <w:tc>
          <w:tcPr>
            <w:tcW w:w="1566" w:type="dxa"/>
          </w:tcPr>
          <w:p w:rsidR="0018453C" w:rsidRDefault="0018453C" w:rsidP="00734EB7">
            <w:pPr>
              <w:rPr>
                <w:b/>
              </w:rPr>
            </w:pPr>
            <w:r>
              <w:rPr>
                <w:b/>
              </w:rPr>
              <w:t>Mieszkańcy Obrót.</w:t>
            </w:r>
          </w:p>
        </w:tc>
        <w:tc>
          <w:tcPr>
            <w:tcW w:w="2233" w:type="dxa"/>
          </w:tcPr>
          <w:p w:rsidR="0018453C" w:rsidRDefault="0018453C" w:rsidP="00734EB7">
            <w:pPr>
              <w:rPr>
                <w:b/>
              </w:rPr>
            </w:pPr>
            <w:r>
              <w:rPr>
                <w:b/>
              </w:rPr>
              <w:t>Przywrócenie kursu autobusu miejskiego Nr 9 Kołobrzeg- Pustary</w:t>
            </w:r>
          </w:p>
        </w:tc>
        <w:tc>
          <w:tcPr>
            <w:tcW w:w="1619" w:type="dxa"/>
          </w:tcPr>
          <w:p w:rsidR="0018453C" w:rsidRDefault="0018453C" w:rsidP="00A93BD1">
            <w:pPr>
              <w:rPr>
                <w:b/>
              </w:rPr>
            </w:pPr>
            <w:r>
              <w:rPr>
                <w:b/>
              </w:rPr>
              <w:t xml:space="preserve">Inspektor ds. gospodarki gruntami GKO </w:t>
            </w:r>
          </w:p>
        </w:tc>
        <w:tc>
          <w:tcPr>
            <w:tcW w:w="1932" w:type="dxa"/>
          </w:tcPr>
          <w:p w:rsidR="0018453C" w:rsidRDefault="0018453C" w:rsidP="00A93BD1">
            <w:pPr>
              <w:rPr>
                <w:b/>
              </w:rPr>
            </w:pPr>
            <w:r>
              <w:rPr>
                <w:b/>
              </w:rPr>
              <w:t>do 3 -</w:t>
            </w:r>
            <w:proofErr w:type="spellStart"/>
            <w:r>
              <w:rPr>
                <w:b/>
              </w:rPr>
              <w:t>mcy</w:t>
            </w:r>
            <w:proofErr w:type="spellEnd"/>
          </w:p>
        </w:tc>
        <w:tc>
          <w:tcPr>
            <w:tcW w:w="1379" w:type="dxa"/>
          </w:tcPr>
          <w:p w:rsidR="0018453C" w:rsidRDefault="00DE0618" w:rsidP="00734EB7">
            <w:pPr>
              <w:rPr>
                <w:b/>
              </w:rPr>
            </w:pPr>
            <w:r>
              <w:rPr>
                <w:b/>
              </w:rPr>
              <w:t xml:space="preserve">05.06.2019 </w:t>
            </w:r>
          </w:p>
        </w:tc>
        <w:tc>
          <w:tcPr>
            <w:tcW w:w="1565" w:type="dxa"/>
          </w:tcPr>
          <w:p w:rsidR="0018453C" w:rsidRDefault="00DE0618" w:rsidP="00734EB7">
            <w:pPr>
              <w:rPr>
                <w:b/>
              </w:rPr>
            </w:pPr>
            <w:r>
              <w:rPr>
                <w:b/>
              </w:rPr>
              <w:t>Udzielono odpowiedzi i zamieszczono na stronie BIP</w:t>
            </w:r>
          </w:p>
        </w:tc>
      </w:tr>
      <w:tr w:rsidR="0018453C" w:rsidTr="00DE0618">
        <w:trPr>
          <w:trHeight w:val="577"/>
        </w:trPr>
        <w:tc>
          <w:tcPr>
            <w:tcW w:w="584" w:type="dxa"/>
          </w:tcPr>
          <w:p w:rsidR="0018453C" w:rsidRDefault="0018453C" w:rsidP="00734EB7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369" w:type="dxa"/>
          </w:tcPr>
          <w:p w:rsidR="0018453C" w:rsidRDefault="0018453C" w:rsidP="00734EB7">
            <w:pPr>
              <w:rPr>
                <w:b/>
              </w:rPr>
            </w:pPr>
            <w:r>
              <w:rPr>
                <w:b/>
              </w:rPr>
              <w:t>ORGI.152.3.2019</w:t>
            </w:r>
          </w:p>
        </w:tc>
        <w:tc>
          <w:tcPr>
            <w:tcW w:w="1470" w:type="dxa"/>
          </w:tcPr>
          <w:p w:rsidR="0018453C" w:rsidRDefault="0018453C" w:rsidP="00734EB7">
            <w:pPr>
              <w:rPr>
                <w:b/>
              </w:rPr>
            </w:pPr>
            <w:r>
              <w:rPr>
                <w:b/>
              </w:rPr>
              <w:t>23.05.2019 r.</w:t>
            </w:r>
          </w:p>
        </w:tc>
        <w:tc>
          <w:tcPr>
            <w:tcW w:w="1562" w:type="dxa"/>
          </w:tcPr>
          <w:p w:rsidR="0018453C" w:rsidRDefault="0018453C" w:rsidP="00734EB7">
            <w:pPr>
              <w:rPr>
                <w:b/>
              </w:rPr>
            </w:pPr>
            <w:r>
              <w:rPr>
                <w:b/>
              </w:rPr>
              <w:t>Elektroniczna</w:t>
            </w:r>
          </w:p>
        </w:tc>
        <w:tc>
          <w:tcPr>
            <w:tcW w:w="1566" w:type="dxa"/>
          </w:tcPr>
          <w:p w:rsidR="0018453C" w:rsidRDefault="00C21802" w:rsidP="00734EB7">
            <w:pPr>
              <w:rPr>
                <w:b/>
              </w:rPr>
            </w:pPr>
            <w:r>
              <w:rPr>
                <w:b/>
              </w:rPr>
              <w:t xml:space="preserve">Szulca-Efekt spółka  z </w:t>
            </w:r>
            <w:proofErr w:type="spellStart"/>
            <w:r>
              <w:rPr>
                <w:b/>
              </w:rPr>
              <w:t>o.o</w:t>
            </w:r>
            <w:proofErr w:type="spellEnd"/>
          </w:p>
          <w:p w:rsidR="00C21802" w:rsidRDefault="00C21802" w:rsidP="00734EB7">
            <w:pPr>
              <w:rPr>
                <w:b/>
              </w:rPr>
            </w:pPr>
            <w:r>
              <w:rPr>
                <w:b/>
              </w:rPr>
              <w:t>Warszawa</w:t>
            </w:r>
          </w:p>
          <w:p w:rsidR="00C21802" w:rsidRDefault="00C21802" w:rsidP="00734EB7">
            <w:pPr>
              <w:rPr>
                <w:b/>
              </w:rPr>
            </w:pPr>
          </w:p>
        </w:tc>
        <w:tc>
          <w:tcPr>
            <w:tcW w:w="2233" w:type="dxa"/>
          </w:tcPr>
          <w:p w:rsidR="0018453C" w:rsidRDefault="0018453C" w:rsidP="00734EB7">
            <w:pPr>
              <w:rPr>
                <w:b/>
              </w:rPr>
            </w:pPr>
            <w:r>
              <w:rPr>
                <w:b/>
              </w:rPr>
              <w:t>Redukcja kosztów związanych z korzystaniem z usług telekomunikacyjnych</w:t>
            </w:r>
          </w:p>
        </w:tc>
        <w:tc>
          <w:tcPr>
            <w:tcW w:w="1619" w:type="dxa"/>
          </w:tcPr>
          <w:p w:rsidR="0018453C" w:rsidRDefault="0018453C" w:rsidP="00734EB7">
            <w:pPr>
              <w:rPr>
                <w:b/>
              </w:rPr>
            </w:pPr>
            <w:r>
              <w:rPr>
                <w:b/>
              </w:rPr>
              <w:t>Informatyk</w:t>
            </w:r>
            <w:r w:rsidR="002B781B">
              <w:rPr>
                <w:b/>
              </w:rPr>
              <w:t>, Sekretarz Gminy</w:t>
            </w:r>
          </w:p>
        </w:tc>
        <w:tc>
          <w:tcPr>
            <w:tcW w:w="1932" w:type="dxa"/>
          </w:tcPr>
          <w:p w:rsidR="0018453C" w:rsidRDefault="0018453C" w:rsidP="00734EB7">
            <w:pPr>
              <w:rPr>
                <w:b/>
              </w:rPr>
            </w:pPr>
            <w:r>
              <w:rPr>
                <w:b/>
              </w:rPr>
              <w:t>do 3 -</w:t>
            </w:r>
            <w:proofErr w:type="spellStart"/>
            <w:r>
              <w:rPr>
                <w:b/>
              </w:rPr>
              <w:t>mcy</w:t>
            </w:r>
            <w:proofErr w:type="spellEnd"/>
          </w:p>
        </w:tc>
        <w:tc>
          <w:tcPr>
            <w:tcW w:w="1379" w:type="dxa"/>
          </w:tcPr>
          <w:p w:rsidR="0018453C" w:rsidRDefault="002B781B" w:rsidP="00734EB7">
            <w:pPr>
              <w:rPr>
                <w:b/>
              </w:rPr>
            </w:pPr>
            <w:r>
              <w:rPr>
                <w:b/>
              </w:rPr>
              <w:t>06.08.2019 rok</w:t>
            </w:r>
          </w:p>
        </w:tc>
        <w:tc>
          <w:tcPr>
            <w:tcW w:w="1565" w:type="dxa"/>
          </w:tcPr>
          <w:p w:rsidR="0018453C" w:rsidRDefault="002B781B" w:rsidP="00734EB7">
            <w:pPr>
              <w:rPr>
                <w:b/>
              </w:rPr>
            </w:pPr>
            <w:r>
              <w:rPr>
                <w:b/>
              </w:rPr>
              <w:t>Udzielono odpowiedzi i zamieszczono na stronie BIP</w:t>
            </w:r>
          </w:p>
        </w:tc>
      </w:tr>
      <w:tr w:rsidR="00DE0618" w:rsidTr="00DE0618">
        <w:trPr>
          <w:trHeight w:val="70"/>
        </w:trPr>
        <w:tc>
          <w:tcPr>
            <w:tcW w:w="584" w:type="dxa"/>
          </w:tcPr>
          <w:p w:rsidR="00DE0618" w:rsidRDefault="00DE0618" w:rsidP="00734EB7">
            <w:pPr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369" w:type="dxa"/>
          </w:tcPr>
          <w:p w:rsidR="00DE0618" w:rsidRDefault="00DE0618" w:rsidP="00734EB7">
            <w:pPr>
              <w:rPr>
                <w:b/>
              </w:rPr>
            </w:pPr>
            <w:r>
              <w:rPr>
                <w:b/>
              </w:rPr>
              <w:t>ORGI. 152.4.2019</w:t>
            </w:r>
          </w:p>
        </w:tc>
        <w:tc>
          <w:tcPr>
            <w:tcW w:w="1470" w:type="dxa"/>
          </w:tcPr>
          <w:p w:rsidR="00DE0618" w:rsidRDefault="00DE0618" w:rsidP="00734EB7">
            <w:pPr>
              <w:rPr>
                <w:b/>
              </w:rPr>
            </w:pPr>
            <w:r>
              <w:rPr>
                <w:b/>
              </w:rPr>
              <w:t>31.05.2019 r.</w:t>
            </w:r>
          </w:p>
        </w:tc>
        <w:tc>
          <w:tcPr>
            <w:tcW w:w="1562" w:type="dxa"/>
          </w:tcPr>
          <w:p w:rsidR="00DE0618" w:rsidRDefault="00DE0618" w:rsidP="009A16D1">
            <w:pPr>
              <w:rPr>
                <w:b/>
              </w:rPr>
            </w:pPr>
            <w:r>
              <w:rPr>
                <w:b/>
              </w:rPr>
              <w:t>Elektroniczna</w:t>
            </w:r>
          </w:p>
        </w:tc>
        <w:tc>
          <w:tcPr>
            <w:tcW w:w="1566" w:type="dxa"/>
          </w:tcPr>
          <w:p w:rsidR="00DE0618" w:rsidRDefault="00DE0618" w:rsidP="009A16D1">
            <w:pPr>
              <w:rPr>
                <w:b/>
              </w:rPr>
            </w:pPr>
            <w:r>
              <w:rPr>
                <w:b/>
              </w:rPr>
              <w:t xml:space="preserve">Szulca-Efekt spółka  z </w:t>
            </w:r>
            <w:proofErr w:type="spellStart"/>
            <w:r>
              <w:rPr>
                <w:b/>
              </w:rPr>
              <w:t>o.o</w:t>
            </w:r>
            <w:proofErr w:type="spellEnd"/>
          </w:p>
          <w:p w:rsidR="00DE0618" w:rsidRDefault="00DE0618" w:rsidP="009A16D1">
            <w:pPr>
              <w:rPr>
                <w:b/>
              </w:rPr>
            </w:pPr>
            <w:r>
              <w:rPr>
                <w:b/>
              </w:rPr>
              <w:t>Warszawa</w:t>
            </w:r>
          </w:p>
          <w:p w:rsidR="00DE0618" w:rsidRDefault="00DE0618" w:rsidP="009A16D1">
            <w:pPr>
              <w:rPr>
                <w:b/>
              </w:rPr>
            </w:pPr>
          </w:p>
        </w:tc>
        <w:tc>
          <w:tcPr>
            <w:tcW w:w="2233" w:type="dxa"/>
          </w:tcPr>
          <w:p w:rsidR="00DE0618" w:rsidRDefault="00DE0618" w:rsidP="009A16D1">
            <w:pPr>
              <w:rPr>
                <w:b/>
              </w:rPr>
            </w:pPr>
            <w:r>
              <w:rPr>
                <w:b/>
              </w:rPr>
              <w:t>W zakresie parku maszynowego przeznaczonego do zadań oczyszczania Gminy</w:t>
            </w:r>
          </w:p>
        </w:tc>
        <w:tc>
          <w:tcPr>
            <w:tcW w:w="1619" w:type="dxa"/>
          </w:tcPr>
          <w:p w:rsidR="00DE0618" w:rsidRDefault="00DE0618" w:rsidP="00DE0618">
            <w:pPr>
              <w:rPr>
                <w:b/>
              </w:rPr>
            </w:pPr>
            <w:r>
              <w:rPr>
                <w:b/>
              </w:rPr>
              <w:t>GKO</w:t>
            </w:r>
          </w:p>
        </w:tc>
        <w:tc>
          <w:tcPr>
            <w:tcW w:w="1932" w:type="dxa"/>
          </w:tcPr>
          <w:p w:rsidR="00DE0618" w:rsidRDefault="00DE0618" w:rsidP="009A16D1">
            <w:pPr>
              <w:rPr>
                <w:b/>
              </w:rPr>
            </w:pPr>
            <w:r>
              <w:rPr>
                <w:b/>
              </w:rPr>
              <w:t>do 3 -</w:t>
            </w:r>
            <w:proofErr w:type="spellStart"/>
            <w:r>
              <w:rPr>
                <w:b/>
              </w:rPr>
              <w:t>mcy</w:t>
            </w:r>
            <w:proofErr w:type="spellEnd"/>
          </w:p>
        </w:tc>
        <w:tc>
          <w:tcPr>
            <w:tcW w:w="1379" w:type="dxa"/>
          </w:tcPr>
          <w:p w:rsidR="00DE0618" w:rsidRDefault="002B781B" w:rsidP="00734EB7">
            <w:pPr>
              <w:rPr>
                <w:b/>
              </w:rPr>
            </w:pPr>
            <w:r>
              <w:rPr>
                <w:b/>
              </w:rPr>
              <w:t xml:space="preserve">11.06.2019 </w:t>
            </w:r>
          </w:p>
        </w:tc>
        <w:tc>
          <w:tcPr>
            <w:tcW w:w="1565" w:type="dxa"/>
          </w:tcPr>
          <w:p w:rsidR="00DE0618" w:rsidRDefault="002B781B" w:rsidP="00734EB7">
            <w:pPr>
              <w:rPr>
                <w:b/>
              </w:rPr>
            </w:pPr>
            <w:r>
              <w:rPr>
                <w:b/>
              </w:rPr>
              <w:t>Udzielono odpowiedzi i zamieszczono na stronie BIP</w:t>
            </w:r>
          </w:p>
        </w:tc>
      </w:tr>
      <w:tr w:rsidR="002B781B" w:rsidTr="00DE0618">
        <w:trPr>
          <w:trHeight w:val="70"/>
        </w:trPr>
        <w:tc>
          <w:tcPr>
            <w:tcW w:w="584" w:type="dxa"/>
          </w:tcPr>
          <w:p w:rsidR="002B781B" w:rsidRDefault="002B781B" w:rsidP="00734EB7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2369" w:type="dxa"/>
          </w:tcPr>
          <w:p w:rsidR="002B781B" w:rsidRDefault="002B781B" w:rsidP="00734EB7">
            <w:pPr>
              <w:rPr>
                <w:b/>
              </w:rPr>
            </w:pPr>
            <w:r>
              <w:rPr>
                <w:b/>
              </w:rPr>
              <w:t>ORGI.152.5.2019</w:t>
            </w:r>
          </w:p>
        </w:tc>
        <w:tc>
          <w:tcPr>
            <w:tcW w:w="1470" w:type="dxa"/>
          </w:tcPr>
          <w:p w:rsidR="002B781B" w:rsidRDefault="002B781B" w:rsidP="00734EB7">
            <w:pPr>
              <w:rPr>
                <w:b/>
              </w:rPr>
            </w:pPr>
            <w:r>
              <w:rPr>
                <w:b/>
              </w:rPr>
              <w:t>24.07.2019 r.</w:t>
            </w:r>
          </w:p>
        </w:tc>
        <w:tc>
          <w:tcPr>
            <w:tcW w:w="1562" w:type="dxa"/>
          </w:tcPr>
          <w:p w:rsidR="002B781B" w:rsidRDefault="002B781B" w:rsidP="001D7D8D">
            <w:pPr>
              <w:rPr>
                <w:b/>
              </w:rPr>
            </w:pPr>
            <w:r>
              <w:rPr>
                <w:b/>
              </w:rPr>
              <w:t>Elektroniczna</w:t>
            </w:r>
          </w:p>
        </w:tc>
        <w:tc>
          <w:tcPr>
            <w:tcW w:w="1566" w:type="dxa"/>
          </w:tcPr>
          <w:p w:rsidR="002B781B" w:rsidRDefault="002B781B" w:rsidP="001D7D8D">
            <w:pPr>
              <w:rPr>
                <w:b/>
              </w:rPr>
            </w:pPr>
            <w:r>
              <w:rPr>
                <w:b/>
              </w:rPr>
              <w:t xml:space="preserve">Szulca-Efekt spółka  z </w:t>
            </w:r>
            <w:proofErr w:type="spellStart"/>
            <w:r>
              <w:rPr>
                <w:b/>
              </w:rPr>
              <w:t>o.o</w:t>
            </w:r>
            <w:proofErr w:type="spellEnd"/>
          </w:p>
          <w:p w:rsidR="002B781B" w:rsidRDefault="002B781B" w:rsidP="001D7D8D">
            <w:pPr>
              <w:rPr>
                <w:b/>
              </w:rPr>
            </w:pPr>
            <w:r>
              <w:rPr>
                <w:b/>
              </w:rPr>
              <w:t>Warszawa</w:t>
            </w:r>
          </w:p>
          <w:p w:rsidR="002B781B" w:rsidRDefault="002B781B" w:rsidP="001D7D8D">
            <w:pPr>
              <w:rPr>
                <w:b/>
              </w:rPr>
            </w:pPr>
          </w:p>
        </w:tc>
        <w:tc>
          <w:tcPr>
            <w:tcW w:w="2233" w:type="dxa"/>
          </w:tcPr>
          <w:p w:rsidR="002B781B" w:rsidRDefault="002B781B" w:rsidP="001D7D8D">
            <w:pPr>
              <w:rPr>
                <w:b/>
              </w:rPr>
            </w:pPr>
            <w:r>
              <w:rPr>
                <w:b/>
              </w:rPr>
              <w:t xml:space="preserve">W zakresie zebrania ofert rynkowych dotyczących kosztów ponoszonych przez Urząd </w:t>
            </w:r>
            <w:proofErr w:type="spellStart"/>
            <w:r>
              <w:rPr>
                <w:b/>
              </w:rPr>
              <w:t>gminy</w:t>
            </w:r>
            <w:proofErr w:type="spellEnd"/>
            <w:r>
              <w:rPr>
                <w:b/>
              </w:rPr>
              <w:t xml:space="preserve">  na telefony służbowe</w:t>
            </w:r>
          </w:p>
        </w:tc>
        <w:tc>
          <w:tcPr>
            <w:tcW w:w="1619" w:type="dxa"/>
          </w:tcPr>
          <w:p w:rsidR="002B781B" w:rsidRDefault="002B781B" w:rsidP="001D7D8D">
            <w:pPr>
              <w:rPr>
                <w:b/>
              </w:rPr>
            </w:pPr>
            <w:r>
              <w:rPr>
                <w:b/>
              </w:rPr>
              <w:t>Sekretarz Gminy</w:t>
            </w:r>
          </w:p>
        </w:tc>
        <w:tc>
          <w:tcPr>
            <w:tcW w:w="1932" w:type="dxa"/>
          </w:tcPr>
          <w:p w:rsidR="002B781B" w:rsidRDefault="002B781B" w:rsidP="001D7D8D">
            <w:pPr>
              <w:rPr>
                <w:b/>
              </w:rPr>
            </w:pPr>
            <w:r>
              <w:rPr>
                <w:b/>
              </w:rPr>
              <w:t>do 3 -</w:t>
            </w:r>
            <w:proofErr w:type="spellStart"/>
            <w:r>
              <w:rPr>
                <w:b/>
              </w:rPr>
              <w:t>mcy</w:t>
            </w:r>
            <w:proofErr w:type="spellEnd"/>
          </w:p>
        </w:tc>
        <w:tc>
          <w:tcPr>
            <w:tcW w:w="1379" w:type="dxa"/>
          </w:tcPr>
          <w:p w:rsidR="002B781B" w:rsidRDefault="002B781B" w:rsidP="001D7D8D">
            <w:pPr>
              <w:rPr>
                <w:b/>
              </w:rPr>
            </w:pPr>
            <w:r>
              <w:rPr>
                <w:b/>
              </w:rPr>
              <w:t xml:space="preserve">06.08.2019 </w:t>
            </w:r>
          </w:p>
        </w:tc>
        <w:tc>
          <w:tcPr>
            <w:tcW w:w="1565" w:type="dxa"/>
          </w:tcPr>
          <w:p w:rsidR="002B781B" w:rsidRDefault="002B781B" w:rsidP="001D7D8D">
            <w:pPr>
              <w:rPr>
                <w:b/>
              </w:rPr>
            </w:pPr>
            <w:r>
              <w:rPr>
                <w:b/>
              </w:rPr>
              <w:t>Udzielono odpowiedzi i zamieszczono na stronie BIP</w:t>
            </w:r>
          </w:p>
        </w:tc>
      </w:tr>
    </w:tbl>
    <w:p w:rsidR="0010204A" w:rsidRPr="00DF6FDB" w:rsidRDefault="0010204A" w:rsidP="0010204A">
      <w:pPr>
        <w:rPr>
          <w:b/>
        </w:rPr>
      </w:pPr>
    </w:p>
    <w:p w:rsidR="00E80454" w:rsidRDefault="00E80454"/>
    <w:sectPr w:rsidR="00E80454" w:rsidSect="00741E6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0204A"/>
    <w:rsid w:val="000004B6"/>
    <w:rsid w:val="0010204A"/>
    <w:rsid w:val="0018453C"/>
    <w:rsid w:val="002B781B"/>
    <w:rsid w:val="006B5BAF"/>
    <w:rsid w:val="0085630A"/>
    <w:rsid w:val="00C21802"/>
    <w:rsid w:val="00CC19B6"/>
    <w:rsid w:val="00DE0618"/>
    <w:rsid w:val="00E80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204A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02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237</Words>
  <Characters>1427</Characters>
  <Application>Microsoft Office Word</Application>
  <DocSecurity>4</DocSecurity>
  <Lines>11</Lines>
  <Paragraphs>3</Paragraphs>
  <ScaleCrop>false</ScaleCrop>
  <Company>Microsoft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</cp:lastModifiedBy>
  <cp:revision>2</cp:revision>
  <cp:lastPrinted>2019-08-07T13:05:00Z</cp:lastPrinted>
  <dcterms:created xsi:type="dcterms:W3CDTF">2019-08-07T13:05:00Z</dcterms:created>
  <dcterms:modified xsi:type="dcterms:W3CDTF">2019-08-07T13:05:00Z</dcterms:modified>
</cp:coreProperties>
</file>