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F9" w:rsidRDefault="00C01681" w:rsidP="005D6FA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  <w:t>Projekt nr druku 58</w:t>
      </w:r>
    </w:p>
    <w:p w:rsidR="00706F86" w:rsidRPr="00FA5AF9" w:rsidRDefault="00FA5AF9" w:rsidP="00FA5AF9">
      <w:pPr>
        <w:autoSpaceDE w:val="0"/>
        <w:autoSpaceDN w:val="0"/>
        <w:adjustRightInd w:val="0"/>
        <w:spacing w:after="0" w:line="240" w:lineRule="auto"/>
        <w:ind w:left="2124" w:hanging="2124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Uchwała N</w:t>
      </w:r>
      <w:r w:rsidRPr="00FA5AF9">
        <w:rPr>
          <w:rFonts w:ascii="Times New Roman" w:hAnsi="Times New Roman"/>
          <w:b/>
          <w:sz w:val="24"/>
          <w:szCs w:val="20"/>
        </w:rPr>
        <w:t>r</w:t>
      </w:r>
      <w:r w:rsidR="00DD5D5C">
        <w:rPr>
          <w:rFonts w:ascii="Times New Roman" w:hAnsi="Times New Roman"/>
          <w:b/>
          <w:sz w:val="24"/>
          <w:szCs w:val="20"/>
        </w:rPr>
        <w:t xml:space="preserve"> VIII</w:t>
      </w:r>
      <w:r w:rsidRPr="00FA5AF9">
        <w:rPr>
          <w:rFonts w:ascii="Times New Roman" w:hAnsi="Times New Roman"/>
          <w:b/>
          <w:sz w:val="24"/>
          <w:szCs w:val="20"/>
        </w:rPr>
        <w:t>/</w:t>
      </w:r>
      <w:r w:rsidR="00C01681">
        <w:rPr>
          <w:rFonts w:ascii="Times New Roman" w:hAnsi="Times New Roman"/>
          <w:b/>
          <w:sz w:val="24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0"/>
        </w:rPr>
        <w:t>/</w:t>
      </w:r>
      <w:r w:rsidR="00DD5D5C">
        <w:rPr>
          <w:rFonts w:ascii="Times New Roman" w:hAnsi="Times New Roman"/>
          <w:b/>
          <w:sz w:val="24"/>
          <w:szCs w:val="20"/>
        </w:rPr>
        <w:t>20</w:t>
      </w:r>
      <w:r>
        <w:rPr>
          <w:rFonts w:ascii="Times New Roman" w:hAnsi="Times New Roman"/>
          <w:b/>
          <w:sz w:val="24"/>
          <w:szCs w:val="20"/>
        </w:rPr>
        <w:t>15</w:t>
      </w:r>
    </w:p>
    <w:p w:rsidR="002716F5" w:rsidRPr="00FA5AF9" w:rsidRDefault="00FA5AF9" w:rsidP="00271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Rady Gminy K</w:t>
      </w:r>
      <w:r w:rsidRPr="00FA5AF9">
        <w:rPr>
          <w:rFonts w:ascii="Times New Roman" w:hAnsi="Times New Roman"/>
          <w:b/>
          <w:sz w:val="24"/>
          <w:szCs w:val="20"/>
        </w:rPr>
        <w:t>ołobrzeg</w:t>
      </w:r>
      <w:r w:rsidR="002716F5" w:rsidRPr="00FA5AF9">
        <w:rPr>
          <w:rFonts w:ascii="Times New Roman" w:hAnsi="Times New Roman"/>
          <w:b/>
          <w:sz w:val="24"/>
          <w:szCs w:val="20"/>
        </w:rPr>
        <w:br/>
      </w:r>
      <w:r w:rsidR="00843180" w:rsidRPr="00FA5AF9">
        <w:rPr>
          <w:rFonts w:ascii="Times New Roman" w:hAnsi="Times New Roman"/>
          <w:b/>
          <w:sz w:val="24"/>
          <w:szCs w:val="20"/>
        </w:rPr>
        <w:t xml:space="preserve">  </w:t>
      </w:r>
      <w:r w:rsidR="002716F5" w:rsidRPr="00FA5AF9">
        <w:rPr>
          <w:rFonts w:ascii="Times New Roman" w:hAnsi="Times New Roman"/>
          <w:b/>
          <w:sz w:val="24"/>
          <w:szCs w:val="20"/>
        </w:rPr>
        <w:t xml:space="preserve">z dnia </w:t>
      </w:r>
      <w:r w:rsidR="004D6151">
        <w:rPr>
          <w:rFonts w:ascii="Times New Roman" w:hAnsi="Times New Roman"/>
          <w:b/>
          <w:sz w:val="24"/>
          <w:szCs w:val="20"/>
        </w:rPr>
        <w:t>19 czerwca</w:t>
      </w:r>
      <w:r>
        <w:rPr>
          <w:rFonts w:ascii="Times New Roman" w:hAnsi="Times New Roman"/>
          <w:b/>
          <w:sz w:val="24"/>
          <w:szCs w:val="20"/>
        </w:rPr>
        <w:t xml:space="preserve"> 2015</w:t>
      </w:r>
      <w:r w:rsidR="005D6FAB" w:rsidRPr="00FA5AF9">
        <w:rPr>
          <w:rFonts w:ascii="Times New Roman" w:hAnsi="Times New Roman"/>
          <w:b/>
          <w:sz w:val="24"/>
          <w:szCs w:val="20"/>
        </w:rPr>
        <w:t xml:space="preserve"> r.</w:t>
      </w:r>
    </w:p>
    <w:p w:rsidR="002716F5" w:rsidRPr="00FA5AF9" w:rsidRDefault="002716F5" w:rsidP="00FA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716F5" w:rsidRPr="00FA5AF9" w:rsidRDefault="00843180" w:rsidP="0084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FA5AF9">
        <w:rPr>
          <w:rFonts w:ascii="Times New Roman" w:hAnsi="Times New Roman"/>
          <w:b/>
          <w:sz w:val="24"/>
          <w:szCs w:val="20"/>
        </w:rPr>
        <w:t>w</w:t>
      </w:r>
      <w:r w:rsidR="002716F5" w:rsidRPr="00FA5AF9">
        <w:rPr>
          <w:rFonts w:ascii="Times New Roman" w:hAnsi="Times New Roman"/>
          <w:b/>
          <w:sz w:val="24"/>
          <w:szCs w:val="20"/>
        </w:rPr>
        <w:t xml:space="preserve"> sprawie </w:t>
      </w:r>
      <w:r w:rsidR="009A66D5" w:rsidRPr="00FA5AF9">
        <w:rPr>
          <w:rFonts w:ascii="Times New Roman" w:hAnsi="Times New Roman"/>
          <w:b/>
          <w:sz w:val="24"/>
          <w:szCs w:val="20"/>
        </w:rPr>
        <w:t xml:space="preserve">deklaracji </w:t>
      </w:r>
      <w:r w:rsidR="002716F5" w:rsidRPr="00FA5AF9">
        <w:rPr>
          <w:rFonts w:ascii="Times New Roman" w:hAnsi="Times New Roman"/>
          <w:b/>
          <w:sz w:val="24"/>
          <w:szCs w:val="20"/>
        </w:rPr>
        <w:t xml:space="preserve">przystąpienia Gminy Kołobrzeg do Stowarzyszenia </w:t>
      </w:r>
      <w:r w:rsidR="00BE3FF6">
        <w:rPr>
          <w:rFonts w:ascii="Times New Roman" w:hAnsi="Times New Roman"/>
          <w:b/>
          <w:sz w:val="24"/>
          <w:szCs w:val="20"/>
        </w:rPr>
        <w:t>Rybacka Lokalna Grupa</w:t>
      </w:r>
      <w:r w:rsidR="00FA5AF9">
        <w:rPr>
          <w:rFonts w:ascii="Times New Roman" w:hAnsi="Times New Roman"/>
          <w:b/>
          <w:sz w:val="24"/>
          <w:szCs w:val="20"/>
        </w:rPr>
        <w:t xml:space="preserve"> Działania </w:t>
      </w:r>
      <w:r w:rsidR="002716F5" w:rsidRPr="00FA5AF9">
        <w:rPr>
          <w:rFonts w:ascii="Times New Roman" w:hAnsi="Times New Roman"/>
          <w:b/>
          <w:sz w:val="24"/>
          <w:szCs w:val="20"/>
        </w:rPr>
        <w:t>„</w:t>
      </w:r>
      <w:r w:rsidR="00FA5AF9">
        <w:rPr>
          <w:rFonts w:ascii="Times New Roman" w:hAnsi="Times New Roman"/>
          <w:b/>
          <w:sz w:val="24"/>
          <w:szCs w:val="20"/>
        </w:rPr>
        <w:t>Morze i Parsęta</w:t>
      </w:r>
      <w:r w:rsidR="002716F5" w:rsidRPr="00FA5AF9">
        <w:rPr>
          <w:rFonts w:ascii="Times New Roman" w:hAnsi="Times New Roman"/>
          <w:b/>
          <w:sz w:val="24"/>
          <w:szCs w:val="20"/>
        </w:rPr>
        <w:t>”.</w:t>
      </w:r>
    </w:p>
    <w:p w:rsidR="002716F5" w:rsidRPr="008F43C5" w:rsidRDefault="002716F5" w:rsidP="0084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716F5" w:rsidRPr="008F43C5" w:rsidRDefault="008F43C5" w:rsidP="0084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ab/>
        <w:t xml:space="preserve">Na podstawie art. 84 </w:t>
      </w:r>
      <w:r w:rsidRPr="004A5C19">
        <w:rPr>
          <w:rFonts w:ascii="Times New Roman" w:hAnsi="Times New Roman"/>
          <w:sz w:val="24"/>
          <w:szCs w:val="24"/>
        </w:rPr>
        <w:t>ustawy z dnia 08 marca 1990 r. o samorządzie gminnym (</w:t>
      </w:r>
      <w:r>
        <w:rPr>
          <w:rFonts w:ascii="Times New Roman" w:hAnsi="Times New Roman"/>
          <w:sz w:val="24"/>
          <w:szCs w:val="24"/>
        </w:rPr>
        <w:t xml:space="preserve">tekst jedn.: </w:t>
      </w:r>
      <w:r w:rsidRPr="004A5C19">
        <w:rPr>
          <w:rFonts w:ascii="Times New Roman" w:hAnsi="Times New Roman"/>
          <w:sz w:val="24"/>
          <w:szCs w:val="24"/>
        </w:rPr>
        <w:t>Dz. U. z 2013</w:t>
      </w:r>
      <w:r>
        <w:rPr>
          <w:rFonts w:ascii="Times New Roman" w:hAnsi="Times New Roman"/>
          <w:sz w:val="24"/>
          <w:szCs w:val="24"/>
        </w:rPr>
        <w:t xml:space="preserve"> r.  poz. 594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4A5C19">
        <w:rPr>
          <w:rFonts w:ascii="Times New Roman" w:hAnsi="Times New Roman"/>
          <w:sz w:val="24"/>
          <w:szCs w:val="24"/>
        </w:rPr>
        <w:t xml:space="preserve"> zm.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4A5C19">
        <w:rPr>
          <w:rFonts w:ascii="Times New Roman" w:hAnsi="Times New Roman"/>
          <w:sz w:val="24"/>
          <w:szCs w:val="24"/>
        </w:rPr>
        <w:t xml:space="preserve">) </w:t>
      </w:r>
      <w:r w:rsidR="002716F5" w:rsidRPr="008F43C5">
        <w:rPr>
          <w:rFonts w:ascii="Times New Roman" w:hAnsi="Times New Roman"/>
          <w:sz w:val="24"/>
          <w:szCs w:val="20"/>
        </w:rPr>
        <w:t>oraz art. 16 ust.1 ustawy z dnia 3 kwietnia 2009 r. o wspieraniu zrównoważonego rozwoju sektora rybackiego z udziałem Europejskiego Funduszu Rybackiego (Dz.</w:t>
      </w:r>
      <w:r w:rsidR="00843180" w:rsidRPr="008F43C5">
        <w:rPr>
          <w:rFonts w:ascii="Times New Roman" w:hAnsi="Times New Roman"/>
          <w:sz w:val="24"/>
          <w:szCs w:val="20"/>
        </w:rPr>
        <w:t xml:space="preserve"> </w:t>
      </w:r>
      <w:r w:rsidR="00BE3FF6">
        <w:rPr>
          <w:rFonts w:ascii="Times New Roman" w:hAnsi="Times New Roman"/>
          <w:sz w:val="24"/>
          <w:szCs w:val="20"/>
        </w:rPr>
        <w:t>U.</w:t>
      </w:r>
      <w:r w:rsidR="009A66D5" w:rsidRPr="008F43C5">
        <w:rPr>
          <w:rFonts w:ascii="Times New Roman" w:hAnsi="Times New Roman"/>
          <w:sz w:val="24"/>
          <w:szCs w:val="20"/>
        </w:rPr>
        <w:t xml:space="preserve"> Nr 72, poz.</w:t>
      </w:r>
      <w:r w:rsidR="00426C54" w:rsidRPr="008F43C5">
        <w:rPr>
          <w:rFonts w:ascii="Times New Roman" w:hAnsi="Times New Roman"/>
          <w:sz w:val="24"/>
          <w:szCs w:val="20"/>
        </w:rPr>
        <w:t xml:space="preserve"> 619</w:t>
      </w:r>
      <w:r w:rsidR="00BE3FF6">
        <w:rPr>
          <w:rFonts w:ascii="Times New Roman" w:hAnsi="Times New Roman"/>
          <w:sz w:val="24"/>
          <w:szCs w:val="20"/>
        </w:rPr>
        <w:t xml:space="preserve">  z </w:t>
      </w:r>
      <w:proofErr w:type="spellStart"/>
      <w:r w:rsidR="00BE3FF6">
        <w:rPr>
          <w:rFonts w:ascii="Times New Roman" w:hAnsi="Times New Roman"/>
          <w:sz w:val="24"/>
          <w:szCs w:val="20"/>
        </w:rPr>
        <w:t>późn</w:t>
      </w:r>
      <w:proofErr w:type="spellEnd"/>
      <w:r w:rsidR="00BE3FF6">
        <w:rPr>
          <w:rFonts w:ascii="Times New Roman" w:hAnsi="Times New Roman"/>
          <w:sz w:val="24"/>
          <w:szCs w:val="20"/>
        </w:rPr>
        <w:t>. zm.</w:t>
      </w:r>
      <w:r w:rsidR="00BE3FF6">
        <w:rPr>
          <w:rStyle w:val="Odwoanieprzypisudolnego"/>
          <w:rFonts w:ascii="Times New Roman" w:hAnsi="Times New Roman"/>
          <w:sz w:val="24"/>
          <w:szCs w:val="20"/>
        </w:rPr>
        <w:footnoteReference w:id="2"/>
      </w:r>
      <w:r w:rsidR="00426C54" w:rsidRPr="008F43C5">
        <w:rPr>
          <w:rFonts w:ascii="Times New Roman" w:hAnsi="Times New Roman"/>
          <w:sz w:val="24"/>
          <w:szCs w:val="20"/>
        </w:rPr>
        <w:t xml:space="preserve"> </w:t>
      </w:r>
      <w:r w:rsidR="009A66D5" w:rsidRPr="008F43C5">
        <w:rPr>
          <w:rFonts w:ascii="Times New Roman" w:hAnsi="Times New Roman"/>
          <w:sz w:val="24"/>
          <w:szCs w:val="20"/>
        </w:rPr>
        <w:t>) uchwala się</w:t>
      </w:r>
      <w:r w:rsidR="00426C54" w:rsidRPr="008F43C5">
        <w:rPr>
          <w:rFonts w:ascii="Times New Roman" w:hAnsi="Times New Roman"/>
          <w:sz w:val="24"/>
          <w:szCs w:val="20"/>
        </w:rPr>
        <w:t>,</w:t>
      </w:r>
      <w:r w:rsidR="009A66D5" w:rsidRPr="008F43C5">
        <w:rPr>
          <w:rFonts w:ascii="Times New Roman" w:hAnsi="Times New Roman"/>
          <w:sz w:val="24"/>
          <w:szCs w:val="20"/>
        </w:rPr>
        <w:t xml:space="preserve"> co następuje:</w:t>
      </w:r>
    </w:p>
    <w:p w:rsidR="009A66D5" w:rsidRPr="008F43C5" w:rsidRDefault="009A66D5" w:rsidP="009A66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843180" w:rsidRPr="004A7C40" w:rsidRDefault="009A66D5" w:rsidP="0084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A7C40">
        <w:rPr>
          <w:rFonts w:ascii="Times New Roman" w:hAnsi="Times New Roman"/>
          <w:b/>
          <w:sz w:val="24"/>
          <w:szCs w:val="20"/>
        </w:rPr>
        <w:t>§1</w:t>
      </w:r>
    </w:p>
    <w:p w:rsidR="00843180" w:rsidRPr="008F43C5" w:rsidRDefault="009A66D5" w:rsidP="004A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 xml:space="preserve">1. Gmina Kołobrzeg deklaruje </w:t>
      </w:r>
      <w:r w:rsidR="00BE3FF6">
        <w:rPr>
          <w:rFonts w:ascii="Times New Roman" w:hAnsi="Times New Roman"/>
          <w:sz w:val="24"/>
          <w:szCs w:val="20"/>
        </w:rPr>
        <w:t xml:space="preserve">wolę przystąpienia do Stowarzyszenia </w:t>
      </w:r>
      <w:r w:rsidR="004A7C40">
        <w:rPr>
          <w:rFonts w:ascii="Times New Roman" w:hAnsi="Times New Roman"/>
          <w:sz w:val="24"/>
          <w:szCs w:val="20"/>
        </w:rPr>
        <w:t>Rybacka Lokalna Grupa D</w:t>
      </w:r>
      <w:r w:rsidR="00BE3FF6">
        <w:rPr>
          <w:rFonts w:ascii="Times New Roman" w:hAnsi="Times New Roman"/>
          <w:sz w:val="24"/>
          <w:szCs w:val="20"/>
        </w:rPr>
        <w:t xml:space="preserve">ziałania „Morze i Parsęta” </w:t>
      </w:r>
      <w:r w:rsidRPr="008F43C5">
        <w:rPr>
          <w:rFonts w:ascii="Times New Roman" w:hAnsi="Times New Roman"/>
          <w:sz w:val="24"/>
          <w:szCs w:val="20"/>
        </w:rPr>
        <w:t xml:space="preserve"> jako c</w:t>
      </w:r>
      <w:r w:rsidR="00972ED3">
        <w:rPr>
          <w:rFonts w:ascii="Times New Roman" w:hAnsi="Times New Roman"/>
          <w:sz w:val="24"/>
          <w:szCs w:val="20"/>
        </w:rPr>
        <w:t>złonek zwyczajny stowarzyszenia.</w:t>
      </w:r>
    </w:p>
    <w:p w:rsidR="004A7C40" w:rsidRDefault="009A66D5" w:rsidP="004A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 xml:space="preserve">2. </w:t>
      </w:r>
      <w:r w:rsidR="004A7C40">
        <w:rPr>
          <w:rFonts w:ascii="Times New Roman" w:hAnsi="Times New Roman"/>
          <w:sz w:val="24"/>
          <w:szCs w:val="20"/>
        </w:rPr>
        <w:t>Zasady i tryb działania Stowarzyszenia RLGD „Morze i Parsęta” określa Statut Stowarzyszenia stanowiący załącznik do niniejszej uchwały.</w:t>
      </w:r>
      <w:r w:rsidR="004A7C40">
        <w:rPr>
          <w:rFonts w:ascii="Times New Roman" w:hAnsi="Times New Roman"/>
          <w:sz w:val="24"/>
          <w:szCs w:val="20"/>
        </w:rPr>
        <w:br/>
      </w:r>
    </w:p>
    <w:p w:rsidR="004A7C40" w:rsidRPr="004A7C40" w:rsidRDefault="004A7C40" w:rsidP="004A7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A7C40">
        <w:rPr>
          <w:rFonts w:ascii="Times New Roman" w:hAnsi="Times New Roman"/>
          <w:b/>
          <w:sz w:val="24"/>
          <w:szCs w:val="20"/>
        </w:rPr>
        <w:t>§ 2</w:t>
      </w:r>
    </w:p>
    <w:p w:rsidR="00843180" w:rsidRPr="008F43C5" w:rsidRDefault="009A66D5" w:rsidP="0084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>Do reprezentowania Gminy w Stowarzyszeniu, o którym mowa w ust. 1 wyznacza</w:t>
      </w:r>
      <w:r w:rsidR="000D4C93" w:rsidRPr="008F43C5">
        <w:rPr>
          <w:rFonts w:ascii="Times New Roman" w:hAnsi="Times New Roman"/>
          <w:sz w:val="24"/>
          <w:szCs w:val="20"/>
        </w:rPr>
        <w:t xml:space="preserve"> się </w:t>
      </w:r>
      <w:r w:rsidR="004A7C40">
        <w:rPr>
          <w:rFonts w:ascii="Times New Roman" w:hAnsi="Times New Roman"/>
          <w:sz w:val="24"/>
          <w:szCs w:val="20"/>
        </w:rPr>
        <w:t>Wójta Gminy Kołobrzeg lub inne osoby upoważnione przez Wójta Gminy.</w:t>
      </w:r>
    </w:p>
    <w:p w:rsidR="00843180" w:rsidRPr="008F43C5" w:rsidRDefault="00843180" w:rsidP="0084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66D5" w:rsidRPr="004A7C40" w:rsidRDefault="004A7C40" w:rsidP="009A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A7C40">
        <w:rPr>
          <w:rFonts w:ascii="Times New Roman" w:hAnsi="Times New Roman"/>
          <w:b/>
          <w:sz w:val="24"/>
          <w:szCs w:val="20"/>
        </w:rPr>
        <w:t>§ 3</w:t>
      </w:r>
    </w:p>
    <w:p w:rsidR="009A66D5" w:rsidRPr="008F43C5" w:rsidRDefault="009A66D5" w:rsidP="009A66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>Wykonanie uchwały powierza się Wójtowi Gminy Kołobrzeg.</w:t>
      </w:r>
    </w:p>
    <w:p w:rsidR="00843180" w:rsidRPr="008F43C5" w:rsidRDefault="00843180" w:rsidP="009A66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A66D5" w:rsidRPr="004A7C40" w:rsidRDefault="004A7C40" w:rsidP="009A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A7C40">
        <w:rPr>
          <w:rFonts w:ascii="Times New Roman" w:hAnsi="Times New Roman"/>
          <w:b/>
          <w:sz w:val="24"/>
          <w:szCs w:val="20"/>
        </w:rPr>
        <w:t>§ 4</w:t>
      </w:r>
    </w:p>
    <w:p w:rsidR="009A66D5" w:rsidRPr="008F43C5" w:rsidRDefault="009A66D5" w:rsidP="009A66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>Uchwała wchodzi w życie w dniu podjęcia.</w:t>
      </w:r>
    </w:p>
    <w:p w:rsidR="009A66D5" w:rsidRPr="008F43C5" w:rsidRDefault="009A66D5" w:rsidP="009A66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A66D5" w:rsidRPr="008F43C5" w:rsidRDefault="009A66D5" w:rsidP="009A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E429A7" w:rsidRPr="008F43C5" w:rsidRDefault="00E429A7" w:rsidP="009A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843180" w:rsidRPr="008F43C5" w:rsidRDefault="00843180" w:rsidP="00E429A7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0"/>
        </w:rPr>
      </w:pPr>
    </w:p>
    <w:p w:rsidR="009A66D5" w:rsidRDefault="009A66D5" w:rsidP="00A82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ab/>
      </w:r>
      <w:r w:rsidR="00DD5D5C">
        <w:rPr>
          <w:rFonts w:ascii="Times New Roman" w:hAnsi="Times New Roman"/>
          <w:sz w:val="24"/>
          <w:szCs w:val="20"/>
        </w:rPr>
        <w:tab/>
      </w:r>
      <w:r w:rsidR="00DD5D5C">
        <w:rPr>
          <w:rFonts w:ascii="Times New Roman" w:hAnsi="Times New Roman"/>
          <w:sz w:val="24"/>
          <w:szCs w:val="20"/>
        </w:rPr>
        <w:tab/>
      </w:r>
      <w:r w:rsidR="00DD5D5C">
        <w:rPr>
          <w:rFonts w:ascii="Times New Roman" w:hAnsi="Times New Roman"/>
          <w:sz w:val="24"/>
          <w:szCs w:val="20"/>
        </w:rPr>
        <w:tab/>
      </w:r>
      <w:r w:rsidR="00DD5D5C">
        <w:rPr>
          <w:rFonts w:ascii="Times New Roman" w:hAnsi="Times New Roman"/>
          <w:sz w:val="24"/>
          <w:szCs w:val="20"/>
        </w:rPr>
        <w:tab/>
      </w:r>
      <w:r w:rsidR="00DD5D5C">
        <w:rPr>
          <w:rFonts w:ascii="Times New Roman" w:hAnsi="Times New Roman"/>
          <w:sz w:val="24"/>
          <w:szCs w:val="20"/>
        </w:rPr>
        <w:tab/>
      </w:r>
      <w:r w:rsidR="00DD5D5C">
        <w:rPr>
          <w:rFonts w:ascii="Times New Roman" w:hAnsi="Times New Roman"/>
          <w:sz w:val="24"/>
          <w:szCs w:val="20"/>
        </w:rPr>
        <w:tab/>
      </w:r>
      <w:r w:rsidR="00DD5D5C">
        <w:rPr>
          <w:rFonts w:ascii="Times New Roman" w:hAnsi="Times New Roman"/>
          <w:sz w:val="24"/>
          <w:szCs w:val="20"/>
        </w:rPr>
        <w:tab/>
        <w:t>Przewodniczący Rady Gminy</w:t>
      </w:r>
    </w:p>
    <w:p w:rsidR="00DD5D5C" w:rsidRDefault="00DD5D5C" w:rsidP="00A82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D5D5C" w:rsidRPr="008F43C5" w:rsidRDefault="00DD5D5C" w:rsidP="00A82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  <w:t xml:space="preserve">            Julian Nowicki</w:t>
      </w:r>
    </w:p>
    <w:p w:rsidR="0098024B" w:rsidRPr="00706F86" w:rsidRDefault="0098024B" w:rsidP="0091206F">
      <w:pPr>
        <w:spacing w:after="0"/>
        <w:rPr>
          <w:rFonts w:ascii="Times New Roman" w:hAnsi="Times New Roman"/>
          <w:sz w:val="36"/>
        </w:rPr>
      </w:pPr>
    </w:p>
    <w:sectPr w:rsidR="0098024B" w:rsidRPr="00706F86" w:rsidSect="009A66D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DFE" w:rsidRDefault="00433DFE" w:rsidP="008F43C5">
      <w:pPr>
        <w:spacing w:after="0" w:line="240" w:lineRule="auto"/>
      </w:pPr>
      <w:r>
        <w:separator/>
      </w:r>
    </w:p>
  </w:endnote>
  <w:endnote w:type="continuationSeparator" w:id="0">
    <w:p w:rsidR="00433DFE" w:rsidRDefault="00433DFE" w:rsidP="008F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DFE" w:rsidRDefault="00433DFE" w:rsidP="008F43C5">
      <w:pPr>
        <w:spacing w:after="0" w:line="240" w:lineRule="auto"/>
      </w:pPr>
      <w:r>
        <w:separator/>
      </w:r>
    </w:p>
  </w:footnote>
  <w:footnote w:type="continuationSeparator" w:id="0">
    <w:p w:rsidR="00433DFE" w:rsidRDefault="00433DFE" w:rsidP="008F43C5">
      <w:pPr>
        <w:spacing w:after="0" w:line="240" w:lineRule="auto"/>
      </w:pPr>
      <w:r>
        <w:continuationSeparator/>
      </w:r>
    </w:p>
  </w:footnote>
  <w:footnote w:id="1">
    <w:p w:rsidR="008F43C5" w:rsidRPr="004D6151" w:rsidRDefault="008F43C5" w:rsidP="008F43C5">
      <w:pPr>
        <w:pStyle w:val="Tekstprzypisudolnego"/>
        <w:ind w:left="142" w:hanging="142"/>
        <w:rPr>
          <w:rFonts w:ascii="Times New Roman" w:hAnsi="Times New Roman"/>
          <w:lang w:val="pl-PL"/>
        </w:rPr>
      </w:pPr>
      <w:r w:rsidRPr="004D6151">
        <w:rPr>
          <w:rStyle w:val="Odwoanieprzypisudolnego"/>
          <w:rFonts w:ascii="Times New Roman" w:hAnsi="Times New Roman"/>
        </w:rPr>
        <w:footnoteRef/>
      </w:r>
      <w:r w:rsidRPr="004D6151">
        <w:rPr>
          <w:rFonts w:ascii="Times New Roman" w:hAnsi="Times New Roman"/>
        </w:rPr>
        <w:t xml:space="preserve"> </w:t>
      </w:r>
      <w:r w:rsidRPr="004D6151">
        <w:rPr>
          <w:rFonts w:ascii="Times New Roman" w:hAnsi="Times New Roman"/>
          <w:lang w:val="pl-PL"/>
        </w:rPr>
        <w:t>zmiany wymienionej ustawy ogłoszone zostały w Dz. U. z 2013 r. poz. 645 i 1318 oraz w Dz. U. z 2014 r. poz.    389 i 1072</w:t>
      </w:r>
    </w:p>
  </w:footnote>
  <w:footnote w:id="2">
    <w:p w:rsidR="00BE3FF6" w:rsidRPr="00BE3FF6" w:rsidRDefault="00BE3FF6">
      <w:pPr>
        <w:pStyle w:val="Tekstprzypisudolnego"/>
        <w:rPr>
          <w:lang w:val="pl-PL"/>
        </w:rPr>
      </w:pPr>
      <w:r w:rsidRPr="004D6151">
        <w:rPr>
          <w:rStyle w:val="Odwoanieprzypisudolnego"/>
          <w:rFonts w:ascii="Times New Roman" w:hAnsi="Times New Roman"/>
        </w:rPr>
        <w:footnoteRef/>
      </w:r>
      <w:r w:rsidRPr="004D6151">
        <w:rPr>
          <w:rFonts w:ascii="Times New Roman" w:hAnsi="Times New Roman"/>
        </w:rPr>
        <w:t xml:space="preserve"> </w:t>
      </w:r>
      <w:r w:rsidR="00A07FC8" w:rsidRPr="004D6151">
        <w:rPr>
          <w:rFonts w:ascii="Times New Roman" w:hAnsi="Times New Roman"/>
          <w:lang w:val="pl-PL"/>
        </w:rPr>
        <w:t>z</w:t>
      </w:r>
      <w:r w:rsidRPr="004D6151">
        <w:rPr>
          <w:rFonts w:ascii="Times New Roman" w:hAnsi="Times New Roman"/>
          <w:lang w:val="pl-PL"/>
        </w:rPr>
        <w:t>miana wymienionej ustawy ogłoszona została w Dz. U. z 2009 r. Nr 157, poz. 1241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24B"/>
    <w:rsid w:val="000B2EAC"/>
    <w:rsid w:val="000D4C93"/>
    <w:rsid w:val="001C191A"/>
    <w:rsid w:val="00216C16"/>
    <w:rsid w:val="00221F56"/>
    <w:rsid w:val="00270F7C"/>
    <w:rsid w:val="002716F5"/>
    <w:rsid w:val="0029598D"/>
    <w:rsid w:val="002D26EF"/>
    <w:rsid w:val="003522E7"/>
    <w:rsid w:val="003D48AE"/>
    <w:rsid w:val="00426C54"/>
    <w:rsid w:val="00433DFE"/>
    <w:rsid w:val="00436756"/>
    <w:rsid w:val="004A7C40"/>
    <w:rsid w:val="004D6151"/>
    <w:rsid w:val="005D6FAB"/>
    <w:rsid w:val="00631904"/>
    <w:rsid w:val="00706F86"/>
    <w:rsid w:val="00747EAB"/>
    <w:rsid w:val="00843180"/>
    <w:rsid w:val="008A1CCC"/>
    <w:rsid w:val="008B7AB6"/>
    <w:rsid w:val="008F43C5"/>
    <w:rsid w:val="0091206F"/>
    <w:rsid w:val="009646F2"/>
    <w:rsid w:val="00972ED3"/>
    <w:rsid w:val="0098024B"/>
    <w:rsid w:val="00985798"/>
    <w:rsid w:val="009A66D5"/>
    <w:rsid w:val="009B5336"/>
    <w:rsid w:val="00A07FC8"/>
    <w:rsid w:val="00A20BD0"/>
    <w:rsid w:val="00A3796C"/>
    <w:rsid w:val="00A60FB9"/>
    <w:rsid w:val="00A7231C"/>
    <w:rsid w:val="00A821E0"/>
    <w:rsid w:val="00B02951"/>
    <w:rsid w:val="00BE3FF6"/>
    <w:rsid w:val="00C01681"/>
    <w:rsid w:val="00D32F27"/>
    <w:rsid w:val="00D70318"/>
    <w:rsid w:val="00D725E9"/>
    <w:rsid w:val="00DD5D5C"/>
    <w:rsid w:val="00E429A7"/>
    <w:rsid w:val="00E479C6"/>
    <w:rsid w:val="00EC2D8A"/>
    <w:rsid w:val="00EC3A3A"/>
    <w:rsid w:val="00F178F5"/>
    <w:rsid w:val="00F25D22"/>
    <w:rsid w:val="00F359F6"/>
    <w:rsid w:val="00F80746"/>
    <w:rsid w:val="00FA5AF9"/>
    <w:rsid w:val="00FF0B38"/>
    <w:rsid w:val="00FF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91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BD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8F43C5"/>
    <w:pPr>
      <w:spacing w:after="0" w:line="240" w:lineRule="auto"/>
    </w:pPr>
    <w:rPr>
      <w:rFonts w:eastAsia="Calibri"/>
      <w:sz w:val="20"/>
      <w:szCs w:val="20"/>
      <w:lang w:val="ru-RU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43C5"/>
    <w:rPr>
      <w:rFonts w:eastAsia="Calibri"/>
      <w:lang w:val="ru-RU" w:eastAsia="en-US"/>
    </w:rPr>
  </w:style>
  <w:style w:type="character" w:styleId="Odwoanieprzypisudolnego">
    <w:name w:val="footnote reference"/>
    <w:basedOn w:val="Domylnaczcionkaakapitu"/>
    <w:rsid w:val="008F43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9E340-9324-43E5-B679-36CC8A4D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magda</cp:lastModifiedBy>
  <cp:revision>4</cp:revision>
  <cp:lastPrinted>2015-06-22T10:36:00Z</cp:lastPrinted>
  <dcterms:created xsi:type="dcterms:W3CDTF">2015-06-22T10:36:00Z</dcterms:created>
  <dcterms:modified xsi:type="dcterms:W3CDTF">2015-06-23T09:58:00Z</dcterms:modified>
</cp:coreProperties>
</file>