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A011B" w14:textId="77777777" w:rsidR="00C85EF7" w:rsidRPr="00564642" w:rsidRDefault="00032CC7" w:rsidP="00564642">
      <w:pPr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  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14:paraId="71193682" w14:textId="77777777"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14:paraId="6F4D00ED" w14:textId="77777777"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14:paraId="78296CEB" w14:textId="77777777"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14:paraId="68447811" w14:textId="331D361B" w:rsidR="00E91DDE" w:rsidRPr="000310E1" w:rsidRDefault="00E91DDE" w:rsidP="00C85EF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310E1">
        <w:rPr>
          <w:rFonts w:ascii="Times New Roman" w:hAnsi="Times New Roman" w:cs="Times New Roman"/>
          <w:b/>
          <w:bCs/>
          <w:sz w:val="24"/>
        </w:rPr>
        <w:t>w sprawie wykazu kąpielisk</w:t>
      </w:r>
      <w:r w:rsidR="00AF7806" w:rsidRPr="000310E1">
        <w:rPr>
          <w:rFonts w:ascii="Times New Roman" w:hAnsi="Times New Roman" w:cs="Times New Roman"/>
          <w:b/>
          <w:bCs/>
          <w:sz w:val="24"/>
        </w:rPr>
        <w:t xml:space="preserve"> oraz określenia sezonu kąpielowego</w:t>
      </w:r>
      <w:r w:rsidRPr="000310E1">
        <w:rPr>
          <w:rFonts w:ascii="Times New Roman" w:hAnsi="Times New Roman" w:cs="Times New Roman"/>
          <w:b/>
          <w:bCs/>
          <w:sz w:val="24"/>
        </w:rPr>
        <w:t xml:space="preserve"> na tere</w:t>
      </w:r>
      <w:r w:rsidR="00CF4706" w:rsidRPr="000310E1">
        <w:rPr>
          <w:rFonts w:ascii="Times New Roman" w:hAnsi="Times New Roman" w:cs="Times New Roman"/>
          <w:b/>
          <w:bCs/>
          <w:sz w:val="24"/>
        </w:rPr>
        <w:t>nie Gminy Kołobrzeg na rok 20</w:t>
      </w:r>
      <w:r w:rsidR="00AF7806" w:rsidRPr="000310E1">
        <w:rPr>
          <w:rFonts w:ascii="Times New Roman" w:hAnsi="Times New Roman" w:cs="Times New Roman"/>
          <w:b/>
          <w:bCs/>
          <w:sz w:val="24"/>
        </w:rPr>
        <w:t>20</w:t>
      </w:r>
    </w:p>
    <w:p w14:paraId="25BF1864" w14:textId="4A59E970"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</w:t>
      </w:r>
      <w:r w:rsidR="00EA3762">
        <w:rPr>
          <w:rFonts w:ascii="Times New Roman" w:hAnsi="Times New Roman" w:cs="Times New Roman"/>
        </w:rPr>
        <w:t>7</w:t>
      </w:r>
      <w:r w:rsidR="00E91DDE" w:rsidRPr="0036603A">
        <w:rPr>
          <w:rFonts w:ascii="Times New Roman" w:hAnsi="Times New Roman" w:cs="Times New Roman"/>
        </w:rPr>
        <w:t xml:space="preserve"> ust. 1</w:t>
      </w:r>
      <w:r w:rsidR="004207B2">
        <w:rPr>
          <w:rFonts w:ascii="Times New Roman" w:hAnsi="Times New Roman" w:cs="Times New Roman"/>
        </w:rPr>
        <w:t xml:space="preserve"> i 2</w:t>
      </w:r>
      <w:r w:rsidR="00E91DDE" w:rsidRPr="0036603A">
        <w:rPr>
          <w:rFonts w:ascii="Times New Roman" w:hAnsi="Times New Roman" w:cs="Times New Roman"/>
        </w:rPr>
        <w:t xml:space="preserve"> ustawy z dnia </w:t>
      </w:r>
      <w:r w:rsidR="00EA3762">
        <w:rPr>
          <w:rFonts w:ascii="Times New Roman" w:hAnsi="Times New Roman" w:cs="Times New Roman"/>
        </w:rPr>
        <w:t>20</w:t>
      </w:r>
      <w:r w:rsidR="00E91DDE" w:rsidRPr="0036603A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>lipca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</w:t>
      </w:r>
      <w:r w:rsidR="00921DA0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tekst jedn.: </w:t>
      </w:r>
      <w:r>
        <w:rPr>
          <w:rFonts w:ascii="Times New Roman" w:hAnsi="Times New Roman" w:cs="Times New Roman"/>
        </w:rPr>
        <w:t>Dz. U. z</w:t>
      </w:r>
      <w:r w:rsidR="00F417AD"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201</w:t>
      </w:r>
      <w:r w:rsidR="00921DA0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r. poz. </w:t>
      </w:r>
      <w:r w:rsidR="00F417AD">
        <w:rPr>
          <w:rFonts w:ascii="Times New Roman" w:hAnsi="Times New Roman" w:cs="Times New Roman"/>
        </w:rPr>
        <w:t>2268 z późn. zm</w:t>
      </w:r>
      <w:r w:rsidR="000310E1">
        <w:rPr>
          <w:rFonts w:ascii="Times New Roman" w:hAnsi="Times New Roman" w:cs="Times New Roman"/>
        </w:rPr>
        <w:t>.</w:t>
      </w:r>
      <w:r w:rsidR="00564642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(tekst jedn.: Dz. U. z 201</w:t>
      </w:r>
      <w:r w:rsidR="00F417AD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r. poz. </w:t>
      </w:r>
      <w:r w:rsidR="00F417AD">
        <w:rPr>
          <w:rFonts w:ascii="Times New Roman" w:hAnsi="Times New Roman" w:cs="Times New Roman"/>
        </w:rPr>
        <w:t>994</w:t>
      </w:r>
      <w:r w:rsidR="00EA32FE">
        <w:rPr>
          <w:rFonts w:ascii="Times New Roman" w:hAnsi="Times New Roman" w:cs="Times New Roman"/>
        </w:rPr>
        <w:t xml:space="preserve"> z późn. zm</w:t>
      </w:r>
      <w:r w:rsidR="000310E1">
        <w:rPr>
          <w:rFonts w:ascii="Times New Roman" w:hAnsi="Times New Roman" w:cs="Times New Roman"/>
        </w:rPr>
        <w:t>.</w:t>
      </w:r>
      <w:r w:rsidR="00564642">
        <w:rPr>
          <w:rStyle w:val="Odwoanieprzypisudolnego"/>
          <w:rFonts w:ascii="Times New Roman" w:hAnsi="Times New Roman" w:cs="Times New Roman"/>
        </w:rPr>
        <w:footnoteReference w:id="2"/>
      </w:r>
      <w:r w:rsidRPr="0036603A">
        <w:rPr>
          <w:rFonts w:ascii="Times New Roman" w:hAnsi="Times New Roman" w:cs="Times New Roman"/>
        </w:rPr>
        <w:t>),</w:t>
      </w:r>
      <w:r w:rsidR="00681536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 xml:space="preserve">po zaopiniowaniu </w:t>
      </w:r>
      <w:r w:rsidR="00896E54" w:rsidRPr="0036603A">
        <w:rPr>
          <w:rFonts w:ascii="Times New Roman" w:hAnsi="Times New Roman" w:cs="Times New Roman"/>
        </w:rPr>
        <w:t xml:space="preserve">przez Dyrektora </w:t>
      </w:r>
      <w:r w:rsidR="00EA3762">
        <w:rPr>
          <w:rFonts w:ascii="Times New Roman" w:hAnsi="Times New Roman" w:cs="Times New Roman"/>
        </w:rPr>
        <w:t>Państwowego Gospodarstwa Wodnego Wody Polskie</w:t>
      </w:r>
      <w:r w:rsidR="00896E54" w:rsidRPr="0036603A">
        <w:rPr>
          <w:rFonts w:ascii="Times New Roman" w:hAnsi="Times New Roman" w:cs="Times New Roman"/>
        </w:rPr>
        <w:t xml:space="preserve"> w Szczecinie, </w:t>
      </w:r>
      <w:r w:rsidR="000839E5">
        <w:rPr>
          <w:rFonts w:ascii="Times New Roman" w:hAnsi="Times New Roman" w:cs="Times New Roman"/>
        </w:rPr>
        <w:t>Naczelnika Regionalnego Wydziału Monitoringu Środowiska Departamentu Monitoringu Środowiska GIOŚ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14:paraId="2F17839B" w14:textId="77777777"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14:paraId="34208B87" w14:textId="0A8E46D3" w:rsidR="00C4285A" w:rsidRDefault="00C4285A" w:rsidP="00F143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</w:t>
      </w:r>
      <w:r w:rsidR="000839E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:</w:t>
      </w:r>
    </w:p>
    <w:p w14:paraId="5F95990D" w14:textId="04A6C0C8" w:rsidR="005D7926" w:rsidRDefault="00C4285A" w:rsidP="00F14307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F14307">
        <w:rPr>
          <w:rFonts w:ascii="Times New Roman" w:hAnsi="Times New Roman" w:cs="Times New Roman"/>
          <w:b/>
          <w:bCs/>
          <w:sz w:val="24"/>
        </w:rPr>
        <w:t xml:space="preserve">1) </w:t>
      </w:r>
      <w:r w:rsidR="00896E54" w:rsidRPr="00F14307">
        <w:rPr>
          <w:rFonts w:ascii="Times New Roman" w:hAnsi="Times New Roman" w:cs="Times New Roman"/>
          <w:b/>
          <w:bCs/>
          <w:sz w:val="24"/>
        </w:rPr>
        <w:t>kąpielisko Dźwirzyno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8364D9">
        <w:rPr>
          <w:rFonts w:ascii="Times New Roman" w:hAnsi="Times New Roman" w:cs="Times New Roman"/>
          <w:sz w:val="24"/>
        </w:rPr>
        <w:t xml:space="preserve">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14:paraId="091D6DDB" w14:textId="77777777" w:rsidR="005D7926" w:rsidRDefault="005D7926" w:rsidP="00F14307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14:paraId="490C0DC6" w14:textId="7FDB9071" w:rsidR="00941846" w:rsidRDefault="005D7926" w:rsidP="00F14307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>linii brzegowej</w:t>
      </w:r>
      <w:r w:rsidR="00941846">
        <w:rPr>
          <w:rFonts w:ascii="Times New Roman" w:hAnsi="Times New Roman" w:cs="Times New Roman"/>
          <w:sz w:val="24"/>
        </w:rPr>
        <w:t>:</w:t>
      </w:r>
    </w:p>
    <w:p w14:paraId="6E794D01" w14:textId="6E1578A8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Jachtowa (była </w:t>
      </w:r>
      <w:r w:rsidR="00941846">
        <w:rPr>
          <w:rFonts w:ascii="Times New Roman" w:hAnsi="Times New Roman" w:cs="Times New Roman"/>
          <w:sz w:val="24"/>
        </w:rPr>
        <w:t>J. Krasickiego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14:paraId="3E8C04AB" w14:textId="48C2AC48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odcinek nr 2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Sportowa (była </w:t>
      </w:r>
      <w:r w:rsidR="00941846">
        <w:rPr>
          <w:rFonts w:ascii="Times New Roman" w:hAnsi="Times New Roman" w:cs="Times New Roman"/>
          <w:sz w:val="24"/>
        </w:rPr>
        <w:t>H. Sawickiej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14:paraId="1C9BDDC7" w14:textId="77777777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14:paraId="2297E3FA" w14:textId="765D4487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  <w:r w:rsidR="00681536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3811A8A4" w14:textId="77777777" w:rsidR="00993EFC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bookmarkStart w:id="1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14:paraId="187F659C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14:paraId="6A69D6D4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54,15961667°; E 15,39341111°</w:t>
      </w:r>
    </w:p>
    <w:p w14:paraId="796375F4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54,16131944°; E 15,40453889°</w:t>
      </w:r>
    </w:p>
    <w:p w14:paraId="77B103E7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14:paraId="5CEFB545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54,15979722°; E 15,39334722°</w:t>
      </w:r>
    </w:p>
    <w:p w14:paraId="7309F7BF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54,16149444°; E 15,40418333°</w:t>
      </w:r>
    </w:p>
    <w:p w14:paraId="607258DD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14:paraId="1DC80781" w14:textId="6F582BAE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</w:p>
    <w:p w14:paraId="1DD4A4F3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54,16254167°; E 15,40401389°</w:t>
      </w:r>
    </w:p>
    <w:bookmarkEnd w:id="1"/>
    <w:p w14:paraId="01C8C3E4" w14:textId="0C3E61CC" w:rsidR="005D7926" w:rsidRDefault="00C4285A" w:rsidP="00F14307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F14307">
        <w:rPr>
          <w:rFonts w:ascii="Times New Roman" w:hAnsi="Times New Roman" w:cs="Times New Roman"/>
          <w:b/>
          <w:bCs/>
          <w:sz w:val="24"/>
        </w:rPr>
        <w:t xml:space="preserve">2) </w:t>
      </w:r>
      <w:r w:rsidR="00896E54" w:rsidRPr="00F14307">
        <w:rPr>
          <w:rFonts w:ascii="Times New Roman" w:hAnsi="Times New Roman" w:cs="Times New Roman"/>
          <w:b/>
          <w:bCs/>
          <w:sz w:val="24"/>
        </w:rPr>
        <w:t xml:space="preserve"> kąpielisko Grzybowo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5D7926">
        <w:rPr>
          <w:rFonts w:ascii="Times New Roman" w:hAnsi="Times New Roman" w:cs="Times New Roman"/>
          <w:sz w:val="24"/>
        </w:rPr>
        <w:t xml:space="preserve">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14:paraId="0E0FAB7E" w14:textId="77777777" w:rsidR="005D7926" w:rsidRDefault="005D7926" w:rsidP="00F14307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14:paraId="0A32B3F5" w14:textId="77777777" w:rsidR="00941846" w:rsidRDefault="005D7926" w:rsidP="00F14307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14:paraId="562E6471" w14:textId="77777777" w:rsidR="00C069F4" w:rsidRPr="00564642" w:rsidRDefault="00941846" w:rsidP="00F1430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 xml:space="preserve">odcinek nr 1 w </w:t>
      </w:r>
      <w:r w:rsidR="00604C87" w:rsidRPr="00C069F4">
        <w:rPr>
          <w:rFonts w:ascii="Times New Roman" w:hAnsi="Times New Roman" w:cs="Times New Roman"/>
          <w:sz w:val="24"/>
        </w:rPr>
        <w:t>lewą</w:t>
      </w:r>
      <w:r w:rsidRPr="00C069F4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14:paraId="4CD023DC" w14:textId="77777777" w:rsidR="00C069F4" w:rsidRDefault="00604C87" w:rsidP="00F14307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14:paraId="67FC7C78" w14:textId="77777777" w:rsidR="00941846" w:rsidRDefault="00604C87" w:rsidP="00F14307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14:paraId="5C4007B8" w14:textId="77777777" w:rsidR="00D042C2" w:rsidRDefault="00604C87" w:rsidP="005646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14:paraId="1F750EEA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14:paraId="68C9DE27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14:paraId="235C7262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54,16657778°; E 15,48674444°</w:t>
      </w:r>
    </w:p>
    <w:p w14:paraId="2C9CE8E1" w14:textId="4858822F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54,1682416</w:t>
      </w:r>
      <w:r w:rsidR="00585DD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°; E 15,49728056°</w:t>
      </w:r>
    </w:p>
    <w:p w14:paraId="1A9EB9F6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14:paraId="5650CB03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54,16675556°; E 15,48671944°</w:t>
      </w:r>
    </w:p>
    <w:p w14:paraId="74891837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54,16841944°; E 15,497225°</w:t>
      </w:r>
    </w:p>
    <w:p w14:paraId="4A72E5EC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14:paraId="34EB76F6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54,167825°; E 15,48651667°</w:t>
      </w:r>
    </w:p>
    <w:p w14:paraId="483F883E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54,16947222°; E 15,49685278°</w:t>
      </w:r>
    </w:p>
    <w:p w14:paraId="485A9A4D" w14:textId="77777777" w:rsidR="00E55FFC" w:rsidRDefault="00E55FFC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56DE4567" w14:textId="0A380569"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.20</w:t>
      </w:r>
      <w:r w:rsidR="000839E5">
        <w:rPr>
          <w:rFonts w:ascii="Times New Roman" w:hAnsi="Times New Roman" w:cs="Times New Roman"/>
          <w:sz w:val="24"/>
        </w:rPr>
        <w:t>20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</w:t>
      </w:r>
      <w:r w:rsidR="000839E5">
        <w:rPr>
          <w:rFonts w:ascii="Times New Roman" w:hAnsi="Times New Roman" w:cs="Times New Roman"/>
          <w:sz w:val="24"/>
        </w:rPr>
        <w:t xml:space="preserve">20 </w:t>
      </w:r>
      <w:r w:rsidR="00DC1F7E">
        <w:rPr>
          <w:rFonts w:ascii="Times New Roman" w:hAnsi="Times New Roman" w:cs="Times New Roman"/>
          <w:sz w:val="24"/>
        </w:rPr>
        <w:t>r.</w:t>
      </w:r>
    </w:p>
    <w:p w14:paraId="28195A8F" w14:textId="77777777"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14:paraId="6FB3E721" w14:textId="77777777" w:rsidR="00EA32FE" w:rsidRPr="00E55FFC" w:rsidRDefault="00DC1F7E" w:rsidP="00E55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14:paraId="63B6CC41" w14:textId="77777777"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14:paraId="76C6CFC6" w14:textId="77777777"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14:paraId="441DC9ED" w14:textId="77777777" w:rsidR="0036603A" w:rsidRDefault="0036603A" w:rsidP="00E91DDE">
      <w:pPr>
        <w:rPr>
          <w:rFonts w:ascii="Times New Roman" w:hAnsi="Times New Roman" w:cs="Times New Roman"/>
          <w:sz w:val="24"/>
        </w:rPr>
      </w:pPr>
    </w:p>
    <w:p w14:paraId="45D8719F" w14:textId="77777777"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14:paraId="1B8BC984" w14:textId="77777777" w:rsidR="003C0298" w:rsidRDefault="0036603A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14:paraId="5CBE7DE1" w14:textId="77777777" w:rsidR="003C0298" w:rsidRDefault="003C0298" w:rsidP="00E91DDE">
      <w:pPr>
        <w:rPr>
          <w:rFonts w:ascii="Times New Roman" w:hAnsi="Times New Roman" w:cs="Times New Roman"/>
          <w:sz w:val="24"/>
        </w:rPr>
      </w:pPr>
    </w:p>
    <w:p w14:paraId="12F01208" w14:textId="77777777"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14:paraId="1EF088F6" w14:textId="24B27B3A" w:rsidR="003C0298" w:rsidRPr="00CB050C" w:rsidRDefault="00921DA0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 </w:t>
      </w:r>
      <w:r w:rsidR="00C46399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ustawy Prawo Wodne nałożyła na Radę Gminy obowiązek podjęcia uchwały w sprawie wykazu kąpielisk na terenie gminy, po przedstawieniu wniosków przez organizatorów kąpielisk wójtowi gminy.</w:t>
      </w:r>
    </w:p>
    <w:p w14:paraId="0CC306DC" w14:textId="77777777" w:rsidR="003C0298" w:rsidRPr="00CB050C" w:rsidRDefault="003C0298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14:paraId="30EACFF5" w14:textId="4809C4E9" w:rsidR="00771044" w:rsidRDefault="003C0298" w:rsidP="00697F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 w:rsidR="00B306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EB2A1D">
        <w:rPr>
          <w:rFonts w:ascii="Times New Roman" w:hAnsi="Times New Roman" w:cs="Times New Roman"/>
          <w:sz w:val="24"/>
        </w:rPr>
        <w:t>2</w:t>
      </w:r>
      <w:r w:rsidR="00C46399">
        <w:rPr>
          <w:rFonts w:ascii="Times New Roman" w:hAnsi="Times New Roman" w:cs="Times New Roman"/>
          <w:sz w:val="24"/>
        </w:rPr>
        <w:t>7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</w:t>
      </w:r>
      <w:r w:rsidR="00B3060D">
        <w:rPr>
          <w:rFonts w:ascii="Times New Roman" w:hAnsi="Times New Roman" w:cs="Times New Roman"/>
          <w:sz w:val="24"/>
        </w:rPr>
        <w:t>19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</w:t>
      </w:r>
    </w:p>
    <w:p w14:paraId="3B38C006" w14:textId="11C8978D" w:rsidR="003C0298" w:rsidRDefault="003C0298" w:rsidP="00697F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</w:t>
      </w:r>
      <w:r w:rsidR="00C46399">
        <w:rPr>
          <w:rFonts w:ascii="Times New Roman" w:hAnsi="Times New Roman" w:cs="Times New Roman"/>
          <w:sz w:val="24"/>
        </w:rPr>
        <w:t>20</w:t>
      </w:r>
      <w:r w:rsidRPr="00CB050C">
        <w:rPr>
          <w:rFonts w:ascii="Times New Roman" w:hAnsi="Times New Roman" w:cs="Times New Roman"/>
          <w:sz w:val="24"/>
        </w:rPr>
        <w:t xml:space="preserve"> na terenie </w:t>
      </w:r>
      <w:r w:rsidR="00B3060D">
        <w:rPr>
          <w:rFonts w:ascii="Times New Roman" w:hAnsi="Times New Roman" w:cs="Times New Roman"/>
          <w:sz w:val="24"/>
        </w:rPr>
        <w:t>G</w:t>
      </w:r>
      <w:r w:rsidRPr="00CB050C">
        <w:rPr>
          <w:rFonts w:ascii="Times New Roman" w:hAnsi="Times New Roman" w:cs="Times New Roman"/>
          <w:sz w:val="24"/>
        </w:rPr>
        <w:t>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14:paraId="56F53019" w14:textId="174321A6" w:rsidR="00697F66" w:rsidRDefault="00697F66" w:rsidP="00697F6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43BB29" w14:textId="5E45E108" w:rsidR="00C46399" w:rsidRDefault="00697F66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</w:t>
      </w:r>
      <w:r w:rsidR="00F14307">
        <w:rPr>
          <w:rFonts w:ascii="Times New Roman" w:hAnsi="Times New Roman" w:cs="Times New Roman"/>
          <w:sz w:val="24"/>
        </w:rPr>
        <w:t>20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14:paraId="1C1DB10C" w14:textId="652C7E81" w:rsidR="003C0298" w:rsidRPr="00E91DDE" w:rsidRDefault="00C46399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C0298" w:rsidRPr="00CB050C">
        <w:rPr>
          <w:rFonts w:ascii="Times New Roman" w:hAnsi="Times New Roman" w:cs="Times New Roman"/>
          <w:sz w:val="24"/>
        </w:rPr>
        <w:t>ezon kąpielowy ma trwać w okresie</w:t>
      </w:r>
      <w:r w:rsidR="003C0298">
        <w:rPr>
          <w:rFonts w:ascii="Times New Roman" w:hAnsi="Times New Roman" w:cs="Times New Roman"/>
          <w:sz w:val="24"/>
        </w:rPr>
        <w:t xml:space="preserve"> od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697F66">
        <w:rPr>
          <w:rFonts w:ascii="Times New Roman" w:hAnsi="Times New Roman" w:cs="Times New Roman"/>
          <w:sz w:val="24"/>
        </w:rPr>
        <w:t>8</w:t>
      </w:r>
      <w:r w:rsidR="003C0298" w:rsidRPr="00CB050C">
        <w:rPr>
          <w:rFonts w:ascii="Times New Roman" w:hAnsi="Times New Roman" w:cs="Times New Roman"/>
          <w:sz w:val="24"/>
        </w:rPr>
        <w:t xml:space="preserve"> września 20</w:t>
      </w:r>
      <w:r w:rsidR="004F1F00">
        <w:rPr>
          <w:rFonts w:ascii="Times New Roman" w:hAnsi="Times New Roman" w:cs="Times New Roman"/>
          <w:sz w:val="24"/>
        </w:rPr>
        <w:t xml:space="preserve">20 </w:t>
      </w:r>
      <w:r w:rsidR="003C0298" w:rsidRPr="00CB050C">
        <w:rPr>
          <w:rFonts w:ascii="Times New Roman" w:hAnsi="Times New Roman" w:cs="Times New Roman"/>
          <w:sz w:val="24"/>
        </w:rPr>
        <w:t>r.</w:t>
      </w:r>
    </w:p>
    <w:sectPr w:rsidR="003C0298" w:rsidRPr="00E91DDE" w:rsidSect="00FD5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A332" w14:textId="77777777" w:rsidR="00E3177F" w:rsidRDefault="00E3177F" w:rsidP="00EA32FE">
      <w:pPr>
        <w:spacing w:after="0" w:line="240" w:lineRule="auto"/>
      </w:pPr>
      <w:r>
        <w:separator/>
      </w:r>
    </w:p>
  </w:endnote>
  <w:endnote w:type="continuationSeparator" w:id="0">
    <w:p w14:paraId="439AC3AA" w14:textId="77777777" w:rsidR="00E3177F" w:rsidRDefault="00E3177F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4D2C" w14:textId="77777777" w:rsidR="00AF6133" w:rsidRDefault="00AF6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8AA4" w14:textId="77777777" w:rsidR="00AF6133" w:rsidRDefault="00AF6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ABF0" w14:textId="77777777" w:rsidR="00AF6133" w:rsidRDefault="00AF6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ECB0" w14:textId="77777777" w:rsidR="00E3177F" w:rsidRDefault="00E3177F" w:rsidP="00EA32FE">
      <w:pPr>
        <w:spacing w:after="0" w:line="240" w:lineRule="auto"/>
      </w:pPr>
      <w:r>
        <w:separator/>
      </w:r>
    </w:p>
  </w:footnote>
  <w:footnote w:type="continuationSeparator" w:id="0">
    <w:p w14:paraId="0B9E4AAD" w14:textId="77777777" w:rsidR="00E3177F" w:rsidRDefault="00E3177F" w:rsidP="00EA32FE">
      <w:pPr>
        <w:spacing w:after="0" w:line="240" w:lineRule="auto"/>
      </w:pPr>
      <w:r>
        <w:continuationSeparator/>
      </w:r>
    </w:p>
  </w:footnote>
  <w:footnote w:id="1">
    <w:p w14:paraId="1AA33922" w14:textId="77777777" w:rsidR="00564642" w:rsidRDefault="0056464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2017 r. poz. 1566, z 2018 r. poz. 1479 i poz. 1722   </w:t>
      </w:r>
    </w:p>
    <w:p w14:paraId="02D39C54" w14:textId="77777777" w:rsidR="00564642" w:rsidRDefault="00564642">
      <w:pPr>
        <w:pStyle w:val="Tekstprzypisudolnego"/>
      </w:pPr>
      <w:r>
        <w:t xml:space="preserve">   oraz z 2019 r. poz. 125 </w:t>
      </w:r>
    </w:p>
  </w:footnote>
  <w:footnote w:id="2">
    <w:p w14:paraId="0B21073A" w14:textId="77777777" w:rsidR="00564642" w:rsidRDefault="00564642">
      <w:pPr>
        <w:pStyle w:val="Tekstprzypisudolnego"/>
      </w:pPr>
      <w:r>
        <w:rPr>
          <w:rStyle w:val="Odwoanieprzypisudolnego"/>
        </w:rPr>
        <w:footnoteRef/>
      </w:r>
      <w:r>
        <w:t xml:space="preserve"> Dz. U. z 2018 r. poz. 1000, poz. 1349, poz. 1432 i poz. 2500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0697" w14:textId="77777777" w:rsidR="00AF6133" w:rsidRDefault="00AF6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A37" w14:textId="77777777" w:rsidR="00AF6133" w:rsidRDefault="00AF61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439B" w14:textId="77777777" w:rsidR="00AF6133" w:rsidRDefault="00AF6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E"/>
    <w:rsid w:val="00000DB1"/>
    <w:rsid w:val="000310E1"/>
    <w:rsid w:val="00032CC7"/>
    <w:rsid w:val="00041DFE"/>
    <w:rsid w:val="00063CA8"/>
    <w:rsid w:val="000839E5"/>
    <w:rsid w:val="0008648F"/>
    <w:rsid w:val="000B06CC"/>
    <w:rsid w:val="00135F98"/>
    <w:rsid w:val="00196647"/>
    <w:rsid w:val="001B7F07"/>
    <w:rsid w:val="001D4FC5"/>
    <w:rsid w:val="001D6BC8"/>
    <w:rsid w:val="001F1580"/>
    <w:rsid w:val="0031205D"/>
    <w:rsid w:val="0036603A"/>
    <w:rsid w:val="003C0298"/>
    <w:rsid w:val="003D1426"/>
    <w:rsid w:val="004207B2"/>
    <w:rsid w:val="0046503F"/>
    <w:rsid w:val="004C084D"/>
    <w:rsid w:val="004F1F00"/>
    <w:rsid w:val="005125C6"/>
    <w:rsid w:val="0051419A"/>
    <w:rsid w:val="00527E46"/>
    <w:rsid w:val="00564379"/>
    <w:rsid w:val="00564642"/>
    <w:rsid w:val="00585DDA"/>
    <w:rsid w:val="005B553E"/>
    <w:rsid w:val="005C6C44"/>
    <w:rsid w:val="005D7926"/>
    <w:rsid w:val="00604C87"/>
    <w:rsid w:val="00633C5F"/>
    <w:rsid w:val="00681536"/>
    <w:rsid w:val="0068592C"/>
    <w:rsid w:val="0069614A"/>
    <w:rsid w:val="00697F66"/>
    <w:rsid w:val="006A2694"/>
    <w:rsid w:val="006D4ADB"/>
    <w:rsid w:val="006D7B2B"/>
    <w:rsid w:val="006E2E6F"/>
    <w:rsid w:val="0071662C"/>
    <w:rsid w:val="00771044"/>
    <w:rsid w:val="007C1021"/>
    <w:rsid w:val="008150B8"/>
    <w:rsid w:val="008364D9"/>
    <w:rsid w:val="00896E54"/>
    <w:rsid w:val="008C44E6"/>
    <w:rsid w:val="008C7378"/>
    <w:rsid w:val="00921DA0"/>
    <w:rsid w:val="00924E3E"/>
    <w:rsid w:val="00937CDD"/>
    <w:rsid w:val="00941846"/>
    <w:rsid w:val="0096475E"/>
    <w:rsid w:val="0098690E"/>
    <w:rsid w:val="00993EFC"/>
    <w:rsid w:val="00A331B3"/>
    <w:rsid w:val="00A93155"/>
    <w:rsid w:val="00AA5227"/>
    <w:rsid w:val="00AB1282"/>
    <w:rsid w:val="00AB1C43"/>
    <w:rsid w:val="00AC2CB0"/>
    <w:rsid w:val="00AF6133"/>
    <w:rsid w:val="00AF7806"/>
    <w:rsid w:val="00B009B3"/>
    <w:rsid w:val="00B053BB"/>
    <w:rsid w:val="00B17623"/>
    <w:rsid w:val="00B25122"/>
    <w:rsid w:val="00B3060D"/>
    <w:rsid w:val="00B753AE"/>
    <w:rsid w:val="00BD4FA6"/>
    <w:rsid w:val="00C069F4"/>
    <w:rsid w:val="00C122D0"/>
    <w:rsid w:val="00C146E3"/>
    <w:rsid w:val="00C174F3"/>
    <w:rsid w:val="00C4285A"/>
    <w:rsid w:val="00C46399"/>
    <w:rsid w:val="00C773D3"/>
    <w:rsid w:val="00C85EF7"/>
    <w:rsid w:val="00CA45C2"/>
    <w:rsid w:val="00CB5D56"/>
    <w:rsid w:val="00CD19C8"/>
    <w:rsid w:val="00CF4706"/>
    <w:rsid w:val="00D042C2"/>
    <w:rsid w:val="00D0448B"/>
    <w:rsid w:val="00D36CBF"/>
    <w:rsid w:val="00D6465C"/>
    <w:rsid w:val="00DC1F7E"/>
    <w:rsid w:val="00E3177F"/>
    <w:rsid w:val="00E354CB"/>
    <w:rsid w:val="00E55FFC"/>
    <w:rsid w:val="00E91DDE"/>
    <w:rsid w:val="00EA32FE"/>
    <w:rsid w:val="00EA3762"/>
    <w:rsid w:val="00EB2A1D"/>
    <w:rsid w:val="00F14307"/>
    <w:rsid w:val="00F20C67"/>
    <w:rsid w:val="00F25176"/>
    <w:rsid w:val="00F417AD"/>
    <w:rsid w:val="00F51240"/>
    <w:rsid w:val="00FA084E"/>
    <w:rsid w:val="00FA7E00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A482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39115-A28B-4578-9094-0F9E02F2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</cp:lastModifiedBy>
  <cp:revision>30</cp:revision>
  <cp:lastPrinted>2019-03-13T06:18:00Z</cp:lastPrinted>
  <dcterms:created xsi:type="dcterms:W3CDTF">2019-03-12T12:57:00Z</dcterms:created>
  <dcterms:modified xsi:type="dcterms:W3CDTF">2020-02-10T11:53:00Z</dcterms:modified>
</cp:coreProperties>
</file>