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F7" w:rsidRPr="00564642" w:rsidRDefault="00032CC7" w:rsidP="00564642">
      <w:pPr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F25176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 xml:space="preserve">                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sprawie </w:t>
      </w:r>
      <w:r w:rsidR="00F417AD">
        <w:rPr>
          <w:rFonts w:ascii="Times New Roman" w:hAnsi="Times New Roman" w:cs="Times New Roman"/>
          <w:sz w:val="24"/>
        </w:rPr>
        <w:t xml:space="preserve">określenia sezonu kąpielowego oraz </w:t>
      </w:r>
      <w:r>
        <w:rPr>
          <w:rFonts w:ascii="Times New Roman" w:hAnsi="Times New Roman" w:cs="Times New Roman"/>
          <w:sz w:val="24"/>
        </w:rPr>
        <w:t>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921DA0">
        <w:rPr>
          <w:rFonts w:ascii="Times New Roman" w:hAnsi="Times New Roman" w:cs="Times New Roman"/>
          <w:sz w:val="24"/>
        </w:rPr>
        <w:t>9</w:t>
      </w:r>
    </w:p>
    <w:p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</w:t>
      </w:r>
      <w:r w:rsidR="00EA3762">
        <w:rPr>
          <w:rFonts w:ascii="Times New Roman" w:hAnsi="Times New Roman" w:cs="Times New Roman"/>
        </w:rPr>
        <w:t>7</w:t>
      </w:r>
      <w:r w:rsidR="00E91DDE" w:rsidRPr="0036603A">
        <w:rPr>
          <w:rFonts w:ascii="Times New Roman" w:hAnsi="Times New Roman" w:cs="Times New Roman"/>
        </w:rPr>
        <w:t xml:space="preserve"> ust. 1</w:t>
      </w:r>
      <w:r w:rsidR="004207B2">
        <w:rPr>
          <w:rFonts w:ascii="Times New Roman" w:hAnsi="Times New Roman" w:cs="Times New Roman"/>
        </w:rPr>
        <w:t xml:space="preserve"> i 2</w:t>
      </w:r>
      <w:r w:rsidR="00E91DDE" w:rsidRPr="0036603A">
        <w:rPr>
          <w:rFonts w:ascii="Times New Roman" w:hAnsi="Times New Roman" w:cs="Times New Roman"/>
        </w:rPr>
        <w:t xml:space="preserve"> ustawy z dnia </w:t>
      </w:r>
      <w:r w:rsidR="00EA3762">
        <w:rPr>
          <w:rFonts w:ascii="Times New Roman" w:hAnsi="Times New Roman" w:cs="Times New Roman"/>
        </w:rPr>
        <w:t>20</w:t>
      </w:r>
      <w:r w:rsidR="00E91DDE" w:rsidRPr="0036603A">
        <w:rPr>
          <w:rFonts w:ascii="Times New Roman" w:hAnsi="Times New Roman" w:cs="Times New Roman"/>
        </w:rPr>
        <w:t xml:space="preserve"> </w:t>
      </w:r>
      <w:r w:rsidR="00EA3762">
        <w:rPr>
          <w:rFonts w:ascii="Times New Roman" w:hAnsi="Times New Roman" w:cs="Times New Roman"/>
        </w:rPr>
        <w:t>lipca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</w:t>
      </w:r>
      <w:r w:rsidR="00921DA0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 tekst jedn.: </w:t>
      </w:r>
      <w:r>
        <w:rPr>
          <w:rFonts w:ascii="Times New Roman" w:hAnsi="Times New Roman" w:cs="Times New Roman"/>
        </w:rPr>
        <w:t>Dz. U. z</w:t>
      </w:r>
      <w:r w:rsidR="00F417AD"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201</w:t>
      </w:r>
      <w:r w:rsidR="00921DA0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r. poz. </w:t>
      </w:r>
      <w:r w:rsidR="00F417AD">
        <w:rPr>
          <w:rFonts w:ascii="Times New Roman" w:hAnsi="Times New Roman" w:cs="Times New Roman"/>
        </w:rPr>
        <w:t xml:space="preserve">2268 z </w:t>
      </w:r>
      <w:proofErr w:type="spellStart"/>
      <w:r w:rsidR="00F417AD">
        <w:rPr>
          <w:rFonts w:ascii="Times New Roman" w:hAnsi="Times New Roman" w:cs="Times New Roman"/>
        </w:rPr>
        <w:t>późn</w:t>
      </w:r>
      <w:proofErr w:type="spellEnd"/>
      <w:r w:rsidR="00F417AD">
        <w:rPr>
          <w:rFonts w:ascii="Times New Roman" w:hAnsi="Times New Roman" w:cs="Times New Roman"/>
        </w:rPr>
        <w:t xml:space="preserve">. </w:t>
      </w:r>
      <w:proofErr w:type="spellStart"/>
      <w:r w:rsidR="00F417AD">
        <w:rPr>
          <w:rFonts w:ascii="Times New Roman" w:hAnsi="Times New Roman" w:cs="Times New Roman"/>
        </w:rPr>
        <w:t>zm</w:t>
      </w:r>
      <w:proofErr w:type="spellEnd"/>
      <w:r w:rsidR="00564642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(tekst jedn.: Dz. U. z 201</w:t>
      </w:r>
      <w:r w:rsidR="00F417AD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r. poz. </w:t>
      </w:r>
      <w:r w:rsidR="00F417AD">
        <w:rPr>
          <w:rFonts w:ascii="Times New Roman" w:hAnsi="Times New Roman" w:cs="Times New Roman"/>
        </w:rPr>
        <w:t>994</w:t>
      </w:r>
      <w:r w:rsidR="00EA32FE">
        <w:rPr>
          <w:rFonts w:ascii="Times New Roman" w:hAnsi="Times New Roman" w:cs="Times New Roman"/>
        </w:rPr>
        <w:t xml:space="preserve"> z </w:t>
      </w:r>
      <w:proofErr w:type="spellStart"/>
      <w:r w:rsidR="00EA32FE">
        <w:rPr>
          <w:rFonts w:ascii="Times New Roman" w:hAnsi="Times New Roman" w:cs="Times New Roman"/>
        </w:rPr>
        <w:t>późn</w:t>
      </w:r>
      <w:proofErr w:type="spellEnd"/>
      <w:r w:rsidR="00EA32FE">
        <w:rPr>
          <w:rFonts w:ascii="Times New Roman" w:hAnsi="Times New Roman" w:cs="Times New Roman"/>
        </w:rPr>
        <w:t xml:space="preserve">. </w:t>
      </w:r>
      <w:proofErr w:type="spellStart"/>
      <w:r w:rsidR="00EA32FE">
        <w:rPr>
          <w:rFonts w:ascii="Times New Roman" w:hAnsi="Times New Roman" w:cs="Times New Roman"/>
        </w:rPr>
        <w:t>zm</w:t>
      </w:r>
      <w:proofErr w:type="spellEnd"/>
      <w:r w:rsidR="00EA32FE">
        <w:rPr>
          <w:rFonts w:ascii="Times New Roman" w:hAnsi="Times New Roman" w:cs="Times New Roman"/>
        </w:rPr>
        <w:t xml:space="preserve"> </w:t>
      </w:r>
      <w:r w:rsidR="00564642">
        <w:rPr>
          <w:rStyle w:val="Odwoanieprzypisudolnego"/>
          <w:rFonts w:ascii="Times New Roman" w:hAnsi="Times New Roman" w:cs="Times New Roman"/>
        </w:rPr>
        <w:footnoteReference w:id="2"/>
      </w:r>
      <w:r w:rsidRPr="0036603A">
        <w:rPr>
          <w:rFonts w:ascii="Times New Roman" w:hAnsi="Times New Roman" w:cs="Times New Roman"/>
        </w:rPr>
        <w:t xml:space="preserve">), </w:t>
      </w:r>
      <w:r w:rsidR="00E91DDE" w:rsidRPr="0036603A">
        <w:rPr>
          <w:rFonts w:ascii="Times New Roman" w:hAnsi="Times New Roman" w:cs="Times New Roman"/>
        </w:rPr>
        <w:t xml:space="preserve"> po zaopiniowaniu </w:t>
      </w:r>
      <w:r w:rsidR="00896E54" w:rsidRPr="0036603A">
        <w:rPr>
          <w:rFonts w:ascii="Times New Roman" w:hAnsi="Times New Roman" w:cs="Times New Roman"/>
        </w:rPr>
        <w:t xml:space="preserve">przez Dyrektora </w:t>
      </w:r>
      <w:r w:rsidR="00EA3762">
        <w:rPr>
          <w:rFonts w:ascii="Times New Roman" w:hAnsi="Times New Roman" w:cs="Times New Roman"/>
        </w:rPr>
        <w:t>Państwowego Gospodarstwa Wodnego Wody Polskie</w:t>
      </w:r>
      <w:r w:rsidR="00896E54" w:rsidRPr="0036603A">
        <w:rPr>
          <w:rFonts w:ascii="Times New Roman" w:hAnsi="Times New Roman" w:cs="Times New Roman"/>
        </w:rPr>
        <w:t xml:space="preserve"> w Szczecinie, </w:t>
      </w:r>
      <w:r w:rsidR="00F25176">
        <w:rPr>
          <w:rFonts w:ascii="Times New Roman" w:hAnsi="Times New Roman" w:cs="Times New Roman"/>
        </w:rPr>
        <w:t>Głównego</w:t>
      </w:r>
      <w:bookmarkStart w:id="0" w:name="_GoBack"/>
      <w:bookmarkEnd w:id="0"/>
      <w:r w:rsidR="00896E54" w:rsidRPr="0036603A">
        <w:rPr>
          <w:rFonts w:ascii="Times New Roman" w:hAnsi="Times New Roman" w:cs="Times New Roman"/>
        </w:rPr>
        <w:t xml:space="preserve"> Inspektora Ochrony Środowiska,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921DA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Jachtowa ( była </w:t>
      </w:r>
      <w:r w:rsidR="00941846">
        <w:rPr>
          <w:rFonts w:ascii="Times New Roman" w:hAnsi="Times New Roman" w:cs="Times New Roman"/>
          <w:sz w:val="24"/>
        </w:rPr>
        <w:t>J. Krasickiego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Sportowa (była </w:t>
      </w:r>
      <w:r w:rsidR="00941846">
        <w:rPr>
          <w:rFonts w:ascii="Times New Roman" w:hAnsi="Times New Roman" w:cs="Times New Roman"/>
          <w:sz w:val="24"/>
        </w:rPr>
        <w:t>H. Sawickiej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993EFC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bookmarkStart w:id="1" w:name="_Hlk3290973"/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lądu: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54,15961667°; E 15,39341111°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54,16131944°; E 15,40453889°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54,15979722°; E 15,39334722°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54,16149444°; E 15,40418333°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54,160085°; E 15,3</w:t>
      </w:r>
      <w:r w:rsidR="00E55F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295556°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54,16254167°; E 15,40401389°</w:t>
      </w:r>
    </w:p>
    <w:bookmarkEnd w:id="1"/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C069F4" w:rsidRPr="00564642" w:rsidRDefault="00941846" w:rsidP="00C069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069F4">
        <w:rPr>
          <w:rFonts w:ascii="Times New Roman" w:hAnsi="Times New Roman" w:cs="Times New Roman"/>
          <w:sz w:val="24"/>
        </w:rPr>
        <w:t xml:space="preserve">odcinek nr 1 w </w:t>
      </w:r>
      <w:r w:rsidR="00604C87" w:rsidRPr="00C069F4">
        <w:rPr>
          <w:rFonts w:ascii="Times New Roman" w:hAnsi="Times New Roman" w:cs="Times New Roman"/>
          <w:sz w:val="24"/>
        </w:rPr>
        <w:t>lewą</w:t>
      </w:r>
      <w:r w:rsidRPr="00C069F4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 w:rsidRPr="00C069F4">
        <w:rPr>
          <w:rFonts w:ascii="Times New Roman" w:hAnsi="Times New Roman" w:cs="Times New Roman"/>
          <w:sz w:val="24"/>
        </w:rPr>
        <w:t xml:space="preserve"> </w:t>
      </w:r>
    </w:p>
    <w:p w:rsidR="00C069F4" w:rsidRDefault="00604C87" w:rsidP="00C069F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D042C2" w:rsidRDefault="00604C87" w:rsidP="005646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Współrzędne geograficzne granic kąpieliska w formacie dziesiętnym: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lądu: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54,16657778°; E 15,48674444°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54,16824161°; E 15,49728056°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54,16675556°; E 15,48671944°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54,16841944°; E 15,497225°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54,167825°; E 15,48651667°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54,16947222°; E 15,49685278°</w:t>
      </w:r>
    </w:p>
    <w:p w:rsidR="00E55FFC" w:rsidRDefault="00E55FFC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4207B2">
        <w:rPr>
          <w:rFonts w:ascii="Times New Roman" w:hAnsi="Times New Roman" w:cs="Times New Roman"/>
          <w:sz w:val="24"/>
        </w:rPr>
        <w:t>owy</w:t>
      </w:r>
      <w:r w:rsidR="00937CDD">
        <w:rPr>
          <w:rFonts w:ascii="Times New Roman" w:hAnsi="Times New Roman" w:cs="Times New Roman"/>
          <w:sz w:val="24"/>
        </w:rPr>
        <w:t xml:space="preserve">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921DA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.201</w:t>
      </w:r>
      <w:r w:rsidR="00921DA0">
        <w:rPr>
          <w:rFonts w:ascii="Times New Roman" w:hAnsi="Times New Roman" w:cs="Times New Roman"/>
          <w:sz w:val="24"/>
        </w:rPr>
        <w:t>9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.09.201</w:t>
      </w:r>
      <w:r w:rsidR="00921DA0">
        <w:rPr>
          <w:rFonts w:ascii="Times New Roman" w:hAnsi="Times New Roman" w:cs="Times New Roman"/>
          <w:sz w:val="24"/>
        </w:rPr>
        <w:t>9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EA32FE" w:rsidRPr="00E55FFC" w:rsidRDefault="00DC1F7E" w:rsidP="00E55F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C0298" w:rsidRDefault="0036603A" w:rsidP="00D042C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921DA0" w:rsidP="003C02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771044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EB2A1D">
        <w:rPr>
          <w:rFonts w:ascii="Times New Roman" w:hAnsi="Times New Roman" w:cs="Times New Roman"/>
          <w:sz w:val="24"/>
        </w:rPr>
        <w:t>21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921DA0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</w:t>
      </w:r>
    </w:p>
    <w:p w:rsidR="003C0298" w:rsidRPr="00CB050C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08648F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921DA0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E91DDE" w:rsidRDefault="003C0298" w:rsidP="00564642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sectPr w:rsidR="003C0298" w:rsidRPr="00E91DDE" w:rsidSect="00FD5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5E" w:rsidRDefault="0096475E" w:rsidP="00EA32FE">
      <w:pPr>
        <w:spacing w:after="0" w:line="240" w:lineRule="auto"/>
      </w:pPr>
      <w:r>
        <w:separator/>
      </w:r>
    </w:p>
  </w:endnote>
  <w:endnote w:type="continuationSeparator" w:id="0">
    <w:p w:rsidR="0096475E" w:rsidRDefault="0096475E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33" w:rsidRDefault="00AF6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33" w:rsidRDefault="00AF6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33" w:rsidRDefault="00AF6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5E" w:rsidRDefault="0096475E" w:rsidP="00EA32FE">
      <w:pPr>
        <w:spacing w:after="0" w:line="240" w:lineRule="auto"/>
      </w:pPr>
      <w:r>
        <w:separator/>
      </w:r>
    </w:p>
  </w:footnote>
  <w:footnote w:type="continuationSeparator" w:id="0">
    <w:p w:rsidR="0096475E" w:rsidRDefault="0096475E" w:rsidP="00EA32FE">
      <w:pPr>
        <w:spacing w:after="0" w:line="240" w:lineRule="auto"/>
      </w:pPr>
      <w:r>
        <w:continuationSeparator/>
      </w:r>
    </w:p>
  </w:footnote>
  <w:footnote w:id="1">
    <w:p w:rsidR="00564642" w:rsidRDefault="00564642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2017 r. poz. 1566, z 2018 r. poz. 1479 i poz. 1722   </w:t>
      </w:r>
    </w:p>
    <w:p w:rsidR="00564642" w:rsidRDefault="00564642">
      <w:pPr>
        <w:pStyle w:val="Tekstprzypisudolnego"/>
      </w:pPr>
      <w:r>
        <w:t xml:space="preserve">   oraz z 2019 r. poz. 125 </w:t>
      </w:r>
    </w:p>
  </w:footnote>
  <w:footnote w:id="2">
    <w:p w:rsidR="00564642" w:rsidRDefault="00564642">
      <w:pPr>
        <w:pStyle w:val="Tekstprzypisudolnego"/>
      </w:pPr>
      <w:r>
        <w:rPr>
          <w:rStyle w:val="Odwoanieprzypisudolnego"/>
        </w:rPr>
        <w:footnoteRef/>
      </w:r>
      <w:r>
        <w:t xml:space="preserve"> Dz. U. z 2018 r. poz. 1000, poz. 1349, poz. 1432 i poz. 2500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33" w:rsidRDefault="00AF61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33" w:rsidRDefault="00AF61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33" w:rsidRDefault="00AF61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208D"/>
    <w:multiLevelType w:val="hybridMultilevel"/>
    <w:tmpl w:val="3F60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5EAE"/>
    <w:multiLevelType w:val="hybridMultilevel"/>
    <w:tmpl w:val="4BBCFA94"/>
    <w:lvl w:ilvl="0" w:tplc="D23A8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E"/>
    <w:rsid w:val="00000DB1"/>
    <w:rsid w:val="00032CC7"/>
    <w:rsid w:val="00041DFE"/>
    <w:rsid w:val="00063CA8"/>
    <w:rsid w:val="0008648F"/>
    <w:rsid w:val="000B06CC"/>
    <w:rsid w:val="00135F98"/>
    <w:rsid w:val="00196647"/>
    <w:rsid w:val="001B7F07"/>
    <w:rsid w:val="001D4FC5"/>
    <w:rsid w:val="001F1580"/>
    <w:rsid w:val="0031205D"/>
    <w:rsid w:val="0036603A"/>
    <w:rsid w:val="003C0298"/>
    <w:rsid w:val="003D1426"/>
    <w:rsid w:val="004207B2"/>
    <w:rsid w:val="004C084D"/>
    <w:rsid w:val="005125C6"/>
    <w:rsid w:val="00527E46"/>
    <w:rsid w:val="00564379"/>
    <w:rsid w:val="00564642"/>
    <w:rsid w:val="005B553E"/>
    <w:rsid w:val="005C6C44"/>
    <w:rsid w:val="005D7926"/>
    <w:rsid w:val="00604C87"/>
    <w:rsid w:val="00633C5F"/>
    <w:rsid w:val="0068592C"/>
    <w:rsid w:val="0069614A"/>
    <w:rsid w:val="006A2694"/>
    <w:rsid w:val="006D4ADB"/>
    <w:rsid w:val="006D7B2B"/>
    <w:rsid w:val="006E2E6F"/>
    <w:rsid w:val="0071662C"/>
    <w:rsid w:val="00771044"/>
    <w:rsid w:val="007C1021"/>
    <w:rsid w:val="008150B8"/>
    <w:rsid w:val="008364D9"/>
    <w:rsid w:val="00896E54"/>
    <w:rsid w:val="008C44E6"/>
    <w:rsid w:val="008C7378"/>
    <w:rsid w:val="00921DA0"/>
    <w:rsid w:val="00937CDD"/>
    <w:rsid w:val="00941846"/>
    <w:rsid w:val="0096475E"/>
    <w:rsid w:val="0098690E"/>
    <w:rsid w:val="00993EFC"/>
    <w:rsid w:val="00A331B3"/>
    <w:rsid w:val="00A93155"/>
    <w:rsid w:val="00AA5227"/>
    <w:rsid w:val="00AB1282"/>
    <w:rsid w:val="00AB1C43"/>
    <w:rsid w:val="00AC2CB0"/>
    <w:rsid w:val="00AF6133"/>
    <w:rsid w:val="00B053BB"/>
    <w:rsid w:val="00B17623"/>
    <w:rsid w:val="00B25122"/>
    <w:rsid w:val="00B753AE"/>
    <w:rsid w:val="00BD4FA6"/>
    <w:rsid w:val="00C069F4"/>
    <w:rsid w:val="00C122D0"/>
    <w:rsid w:val="00C146E3"/>
    <w:rsid w:val="00C174F3"/>
    <w:rsid w:val="00C4285A"/>
    <w:rsid w:val="00C773D3"/>
    <w:rsid w:val="00C85EF7"/>
    <w:rsid w:val="00CA45C2"/>
    <w:rsid w:val="00CB5D56"/>
    <w:rsid w:val="00CD19C8"/>
    <w:rsid w:val="00CF4706"/>
    <w:rsid w:val="00D042C2"/>
    <w:rsid w:val="00D0448B"/>
    <w:rsid w:val="00D36CBF"/>
    <w:rsid w:val="00D6465C"/>
    <w:rsid w:val="00DC1F7E"/>
    <w:rsid w:val="00E354CB"/>
    <w:rsid w:val="00E55FFC"/>
    <w:rsid w:val="00E91DDE"/>
    <w:rsid w:val="00EA32FE"/>
    <w:rsid w:val="00EA3762"/>
    <w:rsid w:val="00EB2A1D"/>
    <w:rsid w:val="00F20C67"/>
    <w:rsid w:val="00F25176"/>
    <w:rsid w:val="00F417AD"/>
    <w:rsid w:val="00FA084E"/>
    <w:rsid w:val="00FA7E00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B5844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33"/>
  </w:style>
  <w:style w:type="paragraph" w:styleId="Stopka">
    <w:name w:val="footer"/>
    <w:basedOn w:val="Normalny"/>
    <w:link w:val="Stopka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3"/>
  </w:style>
  <w:style w:type="paragraph" w:styleId="Akapitzlist">
    <w:name w:val="List Paragraph"/>
    <w:basedOn w:val="Normalny"/>
    <w:uiPriority w:val="34"/>
    <w:qFormat/>
    <w:rsid w:val="00C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C668-9ACC-4058-B27C-41ACE769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Tofil</cp:lastModifiedBy>
  <cp:revision>17</cp:revision>
  <cp:lastPrinted>2019-03-13T06:18:00Z</cp:lastPrinted>
  <dcterms:created xsi:type="dcterms:W3CDTF">2019-03-12T12:57:00Z</dcterms:created>
  <dcterms:modified xsi:type="dcterms:W3CDTF">2019-03-14T13:25:00Z</dcterms:modified>
</cp:coreProperties>
</file>