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7" w:rsidRPr="00DB0CE7" w:rsidRDefault="00E503C7" w:rsidP="00E503C7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435158">
        <w:rPr>
          <w:sz w:val="28"/>
          <w:szCs w:val="28"/>
        </w:rPr>
        <w:t xml:space="preserve"> </w:t>
      </w:r>
      <w:r w:rsidR="001525CB">
        <w:rPr>
          <w:sz w:val="28"/>
          <w:szCs w:val="28"/>
        </w:rPr>
        <w:t xml:space="preserve"> 19 maja  </w:t>
      </w:r>
      <w:r>
        <w:rPr>
          <w:sz w:val="28"/>
          <w:szCs w:val="28"/>
        </w:rPr>
        <w:t>2016</w:t>
      </w:r>
      <w:r w:rsidRPr="00DB0CE7">
        <w:rPr>
          <w:sz w:val="28"/>
          <w:szCs w:val="28"/>
        </w:rPr>
        <w:t xml:space="preserve"> roku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503C7" w:rsidRPr="00DB0CE7" w:rsidRDefault="00E503C7" w:rsidP="00E503C7">
      <w:pPr>
        <w:outlineLvl w:val="0"/>
        <w:rPr>
          <w:b/>
          <w:sz w:val="28"/>
          <w:szCs w:val="28"/>
        </w:rPr>
      </w:pPr>
    </w:p>
    <w:p w:rsidR="00E503C7" w:rsidRDefault="00E503C7" w:rsidP="00E503C7">
      <w:pPr>
        <w:jc w:val="both"/>
        <w:outlineLvl w:val="0"/>
        <w:rPr>
          <w:b/>
          <w:sz w:val="28"/>
          <w:szCs w:val="28"/>
        </w:rPr>
      </w:pP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503C7" w:rsidRDefault="00E503C7" w:rsidP="00E503C7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</w:t>
      </w:r>
      <w:r w:rsidR="00C84E59">
        <w:rPr>
          <w:sz w:val="28"/>
          <w:szCs w:val="28"/>
        </w:rPr>
        <w:t>16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E503C7" w:rsidRPr="00DB0CE7" w:rsidRDefault="00E503C7" w:rsidP="00E503C7">
      <w:pPr>
        <w:outlineLvl w:val="0"/>
        <w:rPr>
          <w:sz w:val="28"/>
          <w:szCs w:val="28"/>
        </w:rPr>
      </w:pP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</w:rPr>
      </w:pPr>
    </w:p>
    <w:p w:rsidR="00E503C7" w:rsidRDefault="00E503C7" w:rsidP="00E503C7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C84E59"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C84E59">
        <w:rPr>
          <w:b/>
          <w:sz w:val="28"/>
          <w:szCs w:val="28"/>
        </w:rPr>
        <w:t>31 maja</w:t>
      </w:r>
      <w:r>
        <w:rPr>
          <w:b/>
          <w:sz w:val="28"/>
          <w:szCs w:val="28"/>
        </w:rPr>
        <w:t xml:space="preserve"> 2016 roku</w:t>
      </w:r>
      <w:r w:rsidR="00C84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 w:rsidR="00C84E59">
        <w:rPr>
          <w:b/>
          <w:sz w:val="28"/>
          <w:szCs w:val="28"/>
        </w:rPr>
        <w:t>wtorek</w:t>
      </w:r>
      <w:r w:rsidR="0043515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435158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V</w:t>
      </w:r>
      <w:r w:rsidR="00C84E59">
        <w:rPr>
          <w:b/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503C7" w:rsidRPr="00DB0CE7" w:rsidRDefault="00E503C7" w:rsidP="00E503C7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Przyjęcie protokołu z </w:t>
      </w:r>
      <w:r w:rsidR="00C84E59">
        <w:rPr>
          <w:sz w:val="28"/>
          <w:szCs w:val="28"/>
        </w:rPr>
        <w:t xml:space="preserve"> XV i XVI Nadzwyczajnej </w:t>
      </w:r>
      <w:r w:rsidRPr="00DB0CE7">
        <w:rPr>
          <w:sz w:val="28"/>
          <w:szCs w:val="28"/>
        </w:rPr>
        <w:t>Sesji Rady Gminy Kołobrzeg.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F9605D" w:rsidRPr="00F9605D" w:rsidRDefault="00F9605D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udzielenia pomocy rzeczowej dla Powiatu Kołobrzeskiego </w:t>
      </w:r>
      <w:r w:rsidRPr="00F9605D">
        <w:rPr>
          <w:b/>
          <w:sz w:val="28"/>
          <w:szCs w:val="28"/>
        </w:rPr>
        <w:t>nr druku 123,</w:t>
      </w:r>
    </w:p>
    <w:p w:rsidR="00F9605D" w:rsidRDefault="00F9605D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2016 rok </w:t>
      </w:r>
      <w:r w:rsidRPr="00F9605D">
        <w:rPr>
          <w:b/>
          <w:sz w:val="28"/>
          <w:szCs w:val="28"/>
        </w:rPr>
        <w:t>nr druku 124,</w:t>
      </w:r>
    </w:p>
    <w:p w:rsidR="00F9605D" w:rsidRPr="00F9605D" w:rsidRDefault="00F9605D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F9605D">
        <w:rPr>
          <w:sz w:val="28"/>
          <w:szCs w:val="28"/>
        </w:rPr>
        <w:t>3)</w:t>
      </w:r>
      <w:r>
        <w:rPr>
          <w:sz w:val="28"/>
          <w:szCs w:val="28"/>
        </w:rPr>
        <w:t xml:space="preserve">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2016-2028 </w:t>
      </w:r>
      <w:r w:rsidRPr="00F9605D">
        <w:rPr>
          <w:b/>
          <w:sz w:val="28"/>
          <w:szCs w:val="28"/>
        </w:rPr>
        <w:t>nr druku 125</w:t>
      </w:r>
      <w:r>
        <w:rPr>
          <w:b/>
          <w:sz w:val="28"/>
          <w:szCs w:val="28"/>
        </w:rPr>
        <w:t>,</w:t>
      </w:r>
    </w:p>
    <w:p w:rsidR="00435158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158">
        <w:rPr>
          <w:sz w:val="28"/>
          <w:szCs w:val="28"/>
        </w:rPr>
        <w:t xml:space="preserve">) </w:t>
      </w:r>
      <w:r w:rsidR="00BE304B">
        <w:rPr>
          <w:sz w:val="28"/>
          <w:szCs w:val="28"/>
        </w:rPr>
        <w:t xml:space="preserve"> wykazu kąpielisk na terenie Gminy Kołobrzeg w 2016 roku</w:t>
      </w:r>
      <w:r>
        <w:rPr>
          <w:sz w:val="28"/>
          <w:szCs w:val="28"/>
        </w:rPr>
        <w:t xml:space="preserve"> </w:t>
      </w:r>
      <w:r w:rsidRPr="00F9605D">
        <w:rPr>
          <w:b/>
          <w:sz w:val="28"/>
          <w:szCs w:val="28"/>
        </w:rPr>
        <w:t>nr druku 126</w:t>
      </w:r>
      <w:r w:rsidR="00BE304B" w:rsidRPr="00F9605D">
        <w:rPr>
          <w:b/>
          <w:sz w:val="28"/>
          <w:szCs w:val="28"/>
        </w:rPr>
        <w:t>,</w:t>
      </w:r>
    </w:p>
    <w:p w:rsidR="00BE304B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04B">
        <w:rPr>
          <w:sz w:val="28"/>
          <w:szCs w:val="28"/>
        </w:rPr>
        <w:t>) zmiany uchwały w sprawie poboru podatku od nieruchomości, rolnego i leśnego w drodze inkasa oraz określenia inkasentów, terminów płatności dla inkasentów i wynagrodzenia za inkaso</w:t>
      </w:r>
      <w:r>
        <w:rPr>
          <w:sz w:val="28"/>
          <w:szCs w:val="28"/>
        </w:rPr>
        <w:t xml:space="preserve"> </w:t>
      </w:r>
      <w:r w:rsidRPr="00F9605D">
        <w:rPr>
          <w:b/>
          <w:sz w:val="28"/>
          <w:szCs w:val="28"/>
        </w:rPr>
        <w:t>nr druku 127</w:t>
      </w:r>
      <w:r w:rsidR="00BE304B">
        <w:rPr>
          <w:sz w:val="28"/>
          <w:szCs w:val="28"/>
        </w:rPr>
        <w:t>,</w:t>
      </w:r>
      <w:r w:rsidR="00343B4B">
        <w:rPr>
          <w:sz w:val="28"/>
          <w:szCs w:val="28"/>
        </w:rPr>
        <w:t xml:space="preserve"> </w:t>
      </w:r>
    </w:p>
    <w:p w:rsidR="00DD73CD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73CD">
        <w:rPr>
          <w:sz w:val="28"/>
          <w:szCs w:val="28"/>
        </w:rPr>
        <w:t xml:space="preserve">) </w:t>
      </w:r>
      <w:r w:rsidR="00787911">
        <w:rPr>
          <w:sz w:val="28"/>
          <w:szCs w:val="28"/>
        </w:rPr>
        <w:t>uchwalenia Statutu Gminnego Ośrodka Pomocy Społecznej w Kołobrzegu</w:t>
      </w:r>
      <w:r>
        <w:rPr>
          <w:sz w:val="28"/>
          <w:szCs w:val="28"/>
        </w:rPr>
        <w:t xml:space="preserve"> </w:t>
      </w:r>
      <w:r w:rsidRPr="00F9605D">
        <w:rPr>
          <w:b/>
          <w:sz w:val="28"/>
          <w:szCs w:val="28"/>
        </w:rPr>
        <w:t>nr druku 128</w:t>
      </w:r>
      <w:r w:rsidR="00787911">
        <w:rPr>
          <w:sz w:val="28"/>
          <w:szCs w:val="28"/>
        </w:rPr>
        <w:t>,</w:t>
      </w:r>
    </w:p>
    <w:p w:rsidR="00787911" w:rsidRDefault="00F9605D" w:rsidP="0078791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DD73CD">
        <w:rPr>
          <w:sz w:val="28"/>
          <w:szCs w:val="28"/>
        </w:rPr>
        <w:t>)</w:t>
      </w:r>
      <w:r w:rsidR="00787911" w:rsidRPr="00787911">
        <w:rPr>
          <w:b/>
        </w:rPr>
        <w:t xml:space="preserve"> </w:t>
      </w:r>
      <w:r w:rsidR="00787911" w:rsidRPr="00787911">
        <w:rPr>
          <w:bCs/>
          <w:sz w:val="28"/>
          <w:szCs w:val="28"/>
        </w:rPr>
        <w:t>przyjęcia Strategii Rozwiązywania Problemów Społecznych Gminy</w:t>
      </w:r>
      <w:r w:rsidR="00787911" w:rsidRPr="00787911">
        <w:rPr>
          <w:sz w:val="28"/>
          <w:szCs w:val="28"/>
        </w:rPr>
        <w:t xml:space="preserve">  </w:t>
      </w:r>
      <w:r w:rsidR="00787911" w:rsidRPr="00787911">
        <w:rPr>
          <w:bCs/>
          <w:sz w:val="28"/>
          <w:szCs w:val="28"/>
        </w:rPr>
        <w:t>Kołobrzeg na lata 2016 – 2021</w:t>
      </w:r>
      <w:r>
        <w:rPr>
          <w:bCs/>
          <w:sz w:val="28"/>
          <w:szCs w:val="28"/>
        </w:rPr>
        <w:t xml:space="preserve"> </w:t>
      </w:r>
      <w:r w:rsidRPr="00F9605D">
        <w:rPr>
          <w:b/>
          <w:bCs/>
          <w:sz w:val="28"/>
          <w:szCs w:val="28"/>
        </w:rPr>
        <w:t>nr druku 129</w:t>
      </w:r>
      <w:r>
        <w:rPr>
          <w:b/>
          <w:bCs/>
          <w:sz w:val="28"/>
          <w:szCs w:val="28"/>
        </w:rPr>
        <w:t>,</w:t>
      </w:r>
    </w:p>
    <w:p w:rsidR="00EE0C57" w:rsidRDefault="00EB49F1" w:rsidP="00EE0C57">
      <w:pPr>
        <w:spacing w:line="360" w:lineRule="auto"/>
        <w:jc w:val="both"/>
        <w:rPr>
          <w:b/>
          <w:bCs/>
          <w:sz w:val="28"/>
          <w:szCs w:val="28"/>
        </w:rPr>
      </w:pPr>
      <w:r w:rsidRPr="00EB49F1">
        <w:rPr>
          <w:bCs/>
          <w:sz w:val="28"/>
          <w:szCs w:val="28"/>
        </w:rPr>
        <w:t>8</w:t>
      </w:r>
      <w:r w:rsidR="00EE0C57">
        <w:rPr>
          <w:bCs/>
          <w:sz w:val="28"/>
          <w:szCs w:val="28"/>
        </w:rPr>
        <w:t>)</w:t>
      </w:r>
      <w:r w:rsidR="00EE0C57" w:rsidRPr="004E6D60">
        <w:rPr>
          <w:b/>
          <w:bCs/>
        </w:rPr>
        <w:t xml:space="preserve"> </w:t>
      </w:r>
      <w:r w:rsidR="00EE0C57" w:rsidRPr="00EE0C57">
        <w:rPr>
          <w:bCs/>
          <w:sz w:val="28"/>
          <w:szCs w:val="28"/>
        </w:rPr>
        <w:t>wyrażenia zgody na obciążenie służebnością przesyłu nieruchomości stanowiącej własność Gminy Kołobrzeg</w:t>
      </w:r>
      <w:r w:rsidR="00EE0C57">
        <w:rPr>
          <w:bCs/>
          <w:sz w:val="28"/>
          <w:szCs w:val="28"/>
        </w:rPr>
        <w:t xml:space="preserve"> </w:t>
      </w:r>
      <w:r w:rsidR="00EE0C57" w:rsidRPr="00EE0C57">
        <w:rPr>
          <w:b/>
          <w:bCs/>
          <w:sz w:val="28"/>
          <w:szCs w:val="28"/>
        </w:rPr>
        <w:t>nr druku 130,</w:t>
      </w:r>
    </w:p>
    <w:p w:rsidR="00EE0C57" w:rsidRPr="00EE0C57" w:rsidRDefault="00EE0C57" w:rsidP="00EE0C57">
      <w:pPr>
        <w:spacing w:line="360" w:lineRule="auto"/>
        <w:jc w:val="both"/>
        <w:rPr>
          <w:sz w:val="28"/>
          <w:szCs w:val="28"/>
        </w:rPr>
      </w:pPr>
      <w:r w:rsidRPr="00EE0C57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)</w:t>
      </w:r>
      <w:r>
        <w:rPr>
          <w:b/>
        </w:rPr>
        <w:t xml:space="preserve"> </w:t>
      </w:r>
      <w:r w:rsidRPr="00EE0C57">
        <w:rPr>
          <w:sz w:val="28"/>
          <w:szCs w:val="28"/>
        </w:rPr>
        <w:t>uchylenia uchwały nr XIV/92/2016 Rady Gminy Kołobrzeg z dnia                19.01.2016r. w sprawie Programu Usuwania Barszczu Sosnowskiego (</w:t>
      </w:r>
      <w:proofErr w:type="spellStart"/>
      <w:r w:rsidRPr="00EE0C57">
        <w:rPr>
          <w:i/>
          <w:sz w:val="28"/>
          <w:szCs w:val="28"/>
        </w:rPr>
        <w:t>Heracleum</w:t>
      </w:r>
      <w:proofErr w:type="spellEnd"/>
      <w:r w:rsidRPr="00EE0C57">
        <w:rPr>
          <w:i/>
          <w:sz w:val="28"/>
          <w:szCs w:val="28"/>
        </w:rPr>
        <w:t xml:space="preserve"> </w:t>
      </w:r>
      <w:proofErr w:type="spellStart"/>
      <w:r w:rsidRPr="00EE0C57">
        <w:rPr>
          <w:i/>
          <w:sz w:val="28"/>
          <w:szCs w:val="28"/>
        </w:rPr>
        <w:t>sosnowskyi</w:t>
      </w:r>
      <w:proofErr w:type="spellEnd"/>
      <w:r w:rsidRPr="00EE0C57">
        <w:rPr>
          <w:sz w:val="28"/>
          <w:szCs w:val="28"/>
        </w:rPr>
        <w:t xml:space="preserve">)  na terenie Gminy Kołobrzeg </w:t>
      </w:r>
      <w:r>
        <w:rPr>
          <w:sz w:val="28"/>
          <w:szCs w:val="28"/>
        </w:rPr>
        <w:t xml:space="preserve"> </w:t>
      </w:r>
      <w:r w:rsidRPr="00EE0C57">
        <w:rPr>
          <w:b/>
          <w:sz w:val="28"/>
          <w:szCs w:val="28"/>
        </w:rPr>
        <w:t>nr druku 131,</w:t>
      </w:r>
    </w:p>
    <w:p w:rsidR="00C84E59" w:rsidRPr="00DB0CE7" w:rsidRDefault="00FE74E9" w:rsidP="00C84E59">
      <w:pPr>
        <w:spacing w:line="360" w:lineRule="auto"/>
        <w:jc w:val="both"/>
        <w:rPr>
          <w:bCs/>
          <w:sz w:val="28"/>
          <w:szCs w:val="28"/>
        </w:rPr>
      </w:pPr>
      <w:r w:rsidRPr="00D9780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C84E59">
        <w:rPr>
          <w:sz w:val="28"/>
          <w:szCs w:val="28"/>
        </w:rPr>
        <w:t xml:space="preserve"> Sprawozdanie z przygotowania </w:t>
      </w:r>
      <w:proofErr w:type="spellStart"/>
      <w:r w:rsidR="00C84E59">
        <w:rPr>
          <w:sz w:val="28"/>
          <w:szCs w:val="28"/>
        </w:rPr>
        <w:t>gminy</w:t>
      </w:r>
      <w:proofErr w:type="spellEnd"/>
      <w:r w:rsidR="00C84E59">
        <w:rPr>
          <w:sz w:val="28"/>
          <w:szCs w:val="28"/>
        </w:rPr>
        <w:t xml:space="preserve"> Kołobrzeg</w:t>
      </w:r>
      <w:r w:rsidR="00863328">
        <w:rPr>
          <w:sz w:val="28"/>
          <w:szCs w:val="28"/>
        </w:rPr>
        <w:t xml:space="preserve"> do sezonu letniego</w:t>
      </w:r>
      <w:r w:rsidR="005A4E9A">
        <w:rPr>
          <w:sz w:val="28"/>
          <w:szCs w:val="28"/>
        </w:rPr>
        <w:t>.</w:t>
      </w:r>
    </w:p>
    <w:p w:rsidR="00E503C7" w:rsidRDefault="00D9780E" w:rsidP="00E503C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03C7" w:rsidRPr="00DB0CE7">
        <w:rPr>
          <w:b/>
          <w:bCs/>
          <w:sz w:val="28"/>
          <w:szCs w:val="28"/>
        </w:rPr>
        <w:t>.</w:t>
      </w:r>
      <w:r w:rsidR="00E503C7" w:rsidRPr="00DB0CE7">
        <w:rPr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</w:t>
      </w:r>
      <w:r w:rsidR="00E503C7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503C7" w:rsidRPr="00DB0CE7">
        <w:rPr>
          <w:b/>
          <w:bCs/>
          <w:sz w:val="28"/>
          <w:szCs w:val="28"/>
        </w:rPr>
        <w:t>.</w:t>
      </w:r>
      <w:r w:rsidR="00E503C7">
        <w:rPr>
          <w:b/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Wolne wnioski i oświadczenia.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E74E9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Komunikaty i informacje.</w:t>
      </w:r>
    </w:p>
    <w:p w:rsidR="00E503C7" w:rsidRPr="00DB0CE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503C7" w:rsidRPr="00330F7D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Zapytania i informacje składane przez sołtysów.</w:t>
      </w:r>
    </w:p>
    <w:p w:rsidR="00E503C7" w:rsidRDefault="00D9780E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503C7" w:rsidRPr="00DB0CE7">
        <w:rPr>
          <w:b/>
          <w:sz w:val="28"/>
          <w:szCs w:val="28"/>
        </w:rPr>
        <w:t>.</w:t>
      </w:r>
      <w:r w:rsidR="00E503C7" w:rsidRPr="00DB0CE7">
        <w:rPr>
          <w:sz w:val="28"/>
          <w:szCs w:val="28"/>
        </w:rPr>
        <w:t xml:space="preserve"> </w:t>
      </w:r>
      <w:r w:rsidR="00E503C7">
        <w:rPr>
          <w:sz w:val="28"/>
          <w:szCs w:val="28"/>
        </w:rPr>
        <w:t xml:space="preserve"> </w:t>
      </w:r>
      <w:r w:rsidR="00E503C7" w:rsidRPr="00DB0CE7">
        <w:rPr>
          <w:sz w:val="28"/>
          <w:szCs w:val="28"/>
        </w:rPr>
        <w:t xml:space="preserve">Zamknięcie Sesji.     </w:t>
      </w:r>
      <w:r w:rsidR="00E503C7" w:rsidRPr="00DB0CE7">
        <w:rPr>
          <w:b/>
          <w:sz w:val="28"/>
          <w:szCs w:val="28"/>
        </w:rPr>
        <w:t xml:space="preserve">               </w:t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503C7" w:rsidRPr="00DB0CE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503C7" w:rsidRDefault="008323F3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</w:t>
      </w:r>
      <w:r w:rsidR="00E503C7">
        <w:rPr>
          <w:b/>
          <w:sz w:val="22"/>
          <w:szCs w:val="22"/>
        </w:rPr>
        <w:t>)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Pr="001F126F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Pr="00857172" w:rsidRDefault="00E503C7" w:rsidP="00E503C7">
      <w:pPr>
        <w:spacing w:line="360" w:lineRule="auto"/>
        <w:ind w:right="-709"/>
        <w:jc w:val="both"/>
        <w:rPr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Pr="00E559C5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Default="00E503C7" w:rsidP="00E503C7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503C7" w:rsidRPr="00E559C5" w:rsidRDefault="00E503C7" w:rsidP="00E503C7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503C7" w:rsidRPr="00A33934" w:rsidRDefault="00E503C7" w:rsidP="00E503C7">
      <w:pPr>
        <w:rPr>
          <w:sz w:val="28"/>
          <w:szCs w:val="28"/>
        </w:rPr>
      </w:pPr>
    </w:p>
    <w:p w:rsidR="00E503C7" w:rsidRPr="00A33934" w:rsidRDefault="00E503C7" w:rsidP="00E503C7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9951C6" w:rsidRDefault="009951C6"/>
    <w:sectPr w:rsidR="009951C6" w:rsidSect="00C84E5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03C7"/>
    <w:rsid w:val="001525CB"/>
    <w:rsid w:val="002B6A49"/>
    <w:rsid w:val="00317436"/>
    <w:rsid w:val="00343B4B"/>
    <w:rsid w:val="00395C2E"/>
    <w:rsid w:val="00406D69"/>
    <w:rsid w:val="00435158"/>
    <w:rsid w:val="00446F93"/>
    <w:rsid w:val="004E0B99"/>
    <w:rsid w:val="004E3FE2"/>
    <w:rsid w:val="005237CD"/>
    <w:rsid w:val="00566D51"/>
    <w:rsid w:val="005A4E9A"/>
    <w:rsid w:val="00787911"/>
    <w:rsid w:val="00796CFD"/>
    <w:rsid w:val="007A6F67"/>
    <w:rsid w:val="008323F3"/>
    <w:rsid w:val="00850E10"/>
    <w:rsid w:val="00863328"/>
    <w:rsid w:val="008915D5"/>
    <w:rsid w:val="00892223"/>
    <w:rsid w:val="008A4D83"/>
    <w:rsid w:val="008C123B"/>
    <w:rsid w:val="00904D46"/>
    <w:rsid w:val="00943F9D"/>
    <w:rsid w:val="0096419A"/>
    <w:rsid w:val="009717B9"/>
    <w:rsid w:val="009951C6"/>
    <w:rsid w:val="00AD0B93"/>
    <w:rsid w:val="00B01253"/>
    <w:rsid w:val="00B3148A"/>
    <w:rsid w:val="00B57D33"/>
    <w:rsid w:val="00B9511C"/>
    <w:rsid w:val="00BB0F5C"/>
    <w:rsid w:val="00BE304B"/>
    <w:rsid w:val="00BF15CE"/>
    <w:rsid w:val="00C7423F"/>
    <w:rsid w:val="00C84E59"/>
    <w:rsid w:val="00D9780E"/>
    <w:rsid w:val="00DD73CD"/>
    <w:rsid w:val="00E503C7"/>
    <w:rsid w:val="00EA0AD0"/>
    <w:rsid w:val="00EB49F1"/>
    <w:rsid w:val="00EE0C57"/>
    <w:rsid w:val="00EF27F5"/>
    <w:rsid w:val="00F9605D"/>
    <w:rsid w:val="00FB7CA7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E503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2016-05-19T11:32:00Z</cp:lastPrinted>
  <dcterms:created xsi:type="dcterms:W3CDTF">2016-05-16T13:30:00Z</dcterms:created>
  <dcterms:modified xsi:type="dcterms:W3CDTF">2016-05-19T11:59:00Z</dcterms:modified>
</cp:coreProperties>
</file>