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D" w:rsidRPr="00F217BF" w:rsidRDefault="00235F6D" w:rsidP="00235F6D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35F6D" w:rsidRPr="00F217BF" w:rsidRDefault="00235F6D" w:rsidP="00235F6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060D3D">
        <w:rPr>
          <w:sz w:val="24"/>
          <w:szCs w:val="24"/>
        </w:rPr>
        <w:tab/>
      </w:r>
      <w:r w:rsidR="00060D3D">
        <w:rPr>
          <w:sz w:val="24"/>
          <w:szCs w:val="24"/>
        </w:rPr>
        <w:tab/>
        <w:t>Kołobrzeg, dnia 17</w:t>
      </w:r>
      <w:r w:rsidRPr="00F21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lipca </w:t>
      </w:r>
      <w:r w:rsidRPr="00F217BF">
        <w:rPr>
          <w:sz w:val="24"/>
          <w:szCs w:val="24"/>
        </w:rPr>
        <w:t>2012 roku</w:t>
      </w:r>
    </w:p>
    <w:p w:rsidR="00235F6D" w:rsidRPr="00F217BF" w:rsidRDefault="00235F6D" w:rsidP="00235F6D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235F6D" w:rsidRPr="00F217BF" w:rsidRDefault="00235F6D" w:rsidP="00235F6D">
      <w:pPr>
        <w:outlineLvl w:val="0"/>
        <w:rPr>
          <w:b/>
          <w:sz w:val="24"/>
          <w:szCs w:val="24"/>
        </w:rPr>
      </w:pPr>
    </w:p>
    <w:p w:rsidR="00235F6D" w:rsidRDefault="00235F6D" w:rsidP="00235F6D">
      <w:pPr>
        <w:jc w:val="both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235F6D" w:rsidRPr="00F217BF" w:rsidRDefault="00235F6D" w:rsidP="00235F6D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235F6D" w:rsidRPr="00F217BF" w:rsidRDefault="00235F6D" w:rsidP="00235F6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0002-1.18</w:t>
      </w:r>
      <w:r w:rsidRPr="00F217BF">
        <w:rPr>
          <w:sz w:val="24"/>
          <w:szCs w:val="24"/>
        </w:rPr>
        <w:t xml:space="preserve"> .2012   </w:t>
      </w:r>
    </w:p>
    <w:p w:rsidR="00235F6D" w:rsidRPr="00F217BF" w:rsidRDefault="00235F6D" w:rsidP="00235F6D">
      <w:pPr>
        <w:outlineLvl w:val="0"/>
        <w:rPr>
          <w:sz w:val="24"/>
          <w:szCs w:val="24"/>
        </w:rPr>
      </w:pPr>
    </w:p>
    <w:p w:rsidR="00235F6D" w:rsidRPr="00F217BF" w:rsidRDefault="00235F6D" w:rsidP="00235F6D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235F6D" w:rsidRPr="00F217BF" w:rsidRDefault="00235F6D" w:rsidP="00235F6D">
      <w:pPr>
        <w:jc w:val="center"/>
        <w:outlineLvl w:val="0"/>
        <w:rPr>
          <w:b/>
          <w:sz w:val="24"/>
          <w:szCs w:val="24"/>
        </w:rPr>
      </w:pPr>
    </w:p>
    <w:p w:rsidR="00235F6D" w:rsidRPr="00F217BF" w:rsidRDefault="00235F6D" w:rsidP="00235F6D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 xml:space="preserve">. zm.) oraz paragrafu 24 ust. 5 Statutu Gminy Kołobrzeg zawiadamiam, że w </w:t>
      </w:r>
      <w:r w:rsidR="00032F10">
        <w:rPr>
          <w:b/>
          <w:sz w:val="24"/>
          <w:szCs w:val="24"/>
        </w:rPr>
        <w:t>dniu 25</w:t>
      </w:r>
      <w:r>
        <w:rPr>
          <w:b/>
          <w:sz w:val="24"/>
          <w:szCs w:val="24"/>
        </w:rPr>
        <w:t xml:space="preserve"> lipca</w:t>
      </w:r>
      <w:r w:rsidR="00032F10">
        <w:rPr>
          <w:b/>
          <w:sz w:val="24"/>
          <w:szCs w:val="24"/>
        </w:rPr>
        <w:t xml:space="preserve"> 2012 roku ( środa</w:t>
      </w:r>
      <w:r w:rsidRPr="00F217BF">
        <w:rPr>
          <w:b/>
          <w:sz w:val="24"/>
          <w:szCs w:val="24"/>
        </w:rPr>
        <w:t xml:space="preserve"> 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>
        <w:rPr>
          <w:b/>
          <w:sz w:val="24"/>
          <w:szCs w:val="24"/>
        </w:rPr>
        <w:t>0:00</w:t>
      </w:r>
      <w:r w:rsidRPr="00F217BF">
        <w:rPr>
          <w:sz w:val="24"/>
          <w:szCs w:val="24"/>
        </w:rPr>
        <w:t xml:space="preserve"> w sali konferencyjnej Urzędu Gminy w Kołobrzegu ul. Trzebiatowska 48 a odbędzie się </w:t>
      </w:r>
      <w:r>
        <w:rPr>
          <w:b/>
          <w:sz w:val="24"/>
          <w:szCs w:val="24"/>
        </w:rPr>
        <w:t xml:space="preserve">XIX </w:t>
      </w:r>
      <w:r w:rsidRPr="00F217BF">
        <w:rPr>
          <w:b/>
          <w:sz w:val="24"/>
          <w:szCs w:val="24"/>
        </w:rPr>
        <w:t>Sesja Rady Gminy KOŁOBRZEG.</w:t>
      </w:r>
    </w:p>
    <w:p w:rsidR="00235F6D" w:rsidRPr="00F217BF" w:rsidRDefault="00235F6D" w:rsidP="00235F6D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Przyjęcie protokołu z XVI</w:t>
      </w:r>
      <w:r w:rsidR="00032F10">
        <w:rPr>
          <w:sz w:val="24"/>
          <w:szCs w:val="24"/>
        </w:rPr>
        <w:t>II</w:t>
      </w:r>
      <w:r w:rsidRPr="00F217BF">
        <w:rPr>
          <w:sz w:val="24"/>
          <w:szCs w:val="24"/>
        </w:rPr>
        <w:t xml:space="preserve"> Sesji Rady Gminy Kołobrzeg.</w:t>
      </w:r>
    </w:p>
    <w:p w:rsidR="00235F6D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217BF">
        <w:rPr>
          <w:b/>
          <w:sz w:val="24"/>
          <w:szCs w:val="24"/>
        </w:rPr>
        <w:t>.</w:t>
      </w:r>
      <w:r w:rsidRPr="00F217BF">
        <w:rPr>
          <w:sz w:val="24"/>
          <w:szCs w:val="24"/>
        </w:rPr>
        <w:t xml:space="preserve"> Podjęcie uchwał w sprawie:</w:t>
      </w:r>
    </w:p>
    <w:p w:rsidR="00235F6D" w:rsidRDefault="00235F6D" w:rsidP="00235F6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F217BF">
        <w:rPr>
          <w:sz w:val="24"/>
          <w:szCs w:val="24"/>
        </w:rPr>
        <w:t xml:space="preserve">) zmian w budżecie </w:t>
      </w:r>
      <w:proofErr w:type="spellStart"/>
      <w:r w:rsidRPr="00F217BF">
        <w:rPr>
          <w:sz w:val="24"/>
          <w:szCs w:val="24"/>
        </w:rPr>
        <w:t>gminy</w:t>
      </w:r>
      <w:proofErr w:type="spellEnd"/>
      <w:r w:rsidRPr="00F217BF">
        <w:rPr>
          <w:sz w:val="24"/>
          <w:szCs w:val="24"/>
        </w:rPr>
        <w:t xml:space="preserve"> na 2012 rok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nr druku 13</w:t>
      </w:r>
      <w:r w:rsidR="00032F10">
        <w:rPr>
          <w:b/>
          <w:sz w:val="24"/>
          <w:szCs w:val="24"/>
        </w:rPr>
        <w:t>7,</w:t>
      </w:r>
    </w:p>
    <w:p w:rsidR="00CC6BCC" w:rsidRDefault="00CC6BCC" w:rsidP="00235F6D">
      <w:pPr>
        <w:spacing w:line="360" w:lineRule="auto"/>
        <w:ind w:right="-709"/>
        <w:jc w:val="both"/>
        <w:rPr>
          <w:b/>
          <w:sz w:val="24"/>
          <w:szCs w:val="24"/>
        </w:rPr>
      </w:pPr>
      <w:r w:rsidRPr="00CC6BCC">
        <w:rPr>
          <w:sz w:val="24"/>
          <w:szCs w:val="24"/>
        </w:rPr>
        <w:t xml:space="preserve">2) </w:t>
      </w:r>
      <w:r w:rsidR="00032F10">
        <w:rPr>
          <w:sz w:val="24"/>
          <w:szCs w:val="24"/>
        </w:rPr>
        <w:t xml:space="preserve">podziału Gminy Kołobrzeg na okręgi wyborcze, ustalenie ich granic i numerów oraz liczby radnych wybieranych w każdym okręgu                                                                                                   </w:t>
      </w:r>
      <w:r w:rsidR="00032F10" w:rsidRPr="00032F10">
        <w:rPr>
          <w:b/>
          <w:sz w:val="24"/>
          <w:szCs w:val="24"/>
        </w:rPr>
        <w:t>nr druku 138</w:t>
      </w:r>
      <w:r w:rsidR="00032F10">
        <w:rPr>
          <w:b/>
          <w:sz w:val="24"/>
          <w:szCs w:val="24"/>
        </w:rPr>
        <w:t>,</w:t>
      </w:r>
    </w:p>
    <w:p w:rsidR="00032F10" w:rsidRPr="00032F10" w:rsidRDefault="00032F10" w:rsidP="00235F6D">
      <w:pPr>
        <w:spacing w:line="360" w:lineRule="auto"/>
        <w:ind w:right="-709"/>
        <w:jc w:val="both"/>
        <w:rPr>
          <w:sz w:val="24"/>
          <w:szCs w:val="24"/>
        </w:rPr>
      </w:pPr>
      <w:r w:rsidRPr="00032F10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wyrażenia zgody na zamianę nieruchomości ( ob. ewidencyjny Drzonowo)                         </w:t>
      </w:r>
      <w:r w:rsidRPr="00032F10">
        <w:rPr>
          <w:b/>
          <w:sz w:val="24"/>
          <w:szCs w:val="24"/>
        </w:rPr>
        <w:t>nr druku 139</w:t>
      </w:r>
      <w:r>
        <w:rPr>
          <w:b/>
          <w:sz w:val="24"/>
          <w:szCs w:val="24"/>
        </w:rPr>
        <w:t>.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217BF">
        <w:rPr>
          <w:bCs/>
          <w:sz w:val="24"/>
          <w:szCs w:val="24"/>
        </w:rPr>
        <w:t>.  Interpelacje i zapytania radnych oraz odpowiedzi.</w:t>
      </w:r>
    </w:p>
    <w:p w:rsidR="00235F6D" w:rsidRPr="00F217BF" w:rsidRDefault="00235F6D" w:rsidP="00235F6D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17BF">
        <w:rPr>
          <w:b/>
          <w:bCs/>
          <w:sz w:val="24"/>
          <w:szCs w:val="24"/>
        </w:rPr>
        <w:t>.</w:t>
      </w:r>
      <w:r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235F6D" w:rsidRPr="00F217BF" w:rsidRDefault="00235F6D" w:rsidP="00235F6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217BF">
        <w:rPr>
          <w:b/>
          <w:bCs/>
          <w:sz w:val="24"/>
          <w:szCs w:val="24"/>
        </w:rPr>
        <w:t>.</w:t>
      </w:r>
      <w:r w:rsidRPr="00F217BF">
        <w:rPr>
          <w:bCs/>
          <w:sz w:val="24"/>
          <w:szCs w:val="24"/>
        </w:rPr>
        <w:t xml:space="preserve">  Sprawy bieżące.</w:t>
      </w:r>
    </w:p>
    <w:p w:rsidR="00235F6D" w:rsidRPr="00F217BF" w:rsidRDefault="00235F6D" w:rsidP="00235F6D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F217BF">
        <w:rPr>
          <w:b/>
          <w:bCs/>
          <w:sz w:val="24"/>
          <w:szCs w:val="24"/>
        </w:rPr>
        <w:t xml:space="preserve">. </w:t>
      </w:r>
      <w:r w:rsidRPr="00F217BF">
        <w:rPr>
          <w:bCs/>
          <w:sz w:val="24"/>
          <w:szCs w:val="24"/>
        </w:rPr>
        <w:t xml:space="preserve"> Wolne wnioski i zapytania </w:t>
      </w:r>
    </w:p>
    <w:p w:rsidR="00235F6D" w:rsidRPr="00F217BF" w:rsidRDefault="00235F6D" w:rsidP="00235F6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217BF">
        <w:rPr>
          <w:b/>
          <w:sz w:val="24"/>
          <w:szCs w:val="24"/>
        </w:rPr>
        <w:t>.</w:t>
      </w:r>
      <w:r w:rsidRPr="00F217BF">
        <w:rPr>
          <w:sz w:val="24"/>
          <w:szCs w:val="24"/>
        </w:rPr>
        <w:t xml:space="preserve">  Zamknięcie Sesji.     </w:t>
      </w:r>
      <w:r w:rsidRPr="00F217BF">
        <w:rPr>
          <w:b/>
          <w:sz w:val="24"/>
          <w:szCs w:val="24"/>
        </w:rPr>
        <w:t xml:space="preserve">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235F6D" w:rsidRDefault="00235F6D" w:rsidP="00235F6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 Kołobrzeg</w:t>
      </w:r>
    </w:p>
    <w:p w:rsidR="00235F6D" w:rsidRPr="00F217BF" w:rsidRDefault="00235F6D" w:rsidP="00235F6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235F6D" w:rsidRPr="00F217BF" w:rsidRDefault="00235F6D" w:rsidP="00235F6D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235F6D" w:rsidRDefault="00235F6D" w:rsidP="00235F6D">
      <w:pPr>
        <w:spacing w:line="360" w:lineRule="auto"/>
        <w:ind w:right="-709"/>
        <w:rPr>
          <w:b/>
          <w:sz w:val="28"/>
          <w:szCs w:val="28"/>
        </w:rPr>
      </w:pPr>
    </w:p>
    <w:p w:rsidR="00235F6D" w:rsidRDefault="00235F6D" w:rsidP="00235F6D">
      <w:pPr>
        <w:spacing w:line="360" w:lineRule="auto"/>
        <w:ind w:right="-709"/>
        <w:rPr>
          <w:b/>
          <w:sz w:val="28"/>
          <w:szCs w:val="28"/>
        </w:rPr>
      </w:pPr>
    </w:p>
    <w:p w:rsidR="00235F6D" w:rsidRDefault="00235F6D" w:rsidP="00235F6D">
      <w:pPr>
        <w:spacing w:line="360" w:lineRule="auto"/>
        <w:ind w:right="-709"/>
        <w:rPr>
          <w:b/>
          <w:sz w:val="28"/>
          <w:szCs w:val="28"/>
        </w:rPr>
      </w:pPr>
    </w:p>
    <w:p w:rsidR="00235F6D" w:rsidRPr="002621AE" w:rsidRDefault="00235F6D" w:rsidP="00235F6D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235F6D" w:rsidRPr="002621AE" w:rsidRDefault="00235F6D" w:rsidP="00235F6D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235F6D" w:rsidRPr="002621AE" w:rsidRDefault="00235F6D" w:rsidP="00235F6D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  <w:r>
        <w:rPr>
          <w:b/>
          <w:sz w:val="22"/>
          <w:szCs w:val="22"/>
        </w:rPr>
        <w:t xml:space="preserve"> </w:t>
      </w: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rPr>
          <w:b/>
          <w:sz w:val="24"/>
          <w:szCs w:val="24"/>
        </w:rPr>
      </w:pPr>
    </w:p>
    <w:p w:rsidR="00235F6D" w:rsidRPr="00857172" w:rsidRDefault="00235F6D" w:rsidP="00235F6D">
      <w:pPr>
        <w:spacing w:line="360" w:lineRule="auto"/>
        <w:ind w:right="-709"/>
        <w:jc w:val="both"/>
        <w:rPr>
          <w:sz w:val="24"/>
          <w:szCs w:val="24"/>
        </w:rPr>
      </w:pPr>
    </w:p>
    <w:p w:rsidR="00235F6D" w:rsidRDefault="00235F6D" w:rsidP="00235F6D">
      <w:pPr>
        <w:spacing w:line="360" w:lineRule="auto"/>
        <w:ind w:right="-709"/>
        <w:jc w:val="both"/>
        <w:rPr>
          <w:sz w:val="28"/>
          <w:szCs w:val="28"/>
        </w:rPr>
      </w:pPr>
    </w:p>
    <w:p w:rsidR="00235F6D" w:rsidRPr="00E559C5" w:rsidRDefault="00235F6D" w:rsidP="00235F6D">
      <w:pPr>
        <w:spacing w:line="360" w:lineRule="auto"/>
        <w:ind w:right="-709"/>
        <w:jc w:val="both"/>
        <w:rPr>
          <w:sz w:val="28"/>
          <w:szCs w:val="28"/>
        </w:rPr>
      </w:pPr>
    </w:p>
    <w:p w:rsidR="00235F6D" w:rsidRDefault="00235F6D" w:rsidP="00235F6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235F6D" w:rsidRPr="00E559C5" w:rsidRDefault="00235F6D" w:rsidP="00235F6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235F6D" w:rsidRPr="00A33934" w:rsidRDefault="00235F6D" w:rsidP="00235F6D">
      <w:pPr>
        <w:rPr>
          <w:sz w:val="28"/>
          <w:szCs w:val="28"/>
        </w:rPr>
      </w:pPr>
    </w:p>
    <w:p w:rsidR="00235F6D" w:rsidRPr="00A33934" w:rsidRDefault="00235F6D" w:rsidP="00235F6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235F6D" w:rsidRDefault="00235F6D" w:rsidP="00235F6D"/>
    <w:p w:rsidR="00235F6D" w:rsidRDefault="00235F6D" w:rsidP="00235F6D"/>
    <w:p w:rsidR="00235F6D" w:rsidRDefault="00235F6D" w:rsidP="00235F6D"/>
    <w:p w:rsidR="00235F6D" w:rsidRDefault="00235F6D" w:rsidP="00235F6D"/>
    <w:p w:rsidR="00235F6D" w:rsidRDefault="00235F6D" w:rsidP="00235F6D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F6D"/>
    <w:rsid w:val="00032F10"/>
    <w:rsid w:val="00060D3D"/>
    <w:rsid w:val="00235F6D"/>
    <w:rsid w:val="003749F6"/>
    <w:rsid w:val="003B7867"/>
    <w:rsid w:val="00577FDA"/>
    <w:rsid w:val="009717B9"/>
    <w:rsid w:val="009951C6"/>
    <w:rsid w:val="00CB250A"/>
    <w:rsid w:val="00CC6BCC"/>
    <w:rsid w:val="00EB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2012-07-17T07:53:00Z</cp:lastPrinted>
  <dcterms:created xsi:type="dcterms:W3CDTF">2012-07-13T11:55:00Z</dcterms:created>
  <dcterms:modified xsi:type="dcterms:W3CDTF">2012-07-17T09:05:00Z</dcterms:modified>
</cp:coreProperties>
</file>