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3C58CC" w:rsidRPr="0021146A" w:rsidRDefault="003C58CC" w:rsidP="00BB0B41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PONIESIONYCH KOSZTÓW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3C58CC" w:rsidRPr="0021146A" w:rsidRDefault="003C58CC" w:rsidP="00BB0B41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poniesionych kosztów w związku z zatrudnieniem młodocianego: 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E527D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okresie jego zatrudnienia w:</w:t>
      </w: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E527D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3C58CC" w:rsidRPr="0021146A" w:rsidRDefault="003C58CC" w:rsidP="00BB0B41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minimis)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571AEF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od: ________________________________ do  ________________________________</w:t>
      </w:r>
    </w:p>
    <w:p w:rsidR="003C58CC" w:rsidRPr="0021146A" w:rsidRDefault="003C58CC" w:rsidP="00571AEF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3C58CC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3C58CC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C58CC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C58CC" w:rsidRPr="0021146A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3C58CC" w:rsidRPr="0021146A" w:rsidRDefault="003C58CC" w:rsidP="00BB0B41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 xml:space="preserve"> § 1 oraz karze pozbawienia wolności od 3 miesięcy do lat 5 (Kodeks karny – Dz. U z </w:t>
      </w:r>
      <w:r w:rsidR="0064226F">
        <w:rPr>
          <w:rFonts w:ascii="Cambria" w:hAnsi="Cambria" w:cs="Arial"/>
          <w:sz w:val="22"/>
          <w:szCs w:val="22"/>
        </w:rPr>
        <w:t>2020</w:t>
      </w:r>
      <w:r>
        <w:rPr>
          <w:rFonts w:ascii="Cambria" w:hAnsi="Cambria" w:cs="Arial"/>
          <w:sz w:val="22"/>
          <w:szCs w:val="22"/>
        </w:rPr>
        <w:t xml:space="preserve"> r.</w:t>
      </w:r>
      <w:r w:rsidRPr="0021146A">
        <w:rPr>
          <w:rFonts w:ascii="Cambria" w:hAnsi="Cambria" w:cs="Arial"/>
          <w:sz w:val="22"/>
          <w:szCs w:val="22"/>
        </w:rPr>
        <w:t xml:space="preserve">, poz. </w:t>
      </w:r>
      <w:r w:rsidR="0064226F">
        <w:rPr>
          <w:rFonts w:ascii="Cambria" w:hAnsi="Cambria" w:cs="Arial"/>
          <w:sz w:val="22"/>
          <w:szCs w:val="22"/>
        </w:rPr>
        <w:t>1444</w:t>
      </w:r>
      <w:r>
        <w:rPr>
          <w:rFonts w:ascii="Cambria" w:hAnsi="Cambria" w:cs="Arial"/>
          <w:sz w:val="22"/>
          <w:szCs w:val="22"/>
        </w:rPr>
        <w:t xml:space="preserve"> </w:t>
      </w:r>
      <w:r w:rsidRPr="0021146A">
        <w:rPr>
          <w:rFonts w:ascii="Cambria" w:hAnsi="Cambria" w:cs="Arial"/>
          <w:sz w:val="22"/>
          <w:szCs w:val="22"/>
        </w:rPr>
        <w:t>z</w:t>
      </w:r>
      <w:r>
        <w:rPr>
          <w:rFonts w:ascii="Cambria" w:hAnsi="Cambria" w:cs="Arial"/>
          <w:sz w:val="22"/>
          <w:szCs w:val="22"/>
        </w:rPr>
        <w:t> </w:t>
      </w:r>
      <w:r w:rsidRPr="0021146A">
        <w:rPr>
          <w:rFonts w:ascii="Cambria" w:hAnsi="Cambria" w:cs="Arial"/>
          <w:sz w:val="22"/>
          <w:szCs w:val="22"/>
        </w:rPr>
        <w:t xml:space="preserve">późn. zm.). </w:t>
      </w:r>
    </w:p>
    <w:p w:rsidR="003C58CC" w:rsidRPr="0021146A" w:rsidRDefault="003C58CC" w:rsidP="00BB0B4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A07E48" w:rsidRDefault="003C58CC" w:rsidP="00BB0B41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A07E48" w:rsidRDefault="003C58CC" w:rsidP="00BB0B41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3C58CC" w:rsidRDefault="003C58CC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3C58CC" w:rsidSect="003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hyphenationZone w:val="425"/>
  <w:characterSpacingControl w:val="doNotCompress"/>
  <w:compat/>
  <w:rsids>
    <w:rsidRoot w:val="00BB0B41"/>
    <w:rsid w:val="000B0C4C"/>
    <w:rsid w:val="001B3A07"/>
    <w:rsid w:val="0021146A"/>
    <w:rsid w:val="003860D8"/>
    <w:rsid w:val="003C58CC"/>
    <w:rsid w:val="005472C3"/>
    <w:rsid w:val="00571AEF"/>
    <w:rsid w:val="006356C3"/>
    <w:rsid w:val="0064226F"/>
    <w:rsid w:val="00646DF7"/>
    <w:rsid w:val="006A1DB6"/>
    <w:rsid w:val="006C1B5A"/>
    <w:rsid w:val="006D1C54"/>
    <w:rsid w:val="00A07E48"/>
    <w:rsid w:val="00A85A20"/>
    <w:rsid w:val="00AA4EC9"/>
    <w:rsid w:val="00BB0B41"/>
    <w:rsid w:val="00C554F9"/>
    <w:rsid w:val="00C61D21"/>
    <w:rsid w:val="00C74F6E"/>
    <w:rsid w:val="00DE638B"/>
    <w:rsid w:val="00E5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B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B0B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WARTOŚCI PONIESIONYCH KOSZTÓW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WARTOŚCI PONIESIONYCH KOSZTÓW</dc:title>
  <dc:creator>Anna Czyzewska</dc:creator>
  <cp:lastModifiedBy>Wiola</cp:lastModifiedBy>
  <cp:revision>2</cp:revision>
  <dcterms:created xsi:type="dcterms:W3CDTF">2022-09-15T08:15:00Z</dcterms:created>
  <dcterms:modified xsi:type="dcterms:W3CDTF">2022-09-15T08:15:00Z</dcterms:modified>
</cp:coreProperties>
</file>