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E9" w:rsidRPr="00262DE9" w:rsidRDefault="00262DE9" w:rsidP="00262DE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7B46DC">
        <w:rPr>
          <w:b/>
        </w:rPr>
        <w:t xml:space="preserve">                   </w:t>
      </w:r>
      <w:r>
        <w:rPr>
          <w:b/>
        </w:rPr>
        <w:t xml:space="preserve">   </w:t>
      </w:r>
      <w:r w:rsidR="007B46DC">
        <w:rPr>
          <w:b/>
        </w:rPr>
        <w:t>Projekt nr druku 8</w:t>
      </w:r>
    </w:p>
    <w:p w:rsidR="00810013" w:rsidRPr="00262DE9" w:rsidRDefault="009E3CC4" w:rsidP="00262DE9">
      <w:pPr>
        <w:pStyle w:val="Bezodstpw"/>
        <w:jc w:val="center"/>
        <w:rPr>
          <w:b/>
        </w:rPr>
      </w:pPr>
      <w:r>
        <w:rPr>
          <w:b/>
        </w:rPr>
        <w:t>UCHWAŁA Nr</w:t>
      </w:r>
      <w:r w:rsidR="000D45DB">
        <w:rPr>
          <w:b/>
        </w:rPr>
        <w:t xml:space="preserve">  /2018</w:t>
      </w:r>
    </w:p>
    <w:p w:rsidR="00810013" w:rsidRPr="00262DE9" w:rsidRDefault="0071717A" w:rsidP="00262DE9">
      <w:pPr>
        <w:pStyle w:val="Bezodstpw"/>
        <w:jc w:val="center"/>
        <w:rPr>
          <w:b/>
        </w:rPr>
      </w:pPr>
      <w:r>
        <w:rPr>
          <w:b/>
        </w:rPr>
        <w:t>Rady Gminy K</w:t>
      </w:r>
      <w:r w:rsidRPr="00262DE9">
        <w:rPr>
          <w:b/>
        </w:rPr>
        <w:t>ołobrzeg</w:t>
      </w:r>
    </w:p>
    <w:p w:rsidR="00810013" w:rsidRDefault="00687F68" w:rsidP="00262DE9">
      <w:pPr>
        <w:pStyle w:val="Bezodstpw"/>
        <w:jc w:val="center"/>
        <w:rPr>
          <w:b/>
        </w:rPr>
      </w:pPr>
      <w:r>
        <w:rPr>
          <w:b/>
        </w:rPr>
        <w:t>z dnia  grudnia</w:t>
      </w:r>
      <w:r w:rsidR="000D45DB">
        <w:rPr>
          <w:b/>
        </w:rPr>
        <w:t xml:space="preserve"> 2018 r.</w:t>
      </w:r>
    </w:p>
    <w:p w:rsidR="000D45DB" w:rsidRPr="00262DE9" w:rsidRDefault="000D45DB" w:rsidP="00262DE9">
      <w:pPr>
        <w:pStyle w:val="Bezodstpw"/>
        <w:jc w:val="center"/>
        <w:rPr>
          <w:b/>
        </w:rPr>
      </w:pPr>
    </w:p>
    <w:p w:rsidR="00810013" w:rsidRPr="00262DE9" w:rsidRDefault="00810013" w:rsidP="00262DE9">
      <w:pPr>
        <w:pStyle w:val="Bezodstpw"/>
        <w:jc w:val="center"/>
        <w:rPr>
          <w:b/>
        </w:rPr>
      </w:pPr>
      <w:r w:rsidRPr="00262DE9">
        <w:rPr>
          <w:b/>
        </w:rPr>
        <w:t>w sprawie ustalenia wynagrodzenia Wójta Gminy Kołobrzeg</w:t>
      </w:r>
    </w:p>
    <w:p w:rsidR="00810013" w:rsidRPr="00262DE9" w:rsidRDefault="00810013"/>
    <w:p w:rsidR="00026A4C" w:rsidRDefault="00810013" w:rsidP="00026A4C">
      <w:pPr>
        <w:spacing w:after="0" w:line="299" w:lineRule="atLeast"/>
        <w:textAlignment w:val="top"/>
        <w:rPr>
          <w:rFonts w:ascii="Tahoma" w:eastAsia="Times New Roman" w:hAnsi="Tahoma" w:cs="Tahoma"/>
          <w:color w:val="49535F"/>
          <w:lang w:eastAsia="pl-PL"/>
        </w:rPr>
      </w:pPr>
      <w:r w:rsidRPr="00262DE9">
        <w:rPr>
          <w:rFonts w:ascii="Tahoma" w:eastAsia="Times New Roman" w:hAnsi="Tahoma" w:cs="Tahoma"/>
          <w:color w:val="49535F"/>
          <w:lang w:eastAsia="pl-PL"/>
        </w:rPr>
        <w:t> </w:t>
      </w:r>
    </w:p>
    <w:p w:rsidR="00810013" w:rsidRPr="00026A4C" w:rsidRDefault="00026A4C" w:rsidP="00026A4C">
      <w:pPr>
        <w:spacing w:after="0" w:line="299" w:lineRule="atLeast"/>
        <w:jc w:val="both"/>
        <w:textAlignment w:val="top"/>
        <w:rPr>
          <w:rFonts w:ascii="Tahoma" w:eastAsia="Times New Roman" w:hAnsi="Tahoma" w:cs="Tahoma"/>
          <w:color w:val="49535F"/>
          <w:lang w:eastAsia="pl-PL"/>
        </w:rPr>
      </w:pPr>
      <w:r>
        <w:rPr>
          <w:rFonts w:ascii="Tahoma" w:eastAsia="Times New Roman" w:hAnsi="Tahoma" w:cs="Tahoma"/>
          <w:color w:val="49535F"/>
          <w:lang w:eastAsia="pl-PL"/>
        </w:rPr>
        <w:t xml:space="preserve">     </w:t>
      </w:r>
      <w:r w:rsidR="00E64DFB">
        <w:rPr>
          <w:rFonts w:eastAsia="Times New Roman"/>
          <w:lang w:eastAsia="pl-PL"/>
        </w:rPr>
        <w:t xml:space="preserve"> </w:t>
      </w:r>
      <w:r w:rsidR="00810013" w:rsidRPr="00262DE9">
        <w:rPr>
          <w:rFonts w:eastAsia="Times New Roman"/>
          <w:lang w:eastAsia="pl-PL"/>
        </w:rPr>
        <w:t xml:space="preserve">Na podstawie art. 18 ust. 2 </w:t>
      </w:r>
      <w:proofErr w:type="spellStart"/>
      <w:r w:rsidR="00810013" w:rsidRPr="00262DE9">
        <w:rPr>
          <w:rFonts w:eastAsia="Times New Roman"/>
          <w:lang w:eastAsia="pl-PL"/>
        </w:rPr>
        <w:t>pkt</w:t>
      </w:r>
      <w:proofErr w:type="spellEnd"/>
      <w:r w:rsidR="00810013" w:rsidRPr="00262DE9">
        <w:rPr>
          <w:rFonts w:eastAsia="Times New Roman"/>
          <w:lang w:eastAsia="pl-PL"/>
        </w:rPr>
        <w:t xml:space="preserve"> 2 ustawy z dnia 8 marca 1990 r. o samorządzie gmi</w:t>
      </w:r>
      <w:r w:rsidR="000D45DB">
        <w:rPr>
          <w:rFonts w:eastAsia="Times New Roman"/>
          <w:lang w:eastAsia="pl-PL"/>
        </w:rPr>
        <w:t>nnym (Dz. U. z 2018 r.  poz. 994</w:t>
      </w:r>
      <w:r w:rsidR="00262DE9" w:rsidRPr="00262DE9">
        <w:rPr>
          <w:rFonts w:eastAsia="Times New Roman"/>
          <w:lang w:eastAsia="pl-PL"/>
        </w:rPr>
        <w:t xml:space="preserve"> z </w:t>
      </w:r>
      <w:proofErr w:type="spellStart"/>
      <w:r w:rsidR="00262DE9" w:rsidRPr="00262DE9">
        <w:rPr>
          <w:rFonts w:eastAsia="Times New Roman"/>
          <w:lang w:eastAsia="pl-PL"/>
        </w:rPr>
        <w:t>późn</w:t>
      </w:r>
      <w:proofErr w:type="spellEnd"/>
      <w:r w:rsidR="00262DE9" w:rsidRPr="00262DE9">
        <w:rPr>
          <w:rFonts w:eastAsia="Times New Roman"/>
          <w:lang w:eastAsia="pl-PL"/>
        </w:rPr>
        <w:t>. zm.</w:t>
      </w:r>
      <w:r w:rsidR="00262DE9" w:rsidRPr="00262DE9">
        <w:rPr>
          <w:rStyle w:val="Odwoanieprzypisudolnego"/>
          <w:rFonts w:eastAsia="Times New Roman"/>
          <w:lang w:eastAsia="pl-PL"/>
        </w:rPr>
        <w:footnoteReference w:id="1"/>
      </w:r>
      <w:r>
        <w:rPr>
          <w:rFonts w:eastAsia="Times New Roman"/>
          <w:lang w:eastAsia="pl-PL"/>
        </w:rPr>
        <w:t>),</w:t>
      </w:r>
      <w:r w:rsidR="00262DE9" w:rsidRPr="00262DE9">
        <w:rPr>
          <w:rFonts w:eastAsia="Times New Roman"/>
          <w:lang w:eastAsia="pl-PL"/>
        </w:rPr>
        <w:t xml:space="preserve"> </w:t>
      </w:r>
      <w:r w:rsidR="00810013" w:rsidRPr="00262DE9">
        <w:rPr>
          <w:rFonts w:eastAsia="Times New Roman"/>
          <w:lang w:eastAsia="pl-PL"/>
        </w:rPr>
        <w:t xml:space="preserve">art. 8 ust. 2 </w:t>
      </w:r>
      <w:r>
        <w:rPr>
          <w:rFonts w:eastAsia="Times New Roman"/>
          <w:lang w:eastAsia="pl-PL"/>
        </w:rPr>
        <w:t xml:space="preserve">i art. 36 ust. 3 </w:t>
      </w:r>
      <w:r w:rsidR="00810013" w:rsidRPr="00262DE9">
        <w:rPr>
          <w:rFonts w:eastAsia="Times New Roman"/>
          <w:lang w:eastAsia="pl-PL"/>
        </w:rPr>
        <w:t xml:space="preserve">ustawy z dnia 21 listopada 2008 r. o pracownikach samorządowych (Dz. U. </w:t>
      </w:r>
      <w:r w:rsidR="00687F68">
        <w:rPr>
          <w:rFonts w:eastAsia="Times New Roman"/>
          <w:lang w:eastAsia="pl-PL"/>
        </w:rPr>
        <w:t>z 2018 r. poz. 1260</w:t>
      </w:r>
      <w:r w:rsidR="000D45DB">
        <w:rPr>
          <w:rFonts w:eastAsia="Times New Roman"/>
          <w:lang w:eastAsia="pl-PL"/>
        </w:rPr>
        <w:t xml:space="preserve"> z </w:t>
      </w:r>
      <w:proofErr w:type="spellStart"/>
      <w:r w:rsidR="000D45DB">
        <w:rPr>
          <w:rFonts w:eastAsia="Times New Roman"/>
          <w:lang w:eastAsia="pl-PL"/>
        </w:rPr>
        <w:t>późn</w:t>
      </w:r>
      <w:proofErr w:type="spellEnd"/>
      <w:r w:rsidR="000D45DB">
        <w:rPr>
          <w:rFonts w:eastAsia="Times New Roman"/>
          <w:lang w:eastAsia="pl-PL"/>
        </w:rPr>
        <w:t>. zm.</w:t>
      </w:r>
      <w:r w:rsidR="000D45DB">
        <w:rPr>
          <w:rStyle w:val="Odwoanieprzypisudolnego"/>
          <w:rFonts w:eastAsia="Times New Roman"/>
          <w:lang w:eastAsia="pl-PL"/>
        </w:rPr>
        <w:footnoteReference w:id="2"/>
      </w:r>
      <w:r w:rsidR="00262DE9" w:rsidRPr="00262DE9">
        <w:rPr>
          <w:rFonts w:eastAsia="Times New Roman"/>
          <w:lang w:eastAsia="pl-PL"/>
        </w:rPr>
        <w:t xml:space="preserve">) </w:t>
      </w:r>
      <w:r>
        <w:rPr>
          <w:rFonts w:eastAsia="Times New Roman"/>
          <w:lang w:eastAsia="pl-PL"/>
        </w:rPr>
        <w:t>oraz § 6 rozporządzenia</w:t>
      </w:r>
      <w:r w:rsidR="00716256">
        <w:rPr>
          <w:rFonts w:eastAsia="Times New Roman"/>
          <w:lang w:eastAsia="pl-PL"/>
        </w:rPr>
        <w:t xml:space="preserve"> </w:t>
      </w:r>
      <w:r w:rsidR="00E7657C">
        <w:rPr>
          <w:rFonts w:eastAsia="Times New Roman"/>
          <w:lang w:eastAsia="pl-PL"/>
        </w:rPr>
        <w:t>R</w:t>
      </w:r>
      <w:r w:rsidR="009E3CC4">
        <w:rPr>
          <w:rFonts w:eastAsia="Times New Roman"/>
          <w:lang w:eastAsia="pl-PL"/>
        </w:rPr>
        <w:t>ady Ministrów z dnia 15 maja 2018</w:t>
      </w:r>
      <w:r w:rsidR="00716256">
        <w:rPr>
          <w:rFonts w:eastAsia="Times New Roman"/>
          <w:lang w:eastAsia="pl-PL"/>
        </w:rPr>
        <w:t xml:space="preserve"> r. w sprawie wynagradzania pracowni</w:t>
      </w:r>
      <w:r w:rsidR="009E3CC4">
        <w:rPr>
          <w:rFonts w:eastAsia="Times New Roman"/>
          <w:lang w:eastAsia="pl-PL"/>
        </w:rPr>
        <w:t>ków samorządowych (Dz. U. z 2018 r. poz. 936</w:t>
      </w:r>
      <w:r w:rsidR="00716256">
        <w:rPr>
          <w:rFonts w:eastAsia="Times New Roman"/>
          <w:lang w:eastAsia="pl-PL"/>
        </w:rPr>
        <w:t xml:space="preserve">) </w:t>
      </w:r>
      <w:r w:rsidR="001A01C9" w:rsidRPr="00262DE9">
        <w:rPr>
          <w:rFonts w:eastAsia="Times New Roman"/>
          <w:lang w:eastAsia="pl-PL"/>
        </w:rPr>
        <w:t>uchwala się</w:t>
      </w:r>
      <w:r w:rsidR="00262DE9">
        <w:rPr>
          <w:rFonts w:eastAsia="Times New Roman"/>
          <w:lang w:eastAsia="pl-PL"/>
        </w:rPr>
        <w:t>,</w:t>
      </w:r>
      <w:r w:rsidR="001A01C9" w:rsidRPr="00262DE9">
        <w:rPr>
          <w:rFonts w:eastAsia="Times New Roman"/>
          <w:lang w:eastAsia="pl-PL"/>
        </w:rPr>
        <w:t xml:space="preserve"> co następuje:</w:t>
      </w:r>
    </w:p>
    <w:p w:rsidR="00810013" w:rsidRPr="00262DE9" w:rsidRDefault="00810013" w:rsidP="00026A4C">
      <w:p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 </w:t>
      </w:r>
    </w:p>
    <w:p w:rsidR="00262DE9" w:rsidRDefault="00810013" w:rsidP="00262DE9">
      <w:p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b/>
          <w:lang w:eastAsia="pl-PL"/>
        </w:rPr>
        <w:t>§ 1.</w:t>
      </w:r>
      <w:r w:rsidRPr="00262DE9">
        <w:rPr>
          <w:rFonts w:eastAsia="Times New Roman"/>
          <w:lang w:eastAsia="pl-PL"/>
        </w:rPr>
        <w:t xml:space="preserve"> Ustala się </w:t>
      </w:r>
      <w:r w:rsidR="00716256">
        <w:rPr>
          <w:rFonts w:eastAsia="Times New Roman"/>
          <w:lang w:eastAsia="pl-PL"/>
        </w:rPr>
        <w:t xml:space="preserve">miesięczne </w:t>
      </w:r>
      <w:r w:rsidRPr="00262DE9">
        <w:rPr>
          <w:rFonts w:eastAsia="Times New Roman"/>
          <w:lang w:eastAsia="pl-PL"/>
        </w:rPr>
        <w:t>wynagrodzenie Wójta Gminy Kołobrzeg</w:t>
      </w:r>
      <w:r w:rsidR="004D6F92" w:rsidRPr="00262DE9">
        <w:rPr>
          <w:rFonts w:eastAsia="Times New Roman"/>
          <w:lang w:eastAsia="pl-PL"/>
        </w:rPr>
        <w:t xml:space="preserve"> </w:t>
      </w:r>
      <w:r w:rsidR="00716256">
        <w:rPr>
          <w:rFonts w:eastAsia="Times New Roman"/>
          <w:lang w:eastAsia="pl-PL"/>
        </w:rPr>
        <w:t xml:space="preserve">Pana Włodzimierza </w:t>
      </w:r>
      <w:proofErr w:type="spellStart"/>
      <w:r w:rsidR="00716256">
        <w:rPr>
          <w:rFonts w:eastAsia="Times New Roman"/>
          <w:lang w:eastAsia="pl-PL"/>
        </w:rPr>
        <w:t>Popiołka</w:t>
      </w:r>
      <w:proofErr w:type="spellEnd"/>
      <w:r w:rsidR="00716256">
        <w:rPr>
          <w:rFonts w:eastAsia="Times New Roman"/>
          <w:lang w:eastAsia="pl-PL"/>
        </w:rPr>
        <w:t xml:space="preserve"> </w:t>
      </w:r>
      <w:r w:rsidR="001A01C9" w:rsidRPr="00262DE9">
        <w:rPr>
          <w:rFonts w:eastAsia="Times New Roman"/>
          <w:lang w:eastAsia="pl-PL"/>
        </w:rPr>
        <w:t xml:space="preserve"> w wysokości</w:t>
      </w:r>
      <w:r w:rsidR="00262DE9">
        <w:rPr>
          <w:rFonts w:eastAsia="Times New Roman"/>
          <w:lang w:eastAsia="pl-PL"/>
        </w:rPr>
        <w:t>:</w:t>
      </w:r>
    </w:p>
    <w:p w:rsidR="00262DE9" w:rsidRDefault="00716256" w:rsidP="00262DE9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262DE9">
        <w:rPr>
          <w:rFonts w:eastAsia="Times New Roman"/>
          <w:lang w:eastAsia="pl-PL"/>
        </w:rPr>
        <w:t>ynagrodzenie zasadnicze</w:t>
      </w:r>
      <w:r>
        <w:rPr>
          <w:rFonts w:eastAsia="Times New Roman"/>
          <w:lang w:eastAsia="pl-PL"/>
        </w:rPr>
        <w:t xml:space="preserve"> </w:t>
      </w:r>
      <w:r w:rsidR="00420009">
        <w:rPr>
          <w:rFonts w:eastAsia="Times New Roman"/>
          <w:lang w:eastAsia="pl-PL"/>
        </w:rPr>
        <w:t xml:space="preserve">                                                                           </w:t>
      </w:r>
      <w:r>
        <w:rPr>
          <w:rFonts w:eastAsia="Times New Roman"/>
          <w:lang w:eastAsia="pl-PL"/>
        </w:rPr>
        <w:t xml:space="preserve"> </w:t>
      </w:r>
      <w:r w:rsidR="009E3CC4">
        <w:rPr>
          <w:rFonts w:eastAsia="Times New Roman"/>
          <w:b/>
          <w:lang w:eastAsia="pl-PL"/>
        </w:rPr>
        <w:t>4 7</w:t>
      </w:r>
      <w:r w:rsidRPr="00E64DFB">
        <w:rPr>
          <w:rFonts w:eastAsia="Times New Roman"/>
          <w:b/>
          <w:lang w:eastAsia="pl-PL"/>
        </w:rPr>
        <w:t>00,00 zł</w:t>
      </w:r>
      <w:r>
        <w:rPr>
          <w:rFonts w:eastAsia="Times New Roman"/>
          <w:lang w:eastAsia="pl-PL"/>
        </w:rPr>
        <w:t>;</w:t>
      </w:r>
    </w:p>
    <w:p w:rsidR="00716256" w:rsidRDefault="00716256" w:rsidP="00262DE9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dodatek funkcyjny  </w:t>
      </w:r>
      <w:r w:rsidR="00420009">
        <w:rPr>
          <w:rFonts w:eastAsia="Times New Roman"/>
          <w:lang w:eastAsia="pl-PL"/>
        </w:rPr>
        <w:t xml:space="preserve">                                                                                       </w:t>
      </w:r>
      <w:r w:rsidRPr="00E64DFB">
        <w:rPr>
          <w:rFonts w:eastAsia="Times New Roman"/>
          <w:b/>
          <w:lang w:eastAsia="pl-PL"/>
        </w:rPr>
        <w:t>1 900,00 zł</w:t>
      </w:r>
      <w:r>
        <w:rPr>
          <w:rFonts w:eastAsia="Times New Roman"/>
          <w:lang w:eastAsia="pl-PL"/>
        </w:rPr>
        <w:t>;</w:t>
      </w:r>
    </w:p>
    <w:p w:rsidR="009C791A" w:rsidRDefault="00716256" w:rsidP="00262DE9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dodatek specjalny</w:t>
      </w:r>
      <w:r w:rsidR="009C791A">
        <w:rPr>
          <w:rFonts w:eastAsia="Times New Roman"/>
          <w:lang w:eastAsia="pl-PL"/>
        </w:rPr>
        <w:t xml:space="preserve">, w wysokości 40 % łącznie wynagrodzenia </w:t>
      </w:r>
    </w:p>
    <w:p w:rsidR="00716256" w:rsidRDefault="009C791A" w:rsidP="009C791A">
      <w:pPr>
        <w:spacing w:after="0" w:line="299" w:lineRule="atLeast"/>
        <w:ind w:left="720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zasadniczego i dodatku funkcyjnego</w:t>
      </w:r>
      <w:r w:rsidR="00420009">
        <w:rPr>
          <w:rFonts w:eastAsia="Times New Roman"/>
          <w:lang w:eastAsia="pl-PL"/>
        </w:rPr>
        <w:t xml:space="preserve">                                                             </w:t>
      </w:r>
      <w:r w:rsidR="009E3CC4">
        <w:rPr>
          <w:rFonts w:eastAsia="Times New Roman"/>
          <w:b/>
          <w:lang w:eastAsia="pl-PL"/>
        </w:rPr>
        <w:t>2 640</w:t>
      </w:r>
      <w:r w:rsidRPr="00E64DFB">
        <w:rPr>
          <w:rFonts w:eastAsia="Times New Roman"/>
          <w:b/>
          <w:lang w:eastAsia="pl-PL"/>
        </w:rPr>
        <w:t>,00 zł</w:t>
      </w:r>
      <w:r w:rsidR="00420009">
        <w:rPr>
          <w:rFonts w:eastAsia="Times New Roman"/>
          <w:lang w:eastAsia="pl-PL"/>
        </w:rPr>
        <w:t>;</w:t>
      </w:r>
    </w:p>
    <w:p w:rsidR="00420009" w:rsidRDefault="009C791A" w:rsidP="009C791A">
      <w:pPr>
        <w:numPr>
          <w:ilvl w:val="0"/>
          <w:numId w:val="1"/>
        </w:numPr>
        <w:spacing w:after="0" w:line="299" w:lineRule="atLeast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dodatek za wieloletnią pracę w wysokości </w:t>
      </w:r>
    </w:p>
    <w:p w:rsidR="009C791A" w:rsidRDefault="006F042B" w:rsidP="00420009">
      <w:pPr>
        <w:spacing w:after="0" w:line="299" w:lineRule="atLeast"/>
        <w:ind w:left="720"/>
        <w:jc w:val="both"/>
        <w:textAlignment w:val="top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16</w:t>
      </w:r>
      <w:r w:rsidR="009C791A">
        <w:rPr>
          <w:rFonts w:eastAsia="Times New Roman"/>
          <w:lang w:eastAsia="pl-PL"/>
        </w:rPr>
        <w:t xml:space="preserve"> % wynagrodzenia zasadniczego</w:t>
      </w:r>
      <w:r w:rsidR="00420009">
        <w:rPr>
          <w:rFonts w:eastAsia="Times New Roman"/>
          <w:lang w:eastAsia="pl-PL"/>
        </w:rPr>
        <w:t xml:space="preserve">                                                                  </w:t>
      </w:r>
      <w:r w:rsidR="009E3CC4">
        <w:rPr>
          <w:rFonts w:eastAsia="Times New Roman"/>
          <w:b/>
          <w:lang w:eastAsia="pl-PL"/>
        </w:rPr>
        <w:t xml:space="preserve"> 705</w:t>
      </w:r>
      <w:r w:rsidR="00420009" w:rsidRPr="00E64DFB">
        <w:rPr>
          <w:rFonts w:eastAsia="Times New Roman"/>
          <w:b/>
          <w:lang w:eastAsia="pl-PL"/>
        </w:rPr>
        <w:t>,00 zł</w:t>
      </w:r>
      <w:r w:rsidR="00420009">
        <w:rPr>
          <w:rFonts w:eastAsia="Times New Roman"/>
          <w:lang w:eastAsia="pl-PL"/>
        </w:rPr>
        <w:t>.</w:t>
      </w:r>
    </w:p>
    <w:p w:rsidR="00810013" w:rsidRDefault="001A01C9" w:rsidP="00E64DFB">
      <w:pPr>
        <w:spacing w:after="0" w:line="299" w:lineRule="atLeast"/>
        <w:ind w:left="709" w:hanging="1"/>
        <w:jc w:val="both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 xml:space="preserve"> </w:t>
      </w:r>
      <w:r w:rsidR="00E7657C">
        <w:rPr>
          <w:rFonts w:eastAsia="Times New Roman"/>
          <w:lang w:eastAsia="pl-PL"/>
        </w:rPr>
        <w:t xml:space="preserve">Dodatek za wysługę lat wzrasta o 1 %  z dniem 1 sierpnia każdego roku do wysokości </w:t>
      </w:r>
      <w:r w:rsidR="00E64DFB">
        <w:rPr>
          <w:rFonts w:eastAsia="Times New Roman"/>
          <w:lang w:eastAsia="pl-PL"/>
        </w:rPr>
        <w:t xml:space="preserve"> </w:t>
      </w:r>
      <w:r w:rsidR="00E7657C">
        <w:rPr>
          <w:rFonts w:eastAsia="Times New Roman"/>
          <w:lang w:eastAsia="pl-PL"/>
        </w:rPr>
        <w:t>20 %</w:t>
      </w:r>
    </w:p>
    <w:p w:rsidR="00E64DFB" w:rsidRPr="00262DE9" w:rsidRDefault="00E64DFB" w:rsidP="00E64DFB">
      <w:pPr>
        <w:spacing w:after="0" w:line="299" w:lineRule="atLeast"/>
        <w:ind w:left="709" w:hanging="1"/>
        <w:jc w:val="both"/>
        <w:textAlignment w:val="top"/>
        <w:rPr>
          <w:rFonts w:eastAsia="Times New Roman"/>
          <w:lang w:eastAsia="pl-PL"/>
        </w:rPr>
      </w:pPr>
    </w:p>
    <w:p w:rsidR="00810013" w:rsidRDefault="00810013" w:rsidP="00026A4C">
      <w:pPr>
        <w:pStyle w:val="Bezodstpw"/>
        <w:jc w:val="both"/>
        <w:rPr>
          <w:lang w:eastAsia="pl-PL"/>
        </w:rPr>
      </w:pPr>
      <w:r w:rsidRPr="00E7657C">
        <w:rPr>
          <w:b/>
          <w:lang w:eastAsia="pl-PL"/>
        </w:rPr>
        <w:t>§ 2.</w:t>
      </w:r>
      <w:r w:rsidRPr="00262DE9">
        <w:rPr>
          <w:lang w:eastAsia="pl-PL"/>
        </w:rPr>
        <w:t xml:space="preserve"> </w:t>
      </w:r>
      <w:r w:rsidR="006F3DF9" w:rsidRPr="00262DE9">
        <w:rPr>
          <w:lang w:eastAsia="pl-PL"/>
        </w:rPr>
        <w:t xml:space="preserve"> </w:t>
      </w:r>
      <w:r w:rsidR="00012280">
        <w:rPr>
          <w:lang w:eastAsia="pl-PL"/>
        </w:rPr>
        <w:t>Wykonanie uchwały powierza się P</w:t>
      </w:r>
      <w:r w:rsidR="00ED4EB9">
        <w:rPr>
          <w:lang w:eastAsia="pl-PL"/>
        </w:rPr>
        <w:t>rzewodniczącemu Rady Gminy Kołobrzeg.</w:t>
      </w:r>
    </w:p>
    <w:p w:rsidR="006F3DF9" w:rsidRPr="00262DE9" w:rsidRDefault="006F3DF9" w:rsidP="00E64DFB">
      <w:pPr>
        <w:pStyle w:val="Bezodstpw"/>
        <w:rPr>
          <w:lang w:eastAsia="pl-PL"/>
        </w:rPr>
      </w:pPr>
    </w:p>
    <w:p w:rsidR="00810013" w:rsidRPr="00262DE9" w:rsidRDefault="006F042B" w:rsidP="009E3CC4">
      <w:pPr>
        <w:pStyle w:val="Bezodstpw"/>
        <w:jc w:val="both"/>
        <w:rPr>
          <w:lang w:eastAsia="pl-PL"/>
        </w:rPr>
      </w:pPr>
      <w:r>
        <w:rPr>
          <w:b/>
          <w:lang w:eastAsia="pl-PL"/>
        </w:rPr>
        <w:t>§ 3</w:t>
      </w:r>
      <w:r w:rsidR="00810013" w:rsidRPr="00E64DFB">
        <w:rPr>
          <w:b/>
          <w:lang w:eastAsia="pl-PL"/>
        </w:rPr>
        <w:t>.</w:t>
      </w:r>
      <w:r w:rsidR="00810013" w:rsidRPr="00262DE9">
        <w:rPr>
          <w:lang w:eastAsia="pl-PL"/>
        </w:rPr>
        <w:t xml:space="preserve">  Uchwała </w:t>
      </w:r>
      <w:r w:rsidR="009E3CC4">
        <w:rPr>
          <w:lang w:eastAsia="pl-PL"/>
        </w:rPr>
        <w:t xml:space="preserve"> </w:t>
      </w:r>
      <w:r w:rsidR="00810013" w:rsidRPr="00262DE9">
        <w:rPr>
          <w:lang w:eastAsia="pl-PL"/>
        </w:rPr>
        <w:t xml:space="preserve">wchodzi </w:t>
      </w:r>
      <w:r w:rsidR="009E3CC4">
        <w:rPr>
          <w:lang w:eastAsia="pl-PL"/>
        </w:rPr>
        <w:t xml:space="preserve"> </w:t>
      </w:r>
      <w:r w:rsidR="00810013" w:rsidRPr="00262DE9">
        <w:rPr>
          <w:lang w:eastAsia="pl-PL"/>
        </w:rPr>
        <w:t xml:space="preserve">w </w:t>
      </w:r>
      <w:r w:rsidR="009E3CC4">
        <w:rPr>
          <w:lang w:eastAsia="pl-PL"/>
        </w:rPr>
        <w:t xml:space="preserve"> </w:t>
      </w:r>
      <w:r w:rsidR="00810013" w:rsidRPr="00262DE9">
        <w:rPr>
          <w:lang w:eastAsia="pl-PL"/>
        </w:rPr>
        <w:t xml:space="preserve">życie </w:t>
      </w:r>
      <w:r w:rsidR="009E3CC4">
        <w:rPr>
          <w:lang w:eastAsia="pl-PL"/>
        </w:rPr>
        <w:t xml:space="preserve"> </w:t>
      </w:r>
      <w:r w:rsidR="00810013" w:rsidRPr="00262DE9">
        <w:rPr>
          <w:lang w:eastAsia="pl-PL"/>
        </w:rPr>
        <w:t xml:space="preserve">z </w:t>
      </w:r>
      <w:r w:rsidR="009E3CC4">
        <w:rPr>
          <w:lang w:eastAsia="pl-PL"/>
        </w:rPr>
        <w:t xml:space="preserve"> </w:t>
      </w:r>
      <w:r w:rsidR="00810013" w:rsidRPr="00262DE9">
        <w:rPr>
          <w:lang w:eastAsia="pl-PL"/>
        </w:rPr>
        <w:t>dniem podjęcia</w:t>
      </w:r>
      <w:r w:rsidR="009E3CC4">
        <w:rPr>
          <w:lang w:eastAsia="pl-PL"/>
        </w:rPr>
        <w:t xml:space="preserve"> </w:t>
      </w:r>
      <w:r w:rsidR="00810013" w:rsidRPr="00262DE9">
        <w:rPr>
          <w:lang w:eastAsia="pl-PL"/>
        </w:rPr>
        <w:t xml:space="preserve"> z</w:t>
      </w:r>
      <w:r w:rsidR="00E64DFB">
        <w:rPr>
          <w:lang w:eastAsia="pl-PL"/>
        </w:rPr>
        <w:t xml:space="preserve"> mocą obo</w:t>
      </w:r>
      <w:r>
        <w:rPr>
          <w:lang w:eastAsia="pl-PL"/>
        </w:rPr>
        <w:t>wiązującą  od  dnia 20 listopada</w:t>
      </w:r>
      <w:r w:rsidR="009E3CC4">
        <w:rPr>
          <w:lang w:eastAsia="pl-PL"/>
        </w:rPr>
        <w:t xml:space="preserve"> 2018</w:t>
      </w:r>
      <w:r w:rsidR="00810013" w:rsidRPr="00262DE9">
        <w:rPr>
          <w:lang w:eastAsia="pl-PL"/>
        </w:rPr>
        <w:t xml:space="preserve">  r. </w:t>
      </w:r>
    </w:p>
    <w:p w:rsidR="00810013" w:rsidRPr="00262DE9" w:rsidRDefault="00810013" w:rsidP="009E3CC4">
      <w:pPr>
        <w:pStyle w:val="Bezodstpw"/>
        <w:jc w:val="both"/>
        <w:rPr>
          <w:lang w:eastAsia="pl-PL"/>
        </w:rPr>
      </w:pPr>
      <w:r w:rsidRPr="00262DE9">
        <w:rPr>
          <w:lang w:eastAsia="pl-PL"/>
        </w:rPr>
        <w:t> </w:t>
      </w:r>
    </w:p>
    <w:p w:rsidR="00810013" w:rsidRPr="00262DE9" w:rsidRDefault="00810013" w:rsidP="00810013">
      <w:pPr>
        <w:spacing w:after="0" w:line="299" w:lineRule="atLeast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 </w:t>
      </w:r>
    </w:p>
    <w:p w:rsidR="00810013" w:rsidRPr="00262DE9" w:rsidRDefault="00810013" w:rsidP="00810013">
      <w:pPr>
        <w:spacing w:after="0" w:line="299" w:lineRule="atLeast"/>
        <w:textAlignment w:val="top"/>
        <w:rPr>
          <w:rFonts w:eastAsia="Times New Roman"/>
          <w:lang w:eastAsia="pl-PL"/>
        </w:rPr>
      </w:pPr>
      <w:r w:rsidRPr="00262DE9">
        <w:rPr>
          <w:rFonts w:eastAsia="Times New Roman"/>
          <w:lang w:eastAsia="pl-PL"/>
        </w:rPr>
        <w:t> </w:t>
      </w:r>
    </w:p>
    <w:p w:rsidR="00810013" w:rsidRPr="00262DE9" w:rsidRDefault="00810013" w:rsidP="00810013">
      <w:pPr>
        <w:spacing w:after="0" w:line="299" w:lineRule="atLeast"/>
        <w:jc w:val="both"/>
        <w:textAlignment w:val="top"/>
        <w:rPr>
          <w:rFonts w:ascii="Tahoma" w:eastAsia="Times New Roman" w:hAnsi="Tahoma" w:cs="Tahoma"/>
          <w:lang w:eastAsia="pl-PL"/>
        </w:rPr>
      </w:pPr>
      <w:r w:rsidRPr="00262DE9">
        <w:rPr>
          <w:rFonts w:ascii="Tahoma" w:eastAsia="Times New Roman" w:hAnsi="Tahoma" w:cs="Tahoma"/>
          <w:lang w:eastAsia="pl-PL"/>
        </w:rPr>
        <w:t> </w:t>
      </w:r>
    </w:p>
    <w:p w:rsidR="00810013" w:rsidRDefault="00810013"/>
    <w:p w:rsidR="003B200E" w:rsidRDefault="003B200E"/>
    <w:p w:rsidR="003B200E" w:rsidRDefault="003B200E"/>
    <w:p w:rsidR="006F042B" w:rsidRDefault="006F042B"/>
    <w:p w:rsidR="006F042B" w:rsidRDefault="006F042B"/>
    <w:p w:rsidR="006F042B" w:rsidRDefault="006F042B"/>
    <w:p w:rsidR="003B200E" w:rsidRDefault="003B200E" w:rsidP="003B200E">
      <w:pPr>
        <w:jc w:val="center"/>
      </w:pPr>
      <w:r>
        <w:lastRenderedPageBreak/>
        <w:t>Uzasadnienie</w:t>
      </w:r>
    </w:p>
    <w:p w:rsidR="003B200E" w:rsidRDefault="003B200E" w:rsidP="003B200E">
      <w:pPr>
        <w:jc w:val="both"/>
        <w:rPr>
          <w:rFonts w:eastAsia="Times New Roman"/>
          <w:lang w:eastAsia="pl-PL"/>
        </w:rPr>
      </w:pPr>
      <w:r>
        <w:t xml:space="preserve">Zgodnie z art. 18 ust. 2 </w:t>
      </w:r>
      <w:proofErr w:type="spellStart"/>
      <w:r>
        <w:t>pkt</w:t>
      </w:r>
      <w:proofErr w:type="spellEnd"/>
      <w:r>
        <w:t xml:space="preserve"> 2 ustawy o samorządzie gminnym</w:t>
      </w:r>
      <w:r w:rsidR="00E870CA">
        <w:t xml:space="preserve"> </w:t>
      </w:r>
      <w:r w:rsidR="00E870CA">
        <w:rPr>
          <w:rFonts w:eastAsia="Times New Roman"/>
          <w:lang w:eastAsia="pl-PL"/>
        </w:rPr>
        <w:t>(Dz. U. z 2018 r.  poz. 994</w:t>
      </w:r>
      <w:r w:rsidR="00E870CA" w:rsidRPr="00262DE9">
        <w:rPr>
          <w:rFonts w:eastAsia="Times New Roman"/>
          <w:lang w:eastAsia="pl-PL"/>
        </w:rPr>
        <w:t xml:space="preserve"> z </w:t>
      </w:r>
      <w:proofErr w:type="spellStart"/>
      <w:r w:rsidR="00E870CA" w:rsidRPr="00262DE9">
        <w:rPr>
          <w:rFonts w:eastAsia="Times New Roman"/>
          <w:lang w:eastAsia="pl-PL"/>
        </w:rPr>
        <w:t>późn</w:t>
      </w:r>
      <w:proofErr w:type="spellEnd"/>
      <w:r w:rsidR="00E870CA" w:rsidRPr="00262DE9">
        <w:rPr>
          <w:rFonts w:eastAsia="Times New Roman"/>
          <w:lang w:eastAsia="pl-PL"/>
        </w:rPr>
        <w:t xml:space="preserve">. </w:t>
      </w:r>
      <w:proofErr w:type="spellStart"/>
      <w:r w:rsidR="00E870CA" w:rsidRPr="00262DE9">
        <w:rPr>
          <w:rFonts w:eastAsia="Times New Roman"/>
          <w:lang w:eastAsia="pl-PL"/>
        </w:rPr>
        <w:t>zm</w:t>
      </w:r>
      <w:proofErr w:type="spellEnd"/>
      <w:r w:rsidR="00E870CA">
        <w:rPr>
          <w:rFonts w:eastAsia="Times New Roman"/>
          <w:lang w:eastAsia="pl-PL"/>
        </w:rPr>
        <w:t>)</w:t>
      </w:r>
      <w:r>
        <w:t xml:space="preserve"> – do wyłącznej kompetencji właściwej rady gminy należy ustalanie wynagrodzenia wójta (burmistrza, prezydenta miasta). Problematykę wynagra</w:t>
      </w:r>
      <w:r w:rsidR="00E870CA">
        <w:t>dza</w:t>
      </w:r>
      <w:r>
        <w:t xml:space="preserve">nia pracowników </w:t>
      </w:r>
      <w:r w:rsidR="00E870CA">
        <w:t xml:space="preserve">zatrudnionych na podstawie wyboru kompleksowo regulują przepisy ustawy z dnia 21 listopada 2008 r. o pracownikach samorządowych </w:t>
      </w:r>
      <w:r>
        <w:t xml:space="preserve"> </w:t>
      </w:r>
      <w:r w:rsidR="00E870CA" w:rsidRPr="00262DE9">
        <w:rPr>
          <w:rFonts w:eastAsia="Times New Roman"/>
          <w:lang w:eastAsia="pl-PL"/>
        </w:rPr>
        <w:t xml:space="preserve">(Dz. U. </w:t>
      </w:r>
      <w:r w:rsidR="006F042B">
        <w:rPr>
          <w:rFonts w:eastAsia="Times New Roman"/>
          <w:lang w:eastAsia="pl-PL"/>
        </w:rPr>
        <w:t>z 2018 r. poz. 1260</w:t>
      </w:r>
      <w:r w:rsidR="00E870CA">
        <w:rPr>
          <w:rFonts w:eastAsia="Times New Roman"/>
          <w:lang w:eastAsia="pl-PL"/>
        </w:rPr>
        <w:t xml:space="preserve"> z </w:t>
      </w:r>
      <w:proofErr w:type="spellStart"/>
      <w:r w:rsidR="00E870CA">
        <w:rPr>
          <w:rFonts w:eastAsia="Times New Roman"/>
          <w:lang w:eastAsia="pl-PL"/>
        </w:rPr>
        <w:t>późn</w:t>
      </w:r>
      <w:proofErr w:type="spellEnd"/>
      <w:r w:rsidR="00E870CA">
        <w:rPr>
          <w:rFonts w:eastAsia="Times New Roman"/>
          <w:lang w:eastAsia="pl-PL"/>
        </w:rPr>
        <w:t>. zm.) oraz rozporządzenia Rady Ministrów z dnia 18 maja 2018 r. w sprawie wynagradzania pracowników samorządowych (Dz. U. z 2018 r. poz. 936).</w:t>
      </w:r>
    </w:p>
    <w:p w:rsidR="00E870CA" w:rsidRDefault="00E870CA" w:rsidP="003B200E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świetle powołanych wyżej przepisów poszczególne składni</w:t>
      </w:r>
      <w:r w:rsidR="006F042B">
        <w:rPr>
          <w:rFonts w:eastAsia="Times New Roman"/>
          <w:lang w:eastAsia="pl-PL"/>
        </w:rPr>
        <w:t>ki wynagrodzenia powinny mieścić</w:t>
      </w:r>
      <w:r>
        <w:rPr>
          <w:rFonts w:eastAsia="Times New Roman"/>
          <w:lang w:eastAsia="pl-PL"/>
        </w:rPr>
        <w:t xml:space="preserve"> się w następujących wielkościach:</w:t>
      </w:r>
    </w:p>
    <w:p w:rsidR="00E870CA" w:rsidRDefault="00E870CA" w:rsidP="00E870CA">
      <w:pPr>
        <w:pStyle w:val="Akapitzlist"/>
        <w:numPr>
          <w:ilvl w:val="0"/>
          <w:numId w:val="2"/>
        </w:numPr>
        <w:jc w:val="both"/>
      </w:pPr>
      <w:r>
        <w:t>wynagrodzenie zasadnicz</w:t>
      </w:r>
      <w:r w:rsidR="006F042B">
        <w:t xml:space="preserve">e począwszy </w:t>
      </w:r>
      <w:r>
        <w:t>od 3.400 zł do 4.700 zł dla gmin do 15 tys. mieszkańców;</w:t>
      </w:r>
    </w:p>
    <w:p w:rsidR="00E870CA" w:rsidRDefault="00E870CA" w:rsidP="00E870CA">
      <w:pPr>
        <w:pStyle w:val="Akapitzlist"/>
        <w:numPr>
          <w:ilvl w:val="0"/>
          <w:numId w:val="2"/>
        </w:numPr>
        <w:jc w:val="both"/>
      </w:pPr>
      <w:r>
        <w:t>dodatek funkcyjny – do kwoty 1.900 zł</w:t>
      </w:r>
      <w:r w:rsidR="00F56C16">
        <w:t xml:space="preserve"> dla gmin do 15 tys. mieszkańców;</w:t>
      </w:r>
    </w:p>
    <w:p w:rsidR="00F56C16" w:rsidRDefault="00F56C16" w:rsidP="00E870CA">
      <w:pPr>
        <w:pStyle w:val="Akapitzlist"/>
        <w:numPr>
          <w:ilvl w:val="0"/>
          <w:numId w:val="2"/>
        </w:numPr>
        <w:jc w:val="both"/>
      </w:pPr>
      <w:r>
        <w:t>dodatek specjalny – w kwocie nieprzekraczającej 40 % łącznie wynagrodzenia zasadniczego i dodatku funkcyjnego;</w:t>
      </w:r>
    </w:p>
    <w:p w:rsidR="00F56C16" w:rsidRPr="00262DE9" w:rsidRDefault="00F56C16" w:rsidP="00E870CA">
      <w:pPr>
        <w:pStyle w:val="Akapitzlist"/>
        <w:numPr>
          <w:ilvl w:val="0"/>
          <w:numId w:val="2"/>
        </w:numPr>
        <w:jc w:val="both"/>
      </w:pPr>
      <w:r>
        <w:t>dodatek za wieloletnią pracę – maksymalnie 20 % wynagrodzenia zasadniczego</w:t>
      </w:r>
    </w:p>
    <w:sectPr w:rsidR="00F56C16" w:rsidRPr="00262DE9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A9" w:rsidRDefault="005E6BA9" w:rsidP="00262DE9">
      <w:pPr>
        <w:spacing w:after="0"/>
      </w:pPr>
      <w:r>
        <w:separator/>
      </w:r>
    </w:p>
  </w:endnote>
  <w:endnote w:type="continuationSeparator" w:id="0">
    <w:p w:rsidR="005E6BA9" w:rsidRDefault="005E6BA9" w:rsidP="00262D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A9" w:rsidRDefault="005E6BA9" w:rsidP="00262DE9">
      <w:pPr>
        <w:spacing w:after="0"/>
      </w:pPr>
      <w:r>
        <w:separator/>
      </w:r>
    </w:p>
  </w:footnote>
  <w:footnote w:type="continuationSeparator" w:id="0">
    <w:p w:rsidR="005E6BA9" w:rsidRDefault="005E6BA9" w:rsidP="00262DE9">
      <w:pPr>
        <w:spacing w:after="0"/>
      </w:pPr>
      <w:r>
        <w:continuationSeparator/>
      </w:r>
    </w:p>
  </w:footnote>
  <w:footnote w:id="1">
    <w:p w:rsidR="00262DE9" w:rsidRDefault="00262DE9" w:rsidP="00262DE9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687F68">
        <w:t xml:space="preserve"> zmiany</w:t>
      </w:r>
      <w:r w:rsidR="000D45DB">
        <w:t xml:space="preserve"> tekstu jednol</w:t>
      </w:r>
      <w:r w:rsidR="00687F68">
        <w:t>itego wymienionej ustawy zostały ogłoszone</w:t>
      </w:r>
      <w:r w:rsidR="000D45DB">
        <w:t xml:space="preserve">  w Dz. U.  z 2018</w:t>
      </w:r>
      <w:r>
        <w:t xml:space="preserve"> r. poz.</w:t>
      </w:r>
      <w:r w:rsidR="000D45DB">
        <w:t xml:space="preserve"> 1000</w:t>
      </w:r>
      <w:r w:rsidR="00687F68">
        <w:t xml:space="preserve">, poz. 1349 </w:t>
      </w:r>
      <w:r w:rsidR="00687F68">
        <w:br/>
        <w:t>i poz.1432</w:t>
      </w:r>
    </w:p>
  </w:footnote>
  <w:footnote w:id="2">
    <w:p w:rsidR="000D45DB" w:rsidRDefault="000D45DB">
      <w:pPr>
        <w:pStyle w:val="Tekstprzypisudolnego"/>
      </w:pPr>
      <w:r>
        <w:rPr>
          <w:rStyle w:val="Odwoanieprzypisudolnego"/>
        </w:rPr>
        <w:footnoteRef/>
      </w:r>
      <w:r w:rsidR="00687F68">
        <w:t xml:space="preserve"> zmiana</w:t>
      </w:r>
      <w:r>
        <w:t xml:space="preserve"> tekstu jednol</w:t>
      </w:r>
      <w:r w:rsidR="00687F68">
        <w:t>itego wymienionej ustawy została ogłoszona</w:t>
      </w:r>
      <w:r>
        <w:t xml:space="preserve"> w Dz. U. </w:t>
      </w:r>
      <w:r w:rsidR="00687F68">
        <w:t>z 2018 r. poz. 1669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F0AFB"/>
    <w:multiLevelType w:val="hybridMultilevel"/>
    <w:tmpl w:val="EF3A4CA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415D"/>
    <w:multiLevelType w:val="hybridMultilevel"/>
    <w:tmpl w:val="B5E8F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013"/>
    <w:rsid w:val="00002FE9"/>
    <w:rsid w:val="00012280"/>
    <w:rsid w:val="00026A4C"/>
    <w:rsid w:val="000D45DB"/>
    <w:rsid w:val="001A01C9"/>
    <w:rsid w:val="001F0F47"/>
    <w:rsid w:val="002629C4"/>
    <w:rsid w:val="00262DE9"/>
    <w:rsid w:val="00282DB6"/>
    <w:rsid w:val="0039760E"/>
    <w:rsid w:val="003B200E"/>
    <w:rsid w:val="00420009"/>
    <w:rsid w:val="004554FA"/>
    <w:rsid w:val="004D11BC"/>
    <w:rsid w:val="004D6F92"/>
    <w:rsid w:val="004F2415"/>
    <w:rsid w:val="005E6BA9"/>
    <w:rsid w:val="00687F68"/>
    <w:rsid w:val="006F042B"/>
    <w:rsid w:val="006F0A45"/>
    <w:rsid w:val="006F100F"/>
    <w:rsid w:val="006F3DF9"/>
    <w:rsid w:val="00716256"/>
    <w:rsid w:val="0071717A"/>
    <w:rsid w:val="007346DE"/>
    <w:rsid w:val="007354F3"/>
    <w:rsid w:val="00790BB7"/>
    <w:rsid w:val="007B46DC"/>
    <w:rsid w:val="00810013"/>
    <w:rsid w:val="008475B8"/>
    <w:rsid w:val="008973E6"/>
    <w:rsid w:val="00935A85"/>
    <w:rsid w:val="00957DA5"/>
    <w:rsid w:val="009A1CA5"/>
    <w:rsid w:val="009B658D"/>
    <w:rsid w:val="009C791A"/>
    <w:rsid w:val="009E3CC4"/>
    <w:rsid w:val="009E7B9A"/>
    <w:rsid w:val="00B422A3"/>
    <w:rsid w:val="00B811E3"/>
    <w:rsid w:val="00B83CD3"/>
    <w:rsid w:val="00BA6D09"/>
    <w:rsid w:val="00BD5439"/>
    <w:rsid w:val="00C17AA0"/>
    <w:rsid w:val="00D02D56"/>
    <w:rsid w:val="00D61FB7"/>
    <w:rsid w:val="00DE1DD0"/>
    <w:rsid w:val="00E52138"/>
    <w:rsid w:val="00E64DFB"/>
    <w:rsid w:val="00E7657C"/>
    <w:rsid w:val="00E870CA"/>
    <w:rsid w:val="00ED4EB9"/>
    <w:rsid w:val="00F56C16"/>
    <w:rsid w:val="00F76698"/>
    <w:rsid w:val="00FA1360"/>
    <w:rsid w:val="00FD4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  <w:pPr>
      <w:spacing w:after="200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D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DE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2DE9"/>
    <w:rPr>
      <w:vertAlign w:val="superscript"/>
    </w:rPr>
  </w:style>
  <w:style w:type="paragraph" w:styleId="Bezodstpw">
    <w:name w:val="No Spacing"/>
    <w:uiPriority w:val="1"/>
    <w:qFormat/>
    <w:rsid w:val="00262DE9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00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00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87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818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00">
                          <w:marLeft w:val="28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0061">
                          <w:marLeft w:val="42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0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4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2D669-DA88-4FA7-9B08-9999D476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2018-11-29T08:07:00Z</cp:lastPrinted>
  <dcterms:created xsi:type="dcterms:W3CDTF">2018-12-03T10:46:00Z</dcterms:created>
  <dcterms:modified xsi:type="dcterms:W3CDTF">2018-12-03T10:46:00Z</dcterms:modified>
</cp:coreProperties>
</file>