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C7" w:rsidRDefault="00032CC7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032CC7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AC2CB0" w:rsidRPr="00032CC7" w:rsidRDefault="00032CC7" w:rsidP="00AC2CB0">
      <w:pPr>
        <w:ind w:left="2124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</w:t>
      </w:r>
      <w:r w:rsidR="00D62543">
        <w:rPr>
          <w:rFonts w:ascii="Times New Roman" w:hAnsi="Times New Roman" w:cs="Times New Roman"/>
          <w:b/>
          <w:sz w:val="24"/>
        </w:rPr>
        <w:t xml:space="preserve">                 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  <w:r w:rsidR="00480542">
        <w:rPr>
          <w:rFonts w:ascii="Times New Roman" w:hAnsi="Times New Roman" w:cs="Times New Roman"/>
          <w:b/>
          <w:sz w:val="24"/>
          <w:u w:val="single"/>
        </w:rPr>
        <w:t xml:space="preserve"> nr druku 48</w:t>
      </w:r>
    </w:p>
    <w:p w:rsidR="00C85EF7" w:rsidRPr="00AC2CB0" w:rsidRDefault="00AC2CB0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AC2C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</w:t>
      </w:r>
      <w:r w:rsidRPr="00AC2CB0">
        <w:rPr>
          <w:rFonts w:ascii="Times New Roman" w:hAnsi="Times New Roman" w:cs="Times New Roman"/>
          <w:b/>
          <w:sz w:val="24"/>
        </w:rPr>
        <w:t xml:space="preserve"> </w:t>
      </w:r>
    </w:p>
    <w:p w:rsidR="00000DB1" w:rsidRPr="00DC1F7E" w:rsidRDefault="00FD5AB2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85EF7">
        <w:rPr>
          <w:rFonts w:ascii="Times New Roman" w:hAnsi="Times New Roman" w:cs="Times New Roman"/>
          <w:b/>
          <w:sz w:val="24"/>
        </w:rPr>
        <w:t xml:space="preserve">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</w:t>
      </w:r>
    </w:p>
    <w:p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:rsidR="00E91DDE" w:rsidRDefault="00E91DDE" w:rsidP="00C85E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sprawie wykazu kąpielisk na tere</w:t>
      </w:r>
      <w:r w:rsidR="00CF4706">
        <w:rPr>
          <w:rFonts w:ascii="Times New Roman" w:hAnsi="Times New Roman" w:cs="Times New Roman"/>
          <w:sz w:val="24"/>
        </w:rPr>
        <w:t>nie Gminy Kołobrzeg na rok 201</w:t>
      </w:r>
      <w:r w:rsidR="00D6465C">
        <w:rPr>
          <w:rFonts w:ascii="Times New Roman" w:hAnsi="Times New Roman" w:cs="Times New Roman"/>
          <w:sz w:val="24"/>
        </w:rPr>
        <w:t>5</w:t>
      </w:r>
    </w:p>
    <w:p w:rsidR="00896E54" w:rsidRPr="0036603A" w:rsidRDefault="00196647" w:rsidP="00C42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36603A">
        <w:rPr>
          <w:rFonts w:ascii="Times New Roman" w:hAnsi="Times New Roman" w:cs="Times New Roman"/>
        </w:rPr>
        <w:t>Na podstawie art. 34</w:t>
      </w:r>
      <w:r w:rsidR="00EA32FE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 xml:space="preserve">a ust. 1 ustawy z dnia </w:t>
      </w:r>
      <w:r w:rsidR="00604C87">
        <w:rPr>
          <w:rFonts w:ascii="Times New Roman" w:hAnsi="Times New Roman" w:cs="Times New Roman"/>
        </w:rPr>
        <w:t>22</w:t>
      </w:r>
      <w:r w:rsidR="00E91DDE" w:rsidRPr="0036603A">
        <w:rPr>
          <w:rFonts w:ascii="Times New Roman" w:hAnsi="Times New Roman" w:cs="Times New Roman"/>
        </w:rPr>
        <w:t xml:space="preserve"> </w:t>
      </w:r>
      <w:r w:rsidR="00604C87">
        <w:rPr>
          <w:rFonts w:ascii="Times New Roman" w:hAnsi="Times New Roman" w:cs="Times New Roman"/>
        </w:rPr>
        <w:t>marca</w:t>
      </w:r>
      <w:r w:rsidR="00E91DDE"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10</w:t>
      </w:r>
      <w:r w:rsidR="00EA3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Prawo wodne (</w:t>
      </w:r>
      <w:r w:rsidR="00EA32FE">
        <w:rPr>
          <w:rFonts w:ascii="Times New Roman" w:hAnsi="Times New Roman" w:cs="Times New Roman"/>
        </w:rPr>
        <w:t xml:space="preserve"> tekst jedn.: </w:t>
      </w:r>
      <w:r>
        <w:rPr>
          <w:rFonts w:ascii="Times New Roman" w:hAnsi="Times New Roman" w:cs="Times New Roman"/>
        </w:rPr>
        <w:t>Dz. U. z</w:t>
      </w:r>
      <w:r w:rsidR="00EA32FE">
        <w:rPr>
          <w:rFonts w:ascii="Times New Roman" w:hAnsi="Times New Roman" w:cs="Times New Roman"/>
        </w:rPr>
        <w:t xml:space="preserve"> 2015 r. poz. 469 </w:t>
      </w:r>
      <w:r>
        <w:rPr>
          <w:rFonts w:ascii="Times New Roman" w:hAnsi="Times New Roman" w:cs="Times New Roman"/>
        </w:rPr>
        <w:t xml:space="preserve">) </w:t>
      </w:r>
      <w:r w:rsidR="00E91DDE" w:rsidRPr="0036603A">
        <w:rPr>
          <w:rFonts w:ascii="Times New Roman" w:hAnsi="Times New Roman" w:cs="Times New Roman"/>
        </w:rPr>
        <w:t>oraz art. 18 ust. 2 pkt 15 ustawy z dnia 8 marca 1990</w:t>
      </w:r>
      <w:r w:rsidR="00EA32FE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r. o samorządzie gminnym</w:t>
      </w:r>
      <w:r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(tekst jedn.: Dz. U. z 2013 r. poz. 594 z późn. zm</w:t>
      </w:r>
      <w:r w:rsidR="00EA32FE">
        <w:rPr>
          <w:rStyle w:val="Odwoanieprzypisudolnego"/>
          <w:rFonts w:ascii="Times New Roman" w:hAnsi="Times New Roman" w:cs="Times New Roman"/>
        </w:rPr>
        <w:footnoteReference w:id="1"/>
      </w:r>
      <w:r w:rsidR="00EA32FE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 xml:space="preserve">), </w:t>
      </w:r>
      <w:r w:rsidR="00E91DDE" w:rsidRPr="0036603A">
        <w:rPr>
          <w:rFonts w:ascii="Times New Roman" w:hAnsi="Times New Roman" w:cs="Times New Roman"/>
        </w:rPr>
        <w:t xml:space="preserve"> po zaopiniowaniu </w:t>
      </w:r>
      <w:r w:rsidR="00896E54" w:rsidRPr="0036603A">
        <w:rPr>
          <w:rFonts w:ascii="Times New Roman" w:hAnsi="Times New Roman" w:cs="Times New Roman"/>
        </w:rPr>
        <w:t>przez Dyrektora Regionalnego Zarządu Gospodarki Wodnej w Szczecinie, Zachodniopomorskiego Wojewódzkiego Inspektora Ochrony Środowiska</w:t>
      </w:r>
      <w:r w:rsidR="00C4285A" w:rsidRPr="0036603A">
        <w:rPr>
          <w:rFonts w:ascii="Times New Roman" w:hAnsi="Times New Roman" w:cs="Times New Roman"/>
        </w:rPr>
        <w:t xml:space="preserve"> w Szczecinie</w:t>
      </w:r>
      <w:r w:rsidR="00896E54" w:rsidRPr="0036603A">
        <w:rPr>
          <w:rFonts w:ascii="Times New Roman" w:hAnsi="Times New Roman" w:cs="Times New Roman"/>
        </w:rPr>
        <w:t>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Słupsku,</w:t>
      </w:r>
      <w:r w:rsidR="00C4285A" w:rsidRPr="0036603A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:rsidR="00896E54" w:rsidRPr="00DC1F7E" w:rsidRDefault="00896E54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</w:p>
    <w:p w:rsidR="00C4285A" w:rsidRDefault="00C4285A" w:rsidP="00C85E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 w:rsidR="00896E54"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 w:rsidR="00896E54"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 w:rsidR="00896E54">
        <w:rPr>
          <w:rFonts w:ascii="Times New Roman" w:hAnsi="Times New Roman" w:cs="Times New Roman"/>
          <w:sz w:val="24"/>
        </w:rPr>
        <w:t xml:space="preserve"> na teren</w:t>
      </w:r>
      <w:r>
        <w:rPr>
          <w:rFonts w:ascii="Times New Roman" w:hAnsi="Times New Roman" w:cs="Times New Roman"/>
          <w:sz w:val="24"/>
        </w:rPr>
        <w:t>ie Gminy Kołobrzeg na rok 201</w:t>
      </w:r>
      <w:r w:rsidR="00D6465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: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96E54">
        <w:rPr>
          <w:rFonts w:ascii="Times New Roman" w:hAnsi="Times New Roman" w:cs="Times New Roman"/>
          <w:sz w:val="24"/>
        </w:rPr>
        <w:t xml:space="preserve">kąpielisko Dźwirzyno  </w:t>
      </w:r>
      <w:r w:rsidR="008364D9">
        <w:rPr>
          <w:rFonts w:ascii="Times New Roman" w:hAnsi="Times New Roman" w:cs="Times New Roman"/>
          <w:sz w:val="24"/>
        </w:rPr>
        <w:t xml:space="preserve"> o długości całkowitej 730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8364D9">
        <w:rPr>
          <w:rFonts w:ascii="Times New Roman" w:hAnsi="Times New Roman" w:cs="Times New Roman"/>
          <w:sz w:val="24"/>
        </w:rPr>
        <w:t xml:space="preserve">wydzielonymi </w:t>
      </w:r>
      <w:r w:rsidR="00896E54">
        <w:rPr>
          <w:rFonts w:ascii="Times New Roman" w:hAnsi="Times New Roman" w:cs="Times New Roman"/>
          <w:sz w:val="24"/>
        </w:rPr>
        <w:t xml:space="preserve">4 odcinkami </w:t>
      </w:r>
      <w:r w:rsidR="005D7926">
        <w:rPr>
          <w:rFonts w:ascii="Times New Roman" w:hAnsi="Times New Roman" w:cs="Times New Roman"/>
          <w:sz w:val="24"/>
        </w:rPr>
        <w:t xml:space="preserve"> 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96E54">
        <w:rPr>
          <w:rFonts w:ascii="Times New Roman" w:hAnsi="Times New Roman" w:cs="Times New Roman"/>
          <w:sz w:val="24"/>
        </w:rPr>
        <w:t>plaży strzeżonej po 100  m  każdy</w:t>
      </w:r>
      <w:r w:rsidR="008364D9">
        <w:rPr>
          <w:rFonts w:ascii="Times New Roman" w:hAnsi="Times New Roman" w:cs="Times New Roman"/>
          <w:sz w:val="24"/>
        </w:rPr>
        <w:t xml:space="preserve"> usytuowanych w następujących miejscach wzdłuż </w:t>
      </w:r>
      <w:r>
        <w:rPr>
          <w:rFonts w:ascii="Times New Roman" w:hAnsi="Times New Roman" w:cs="Times New Roman"/>
          <w:sz w:val="24"/>
        </w:rPr>
        <w:t xml:space="preserve">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364D9">
        <w:rPr>
          <w:rFonts w:ascii="Times New Roman" w:hAnsi="Times New Roman" w:cs="Times New Roman"/>
          <w:sz w:val="24"/>
        </w:rPr>
        <w:t xml:space="preserve">linii brzegowej 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 odcinek nr 1 w prawą stronę od zejścia przy ul. J. Krasickiego,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 xml:space="preserve"> odcinek nr 2 w prawą stronę od zejścia przy ul. H. Sawickiej,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 </w:t>
      </w:r>
      <w:r w:rsidR="006D7B2B">
        <w:rPr>
          <w:rFonts w:ascii="Times New Roman" w:hAnsi="Times New Roman" w:cs="Times New Roman"/>
          <w:sz w:val="24"/>
        </w:rPr>
        <w:t>wysokość zejścia na plażę przy ul. Leśnej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96E54">
        <w:rPr>
          <w:rFonts w:ascii="Times New Roman" w:hAnsi="Times New Roman" w:cs="Times New Roman"/>
          <w:sz w:val="24"/>
        </w:rPr>
        <w:t xml:space="preserve"> kąpielisko Grzybowo </w:t>
      </w:r>
      <w:r w:rsidR="005D7926">
        <w:rPr>
          <w:rFonts w:ascii="Times New Roman" w:hAnsi="Times New Roman" w:cs="Times New Roman"/>
          <w:sz w:val="24"/>
        </w:rPr>
        <w:t xml:space="preserve"> o długości całkowitej 710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5D7926">
        <w:rPr>
          <w:rFonts w:ascii="Times New Roman" w:hAnsi="Times New Roman" w:cs="Times New Roman"/>
          <w:sz w:val="24"/>
        </w:rPr>
        <w:t xml:space="preserve">wydzielonymi </w:t>
      </w:r>
      <w:r w:rsidR="00604C87">
        <w:rPr>
          <w:rFonts w:ascii="Times New Roman" w:hAnsi="Times New Roman" w:cs="Times New Roman"/>
          <w:sz w:val="24"/>
        </w:rPr>
        <w:t>4</w:t>
      </w:r>
      <w:r w:rsidR="00896E54">
        <w:rPr>
          <w:rFonts w:ascii="Times New Roman" w:hAnsi="Times New Roman" w:cs="Times New Roman"/>
          <w:sz w:val="24"/>
        </w:rPr>
        <w:t xml:space="preserve"> odcinkami </w:t>
      </w:r>
      <w:r w:rsidR="005D7926">
        <w:rPr>
          <w:rFonts w:ascii="Times New Roman" w:hAnsi="Times New Roman" w:cs="Times New Roman"/>
          <w:sz w:val="24"/>
        </w:rPr>
        <w:t xml:space="preserve">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E54">
        <w:rPr>
          <w:rFonts w:ascii="Times New Roman" w:hAnsi="Times New Roman" w:cs="Times New Roman"/>
          <w:sz w:val="24"/>
        </w:rPr>
        <w:t>plaży strzeżonej</w:t>
      </w:r>
      <w:r w:rsidR="00C4285A">
        <w:rPr>
          <w:rFonts w:ascii="Times New Roman" w:hAnsi="Times New Roman" w:cs="Times New Roman"/>
          <w:sz w:val="24"/>
        </w:rPr>
        <w:t xml:space="preserve"> po 100 m każdy</w:t>
      </w:r>
      <w:r>
        <w:rPr>
          <w:rFonts w:ascii="Times New Roman" w:hAnsi="Times New Roman" w:cs="Times New Roman"/>
          <w:sz w:val="24"/>
        </w:rPr>
        <w:t xml:space="preserve"> usytuowanych w następujących miejscach wzdłuż linii 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brzegowej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odcinek nr 1 w </w:t>
      </w:r>
      <w:r w:rsidR="00604C87">
        <w:rPr>
          <w:rFonts w:ascii="Times New Roman" w:hAnsi="Times New Roman" w:cs="Times New Roman"/>
          <w:sz w:val="24"/>
        </w:rPr>
        <w:t>lewą</w:t>
      </w:r>
      <w:r w:rsidR="00941846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>
        <w:rPr>
          <w:rFonts w:ascii="Times New Roman" w:hAnsi="Times New Roman" w:cs="Times New Roman"/>
          <w:sz w:val="24"/>
        </w:rPr>
        <w:t xml:space="preserve"> </w:t>
      </w:r>
    </w:p>
    <w:p w:rsidR="00604C87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odcinek nr 2 w prawą stronę od zejścia przy ul. Bałtyckiej,</w:t>
      </w:r>
    </w:p>
    <w:p w:rsidR="00941846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3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:rsidR="00896E54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4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>
        <w:rPr>
          <w:rFonts w:ascii="Times New Roman" w:hAnsi="Times New Roman" w:cs="Times New Roman"/>
          <w:sz w:val="24"/>
        </w:rPr>
        <w:t xml:space="preserve"> </w:t>
      </w:r>
    </w:p>
    <w:p w:rsidR="00DC1F7E" w:rsidRDefault="00C4285A" w:rsidP="00C85EF7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937CDD">
        <w:rPr>
          <w:rFonts w:ascii="Times New Roman" w:hAnsi="Times New Roman" w:cs="Times New Roman"/>
          <w:sz w:val="24"/>
        </w:rPr>
        <w:t>iskowy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604C87">
        <w:rPr>
          <w:rFonts w:ascii="Times New Roman" w:hAnsi="Times New Roman" w:cs="Times New Roman"/>
          <w:sz w:val="24"/>
        </w:rPr>
        <w:t>2</w:t>
      </w:r>
      <w:r w:rsidR="00D6465C">
        <w:rPr>
          <w:rFonts w:ascii="Times New Roman" w:hAnsi="Times New Roman" w:cs="Times New Roman"/>
          <w:sz w:val="24"/>
        </w:rPr>
        <w:t>0</w:t>
      </w:r>
      <w:r w:rsidR="00DC1F7E">
        <w:rPr>
          <w:rFonts w:ascii="Times New Roman" w:hAnsi="Times New Roman" w:cs="Times New Roman"/>
          <w:sz w:val="24"/>
        </w:rPr>
        <w:t>.06</w:t>
      </w:r>
      <w:r w:rsidR="0036603A">
        <w:rPr>
          <w:rFonts w:ascii="Times New Roman" w:hAnsi="Times New Roman" w:cs="Times New Roman"/>
          <w:sz w:val="24"/>
        </w:rPr>
        <w:t>. 201</w:t>
      </w:r>
      <w:r w:rsidR="00D6465C">
        <w:rPr>
          <w:rFonts w:ascii="Times New Roman" w:hAnsi="Times New Roman" w:cs="Times New Roman"/>
          <w:sz w:val="24"/>
        </w:rPr>
        <w:t>5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>do 0</w:t>
      </w:r>
      <w:r w:rsidR="00D6465C">
        <w:rPr>
          <w:rFonts w:ascii="Times New Roman" w:hAnsi="Times New Roman" w:cs="Times New Roman"/>
          <w:sz w:val="24"/>
        </w:rPr>
        <w:t>6</w:t>
      </w:r>
      <w:r w:rsidR="00DC1F7E">
        <w:rPr>
          <w:rFonts w:ascii="Times New Roman" w:hAnsi="Times New Roman" w:cs="Times New Roman"/>
          <w:sz w:val="24"/>
        </w:rPr>
        <w:t>.09.201</w:t>
      </w:r>
      <w:r w:rsidR="00D6465C">
        <w:rPr>
          <w:rFonts w:ascii="Times New Roman" w:hAnsi="Times New Roman" w:cs="Times New Roman"/>
          <w:sz w:val="24"/>
        </w:rPr>
        <w:t>5</w:t>
      </w:r>
      <w:r w:rsidR="00DC1F7E">
        <w:rPr>
          <w:rFonts w:ascii="Times New Roman" w:hAnsi="Times New Roman" w:cs="Times New Roman"/>
          <w:sz w:val="24"/>
        </w:rPr>
        <w:t>r.</w:t>
      </w: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</w:p>
    <w:p w:rsidR="00DC1F7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</w:p>
    <w:p w:rsidR="00E91DD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:rsidR="0036603A" w:rsidRDefault="0036603A" w:rsidP="00E91DDE">
      <w:pPr>
        <w:rPr>
          <w:rFonts w:ascii="Times New Roman" w:hAnsi="Times New Roman" w:cs="Times New Roman"/>
          <w:sz w:val="24"/>
        </w:rPr>
      </w:pPr>
    </w:p>
    <w:p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</w:p>
    <w:p w:rsidR="0036603A" w:rsidRDefault="0036603A" w:rsidP="0036603A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Julian Nowicki</w:t>
      </w: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Nowelizacja ustawy Prawo Wodne na podstawie art. 34a ust. 1 ustawy Prawo Wodne nałożyła na Radę Gminy obowiązek podjęcia uchwały w sprawie wykazu kąpielisk na terenie gminy, po przedstawieniu wniosków przez organizatorów kąpielisk wójtowi gminy.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D6465C">
        <w:rPr>
          <w:rFonts w:ascii="Times New Roman" w:hAnsi="Times New Roman" w:cs="Times New Roman"/>
          <w:sz w:val="24"/>
        </w:rPr>
        <w:t>03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201</w:t>
      </w:r>
      <w:r w:rsidR="00D6465C">
        <w:rPr>
          <w:rFonts w:ascii="Times New Roman" w:hAnsi="Times New Roman" w:cs="Times New Roman"/>
          <w:sz w:val="24"/>
        </w:rPr>
        <w:t>4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201</w:t>
      </w:r>
      <w:r w:rsidR="00D6465C">
        <w:rPr>
          <w:rFonts w:ascii="Times New Roman" w:hAnsi="Times New Roman" w:cs="Times New Roman"/>
          <w:sz w:val="24"/>
        </w:rPr>
        <w:t>5</w:t>
      </w:r>
      <w:r w:rsidRPr="00CB050C">
        <w:rPr>
          <w:rFonts w:ascii="Times New Roman" w:hAnsi="Times New Roman" w:cs="Times New Roman"/>
          <w:sz w:val="24"/>
        </w:rPr>
        <w:t xml:space="preserve"> na terenie gminy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Zgodnie z wnioskiem Dyrektora Gminnego Ośrodka</w:t>
      </w:r>
      <w:r w:rsidR="00B17623">
        <w:rPr>
          <w:rFonts w:ascii="Times New Roman" w:hAnsi="Times New Roman" w:cs="Times New Roman"/>
          <w:sz w:val="24"/>
        </w:rPr>
        <w:t xml:space="preserve"> Sportu,</w:t>
      </w:r>
      <w:r w:rsidRPr="00CB050C">
        <w:rPr>
          <w:rFonts w:ascii="Times New Roman" w:hAnsi="Times New Roman" w:cs="Times New Roman"/>
          <w:sz w:val="24"/>
        </w:rPr>
        <w:t xml:space="preserve"> Turystyki i </w:t>
      </w:r>
      <w:r w:rsidR="00B17623">
        <w:rPr>
          <w:rFonts w:ascii="Times New Roman" w:hAnsi="Times New Roman" w:cs="Times New Roman"/>
          <w:sz w:val="24"/>
        </w:rPr>
        <w:t>Rekreacji w Dźwirzynie</w:t>
      </w:r>
      <w:r w:rsidRPr="00CB050C">
        <w:rPr>
          <w:rFonts w:ascii="Times New Roman" w:hAnsi="Times New Roman" w:cs="Times New Roman"/>
          <w:sz w:val="24"/>
        </w:rPr>
        <w:t>, sezon kąpielowy ma trwać w okresie</w:t>
      </w:r>
      <w:r>
        <w:rPr>
          <w:rFonts w:ascii="Times New Roman" w:hAnsi="Times New Roman" w:cs="Times New Roman"/>
          <w:sz w:val="24"/>
        </w:rPr>
        <w:t xml:space="preserve"> od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604C87">
        <w:rPr>
          <w:rFonts w:ascii="Times New Roman" w:hAnsi="Times New Roman" w:cs="Times New Roman"/>
          <w:sz w:val="24"/>
        </w:rPr>
        <w:t>2</w:t>
      </w:r>
      <w:r w:rsidR="00D6465C">
        <w:rPr>
          <w:rFonts w:ascii="Times New Roman" w:hAnsi="Times New Roman" w:cs="Times New Roman"/>
          <w:sz w:val="24"/>
        </w:rPr>
        <w:t>0</w:t>
      </w:r>
      <w:r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D6465C">
        <w:rPr>
          <w:rFonts w:ascii="Times New Roman" w:hAnsi="Times New Roman" w:cs="Times New Roman"/>
          <w:sz w:val="24"/>
        </w:rPr>
        <w:t>6</w:t>
      </w:r>
      <w:r w:rsidRPr="00CB050C">
        <w:rPr>
          <w:rFonts w:ascii="Times New Roman" w:hAnsi="Times New Roman" w:cs="Times New Roman"/>
          <w:sz w:val="24"/>
        </w:rPr>
        <w:t xml:space="preserve"> września 201</w:t>
      </w:r>
      <w:r w:rsidR="00D6465C">
        <w:rPr>
          <w:rFonts w:ascii="Times New Roman" w:hAnsi="Times New Roman" w:cs="Times New Roman"/>
          <w:sz w:val="24"/>
        </w:rPr>
        <w:t>5</w:t>
      </w:r>
      <w:r w:rsidRPr="00CB050C">
        <w:rPr>
          <w:rFonts w:ascii="Times New Roman" w:hAnsi="Times New Roman" w:cs="Times New Roman"/>
          <w:sz w:val="24"/>
        </w:rPr>
        <w:t>r.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201</w:t>
      </w:r>
      <w:r w:rsidR="00D6465C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:rsidR="003C0298" w:rsidRPr="00E91DDE" w:rsidRDefault="003C0298" w:rsidP="00E91DDE">
      <w:pPr>
        <w:rPr>
          <w:rFonts w:ascii="Times New Roman" w:hAnsi="Times New Roman" w:cs="Times New Roman"/>
          <w:sz w:val="24"/>
        </w:rPr>
      </w:pPr>
    </w:p>
    <w:sectPr w:rsidR="003C0298" w:rsidRPr="00E91DDE" w:rsidSect="00FD5AB2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2E" w:rsidRDefault="00EE7B2E" w:rsidP="00EA32FE">
      <w:pPr>
        <w:spacing w:after="0" w:line="240" w:lineRule="auto"/>
      </w:pPr>
      <w:r>
        <w:separator/>
      </w:r>
    </w:p>
  </w:endnote>
  <w:endnote w:type="continuationSeparator" w:id="0">
    <w:p w:rsidR="00EE7B2E" w:rsidRDefault="00EE7B2E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2E" w:rsidRDefault="00EE7B2E" w:rsidP="00EA32FE">
      <w:pPr>
        <w:spacing w:after="0" w:line="240" w:lineRule="auto"/>
      </w:pPr>
      <w:r>
        <w:separator/>
      </w:r>
    </w:p>
  </w:footnote>
  <w:footnote w:type="continuationSeparator" w:id="0">
    <w:p w:rsidR="00EE7B2E" w:rsidRDefault="00EE7B2E" w:rsidP="00EA32FE">
      <w:pPr>
        <w:spacing w:after="0" w:line="240" w:lineRule="auto"/>
      </w:pPr>
      <w:r>
        <w:continuationSeparator/>
      </w:r>
    </w:p>
  </w:footnote>
  <w:footnote w:id="1">
    <w:p w:rsidR="00EA32FE" w:rsidRDefault="00EA32FE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ogłoszone zostały w Dz. U. z 2013 r. poz.645 i 1318 oraz w Dz. U. z 2014 r. poz. 379 i 1072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DDE"/>
    <w:rsid w:val="00000DB1"/>
    <w:rsid w:val="00032CC7"/>
    <w:rsid w:val="00041DFE"/>
    <w:rsid w:val="00063CA8"/>
    <w:rsid w:val="000B06CC"/>
    <w:rsid w:val="00146D1A"/>
    <w:rsid w:val="00196647"/>
    <w:rsid w:val="001B7F07"/>
    <w:rsid w:val="0036603A"/>
    <w:rsid w:val="003C0298"/>
    <w:rsid w:val="003D1426"/>
    <w:rsid w:val="00480542"/>
    <w:rsid w:val="005125C6"/>
    <w:rsid w:val="00564379"/>
    <w:rsid w:val="005B553E"/>
    <w:rsid w:val="005C6C44"/>
    <w:rsid w:val="005D7926"/>
    <w:rsid w:val="00604C87"/>
    <w:rsid w:val="00605A96"/>
    <w:rsid w:val="0068592C"/>
    <w:rsid w:val="0069614A"/>
    <w:rsid w:val="006A2694"/>
    <w:rsid w:val="006D4ADB"/>
    <w:rsid w:val="006D7B2B"/>
    <w:rsid w:val="007C1021"/>
    <w:rsid w:val="008364D9"/>
    <w:rsid w:val="00896E54"/>
    <w:rsid w:val="008C44E6"/>
    <w:rsid w:val="00937CDD"/>
    <w:rsid w:val="00941846"/>
    <w:rsid w:val="0098690E"/>
    <w:rsid w:val="00A331B3"/>
    <w:rsid w:val="00AC2CB0"/>
    <w:rsid w:val="00B053BB"/>
    <w:rsid w:val="00B17623"/>
    <w:rsid w:val="00C146E3"/>
    <w:rsid w:val="00C174F3"/>
    <w:rsid w:val="00C4285A"/>
    <w:rsid w:val="00C85EF7"/>
    <w:rsid w:val="00CA45C2"/>
    <w:rsid w:val="00CD19C8"/>
    <w:rsid w:val="00CF4706"/>
    <w:rsid w:val="00D62543"/>
    <w:rsid w:val="00D6465C"/>
    <w:rsid w:val="00DC1F7E"/>
    <w:rsid w:val="00DC674F"/>
    <w:rsid w:val="00E354CB"/>
    <w:rsid w:val="00E91DDE"/>
    <w:rsid w:val="00EA32FE"/>
    <w:rsid w:val="00EE7B2E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7BCA1-8F7C-4A33-85CB-BD7EEBC8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magda</cp:lastModifiedBy>
  <cp:revision>8</cp:revision>
  <cp:lastPrinted>2015-05-13T08:42:00Z</cp:lastPrinted>
  <dcterms:created xsi:type="dcterms:W3CDTF">2015-02-23T11:57:00Z</dcterms:created>
  <dcterms:modified xsi:type="dcterms:W3CDTF">2015-05-18T13:23:00Z</dcterms:modified>
</cp:coreProperties>
</file>