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404D8B" w:rsidRDefault="0073450A" w:rsidP="00955A14">
      <w:pPr>
        <w:jc w:val="right"/>
      </w:pPr>
      <w:r w:rsidRPr="00404D8B">
        <w:t xml:space="preserve">                     </w:t>
      </w:r>
      <w:r w:rsidR="00742E38" w:rsidRPr="00404D8B">
        <w:t xml:space="preserve">      </w:t>
      </w:r>
      <w:r w:rsidRPr="00404D8B">
        <w:t xml:space="preserve"> </w:t>
      </w:r>
      <w:r w:rsidR="00404D8B" w:rsidRPr="00404D8B">
        <w:t>PROJEKT</w:t>
      </w:r>
      <w:r w:rsidR="009922AB">
        <w:t xml:space="preserve"> nr druku 300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73450A" w:rsidP="00165FC5">
      <w:pPr>
        <w:jc w:val="center"/>
        <w:rPr>
          <w:b/>
        </w:rPr>
      </w:pPr>
      <w:r w:rsidRPr="00606C3B">
        <w:rPr>
          <w:b/>
        </w:rPr>
        <w:t xml:space="preserve"> </w:t>
      </w:r>
      <w:r w:rsidR="00165FC5" w:rsidRPr="00606C3B">
        <w:rPr>
          <w:b/>
        </w:rPr>
        <w:t>Uchwa</w:t>
      </w:r>
      <w:r w:rsidR="00742E38" w:rsidRPr="00606C3B">
        <w:rPr>
          <w:b/>
        </w:rPr>
        <w:t>ł</w:t>
      </w:r>
      <w:r w:rsidR="00955A14">
        <w:rPr>
          <w:b/>
        </w:rPr>
        <w:t xml:space="preserve">a Nr </w:t>
      </w:r>
      <w:r w:rsidR="00221554">
        <w:rPr>
          <w:b/>
        </w:rPr>
        <w:t xml:space="preserve">       /2017</w:t>
      </w:r>
      <w:r w:rsidRPr="00606C3B">
        <w:rPr>
          <w:b/>
        </w:rPr>
        <w:t xml:space="preserve">    </w:t>
      </w:r>
      <w:r w:rsidR="00742E38" w:rsidRPr="00606C3B">
        <w:rPr>
          <w:b/>
        </w:rPr>
        <w:t xml:space="preserve">    </w:t>
      </w:r>
      <w:r w:rsidRPr="00606C3B">
        <w:rPr>
          <w:b/>
        </w:rPr>
        <w:t xml:space="preserve">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65FC5" w:rsidP="00F57BB5">
      <w:pPr>
        <w:jc w:val="center"/>
        <w:rPr>
          <w:b/>
        </w:rPr>
      </w:pPr>
      <w:r w:rsidRPr="00606C3B">
        <w:rPr>
          <w:b/>
        </w:rPr>
        <w:t xml:space="preserve">z dnia </w:t>
      </w:r>
      <w:r w:rsidR="00955A14">
        <w:rPr>
          <w:b/>
        </w:rPr>
        <w:t xml:space="preserve">  </w:t>
      </w:r>
      <w:r w:rsidR="00221554">
        <w:rPr>
          <w:b/>
        </w:rPr>
        <w:t>……………</w:t>
      </w:r>
      <w:r w:rsidR="00F57BB5">
        <w:rPr>
          <w:b/>
        </w:rPr>
        <w:t xml:space="preserve"> </w:t>
      </w:r>
      <w:r w:rsidR="00742E38" w:rsidRPr="00606C3B">
        <w:rPr>
          <w:b/>
        </w:rPr>
        <w:t>201</w:t>
      </w:r>
      <w:r w:rsidR="00221554">
        <w:rPr>
          <w:b/>
        </w:rPr>
        <w:t>7</w:t>
      </w:r>
      <w:r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165FC5" w:rsidRPr="00606C3B" w:rsidRDefault="00165FC5" w:rsidP="00D6716A"/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8C4258">
        <w:rPr>
          <w:b/>
        </w:rPr>
        <w:t>zarządzenia poboru opłaty za gospodarowanie odpadami komunalnymi w drodze inkasa, wyznaczenia inkasentów oraz określenia wysokości</w:t>
      </w:r>
      <w:r w:rsidR="00165FC5" w:rsidRPr="00955A14">
        <w:rPr>
          <w:b/>
        </w:rPr>
        <w:t xml:space="preserve"> wynagrodzenia za inkaso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8C4258">
        <w:t xml:space="preserve">Na podstawie art. 6 l </w:t>
      </w:r>
      <w:r w:rsidR="00165FC5" w:rsidRPr="00606C3B">
        <w:t xml:space="preserve"> ust. 2 </w:t>
      </w:r>
      <w:r w:rsidR="008C4258">
        <w:t>ustawy z dnia 13 września 1996 r. o utrzymaniu czystości i porządku</w:t>
      </w:r>
      <w:r w:rsidR="00404D8B">
        <w:t xml:space="preserve"> w gminach </w:t>
      </w:r>
      <w:r w:rsidR="00F504FD">
        <w:t>(t. j.: Dz. U. z 2017r. poz. 1289</w:t>
      </w:r>
      <w:r w:rsidR="008C4258">
        <w:t>)</w:t>
      </w:r>
      <w:r w:rsidR="002F483D">
        <w:t xml:space="preserve"> oraz art. 40 ust. 1 i </w:t>
      </w:r>
      <w:r w:rsidR="00404D8B">
        <w:t>art.</w:t>
      </w:r>
      <w:r w:rsidR="002F483D">
        <w:t xml:space="preserve">41 ust. 1 </w:t>
      </w:r>
      <w:r w:rsidR="00165FC5" w:rsidRPr="00606C3B">
        <w:t xml:space="preserve">ustawy z dnia 8 marca 1990 r. o samorządzie gminnym </w:t>
      </w:r>
      <w:r w:rsidR="006C661D" w:rsidRPr="00606C3B">
        <w:t>(</w:t>
      </w:r>
      <w:r w:rsidR="00F504FD">
        <w:t>t. j.: Dz.U. z 2017</w:t>
      </w:r>
      <w:r w:rsidR="006C661D" w:rsidRPr="00606C3B">
        <w:t xml:space="preserve">r. </w:t>
      </w:r>
      <w:r w:rsidR="00F504FD">
        <w:t>poz. 1875</w:t>
      </w:r>
      <w:r w:rsidR="00E7479B">
        <w:t>)</w:t>
      </w:r>
      <w:r w:rsidR="002F483D">
        <w:t xml:space="preserve"> </w:t>
      </w:r>
      <w:r w:rsidR="00165FC5" w:rsidRPr="00606C3B">
        <w:t>uchwala się, co następuje:</w:t>
      </w:r>
    </w:p>
    <w:p w:rsidR="00251312" w:rsidRPr="00606C3B" w:rsidRDefault="00251312" w:rsidP="00165FC5">
      <w:pPr>
        <w:jc w:val="both"/>
      </w:pPr>
    </w:p>
    <w:p w:rsidR="00EE70C8" w:rsidRDefault="005536FB" w:rsidP="00EE70C8">
      <w:pPr>
        <w:jc w:val="center"/>
        <w:rPr>
          <w:b/>
        </w:rPr>
      </w:pPr>
      <w:r w:rsidRPr="00EE70C8">
        <w:rPr>
          <w:b/>
        </w:rPr>
        <w:t>§ 1.</w:t>
      </w:r>
    </w:p>
    <w:p w:rsidR="00EE70C8" w:rsidRPr="00EE70C8" w:rsidRDefault="00EE70C8" w:rsidP="00EE70C8">
      <w:pPr>
        <w:jc w:val="center"/>
        <w:rPr>
          <w:b/>
        </w:rPr>
      </w:pPr>
    </w:p>
    <w:p w:rsidR="004E7910" w:rsidRPr="00606C3B" w:rsidRDefault="001930F2" w:rsidP="00551AC4">
      <w:pPr>
        <w:jc w:val="both"/>
      </w:pPr>
      <w:r w:rsidRPr="00606C3B">
        <w:t xml:space="preserve">W Uchwale Nr </w:t>
      </w:r>
      <w:r w:rsidR="002F483D">
        <w:t>XX</w:t>
      </w:r>
      <w:r w:rsidRPr="00606C3B">
        <w:t>VI</w:t>
      </w:r>
      <w:r w:rsidR="002F483D">
        <w:t>I/190/13</w:t>
      </w:r>
      <w:r w:rsidRPr="00606C3B">
        <w:t xml:space="preserve"> Ra</w:t>
      </w:r>
      <w:r w:rsidR="002F483D">
        <w:t>dy Gminy Kołobrzeg z dnia 18 kwietnia 2013</w:t>
      </w:r>
      <w:r w:rsidRPr="00606C3B">
        <w:t xml:space="preserve"> r. </w:t>
      </w:r>
      <w:r w:rsidR="002F483D" w:rsidRPr="002F483D">
        <w:t>w sprawie zarządzenia poboru opłaty za gospodarowanie odpadami komunalnymi w drodze inkasa, wyznaczenia inkasentów oraz określenia wysokości wynagrodzenia za inkaso</w:t>
      </w:r>
      <w:r w:rsidR="002F483D" w:rsidRPr="00606C3B">
        <w:t xml:space="preserve"> </w:t>
      </w:r>
      <w:r w:rsidRPr="00606C3B">
        <w:t xml:space="preserve">(Dz. </w:t>
      </w:r>
      <w:r w:rsidR="004E7910" w:rsidRPr="00606C3B">
        <w:t>U</w:t>
      </w:r>
      <w:r w:rsidR="00EE70C8">
        <w:t>rz. W</w:t>
      </w:r>
      <w:r w:rsidR="00390893">
        <w:t>oj. Zachodniopomorskiego,</w:t>
      </w:r>
      <w:r w:rsidR="00404D8B">
        <w:t xml:space="preserve"> </w:t>
      </w:r>
      <w:r w:rsidR="002F483D">
        <w:t xml:space="preserve"> poz. 2033</w:t>
      </w:r>
      <w:r w:rsidR="00793E02">
        <w:t xml:space="preserve"> z późn. zm.</w:t>
      </w:r>
      <w:r w:rsidR="00793E02">
        <w:rPr>
          <w:rStyle w:val="Odwoanieprzypisudolnego"/>
        </w:rPr>
        <w:footnoteReference w:id="1"/>
      </w:r>
      <w:r w:rsidR="004E7910" w:rsidRPr="00606C3B">
        <w:t xml:space="preserve">) </w:t>
      </w:r>
      <w:r w:rsidR="004C1684">
        <w:t xml:space="preserve"> </w:t>
      </w:r>
      <w:r w:rsidR="002F483D">
        <w:t>§ 2</w:t>
      </w:r>
      <w:r w:rsidR="00263D36">
        <w:t xml:space="preserve"> </w:t>
      </w:r>
      <w:r w:rsidR="004E7910" w:rsidRPr="00606C3B">
        <w:t>otrzymuje brzmienie:</w:t>
      </w:r>
    </w:p>
    <w:p w:rsidR="006E14AC" w:rsidRPr="00606C3B" w:rsidRDefault="006E14AC" w:rsidP="00551AC4">
      <w:pPr>
        <w:jc w:val="both"/>
      </w:pPr>
    </w:p>
    <w:p w:rsidR="005536FB" w:rsidRPr="00606C3B" w:rsidRDefault="00CB32CE" w:rsidP="004E7910">
      <w:pPr>
        <w:jc w:val="both"/>
      </w:pPr>
      <w:r>
        <w:t>„</w:t>
      </w:r>
      <w:r w:rsidR="00662F22" w:rsidRPr="00606C3B">
        <w:t xml:space="preserve">Na inkasentów </w:t>
      </w:r>
      <w:r w:rsidR="002F483D">
        <w:t xml:space="preserve">opłaty, o której mowa w </w:t>
      </w:r>
      <w:r w:rsidR="00E90EA1">
        <w:t>§</w:t>
      </w:r>
      <w:r w:rsidR="002F483D">
        <w:t>1</w:t>
      </w:r>
      <w:r>
        <w:t xml:space="preserve"> </w:t>
      </w:r>
      <w:r w:rsidR="00662F22" w:rsidRPr="00606C3B">
        <w:t xml:space="preserve">wyznacza się sołtysów wsi Gminy Kołobrzeg według </w:t>
      </w:r>
      <w:r w:rsidR="007D1186" w:rsidRPr="00606C3B">
        <w:t>poniższego zestawienia:</w:t>
      </w:r>
    </w:p>
    <w:p w:rsidR="00CA6FC6" w:rsidRPr="00606C3B" w:rsidRDefault="00CA6FC6" w:rsidP="00551AC4">
      <w:pPr>
        <w:ind w:left="180" w:hanging="180"/>
        <w:jc w:val="both"/>
      </w:pPr>
    </w:p>
    <w:tbl>
      <w:tblPr>
        <w:tblW w:w="672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20"/>
        <w:gridCol w:w="3100"/>
        <w:gridCol w:w="3100"/>
      </w:tblGrid>
      <w:tr w:rsidR="008F05F6" w:rsidRPr="00606C3B" w:rsidTr="008F05F6">
        <w:trPr>
          <w:trHeight w:val="57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5F6" w:rsidRPr="00606C3B" w:rsidRDefault="008F05F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Imię i Nazwisko Sołtysa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5F6" w:rsidRPr="00606C3B" w:rsidRDefault="008F05F6" w:rsidP="003B50D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06C3B">
              <w:rPr>
                <w:b/>
                <w:bCs/>
                <w:i/>
                <w:iCs/>
                <w:sz w:val="20"/>
                <w:szCs w:val="20"/>
              </w:rPr>
              <w:t>Sołectwo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Chojnacki Władysław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Bogucino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Duńczak Zofia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Przećmino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Elzner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Nowogardek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Folta Mirosława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Zieleniewo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Frankiewicz Adam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Stary Borek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 w:rsidP="00BD74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Kałdus Zbigniew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Głowaczewo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Karczewski Jan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Niekanin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227F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Żabicka Anna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Samowo</w:t>
            </w:r>
          </w:p>
        </w:tc>
      </w:tr>
      <w:tr w:rsidR="00BC5F86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86" w:rsidRDefault="00BC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F86" w:rsidRPr="00606C3B" w:rsidRDefault="00BC5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Królikowski Tadeusz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5F86" w:rsidRPr="00606C3B" w:rsidRDefault="00BC5F86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Budzistowo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BC5F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Krupiński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Drzonowo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C5F86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Kruszewski Marian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Stramnica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 w:rsidR="00BC5F86">
              <w:rPr>
                <w:sz w:val="20"/>
                <w:szCs w:val="20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Kuduk Justyna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Obroty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Kusiakiewicz Magdalena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Sarbia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Ochnio Czesław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Karcino</w:t>
            </w:r>
          </w:p>
        </w:tc>
      </w:tr>
      <w:tr w:rsidR="00390893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93" w:rsidRPr="00606C3B" w:rsidRDefault="00390893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Rybka Piotr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93" w:rsidRPr="00606C3B" w:rsidRDefault="00390893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Nowy Borek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381D25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381D25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Staszewska Grażyna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81D25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Rościęcino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B029D2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B029D2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 xml:space="preserve">Strzechmińska </w:t>
            </w:r>
            <w:r w:rsidR="00F504FD">
              <w:rPr>
                <w:sz w:val="20"/>
                <w:szCs w:val="20"/>
              </w:rPr>
              <w:t>Małgorzata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B029D2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Bogusławiec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FB323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FB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Szafrański Tomasz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FB323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Grzybowo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874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87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Szczoczarz Elzbieta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874E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Błotnica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 w:rsidP="001570EE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Szczubełek Jerzy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Dźwirzyno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Zaborski Zygmunt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Korzystno</w:t>
            </w:r>
          </w:p>
        </w:tc>
      </w:tr>
      <w:tr w:rsidR="00565C6C" w:rsidRPr="00606C3B" w:rsidTr="008F05F6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C6C" w:rsidRPr="00606C3B" w:rsidRDefault="00565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Zygowska Ewa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C6C" w:rsidRPr="00606C3B" w:rsidRDefault="00565C6C" w:rsidP="003B50DC">
            <w:pPr>
              <w:rPr>
                <w:sz w:val="20"/>
                <w:szCs w:val="20"/>
              </w:rPr>
            </w:pPr>
            <w:r w:rsidRPr="00606C3B">
              <w:rPr>
                <w:sz w:val="20"/>
                <w:szCs w:val="20"/>
              </w:rPr>
              <w:t>Kądzielno</w:t>
            </w:r>
          </w:p>
        </w:tc>
      </w:tr>
    </w:tbl>
    <w:p w:rsidR="007D1186" w:rsidRPr="00606C3B" w:rsidRDefault="007D1186" w:rsidP="00551AC4">
      <w:pPr>
        <w:ind w:left="180" w:hanging="180"/>
        <w:jc w:val="both"/>
      </w:pPr>
    </w:p>
    <w:p w:rsidR="00FC4348" w:rsidRPr="00606C3B" w:rsidRDefault="00FC4348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4C1684" w:rsidRPr="004C1684" w:rsidRDefault="00251312" w:rsidP="004C1684">
      <w:pPr>
        <w:jc w:val="center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</w:p>
    <w:p w:rsidR="00251312" w:rsidRPr="00606C3B" w:rsidRDefault="00251312" w:rsidP="00551AC4">
      <w:pPr>
        <w:jc w:val="both"/>
      </w:pPr>
      <w:r w:rsidRPr="00606C3B">
        <w:t xml:space="preserve">Uchwała wchodzi w życie po upływie 14 dni od dnia jej ogłoszenia w Dzienniku Urzędowym Województwa Zachodniopomorskiego z mocą obowiązującą od </w:t>
      </w:r>
      <w:r w:rsidR="00901AEE">
        <w:t xml:space="preserve">dnia </w:t>
      </w:r>
      <w:r w:rsidR="00F504FD">
        <w:t>16 listopada</w:t>
      </w:r>
      <w:r w:rsidR="001570EE" w:rsidRPr="00606C3B">
        <w:t xml:space="preserve"> 201</w:t>
      </w:r>
      <w:r w:rsidR="00BC5F86">
        <w:t>7</w:t>
      </w:r>
      <w:r w:rsidRPr="00606C3B">
        <w:t xml:space="preserve">r. </w:t>
      </w: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Pr="00606C3B" w:rsidRDefault="00251312" w:rsidP="00551AC4">
      <w:pPr>
        <w:jc w:val="both"/>
      </w:pPr>
    </w:p>
    <w:p w:rsidR="00251312" w:rsidRDefault="00251312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390893" w:rsidP="00551AC4">
      <w:pPr>
        <w:jc w:val="both"/>
      </w:pPr>
    </w:p>
    <w:p w:rsidR="00390893" w:rsidRDefault="00264C78" w:rsidP="00551AC4">
      <w:pPr>
        <w:jc w:val="both"/>
      </w:pPr>
      <w:r>
        <w:t>.</w:t>
      </w:r>
    </w:p>
    <w:p w:rsidR="00264C78" w:rsidRDefault="00264C78" w:rsidP="00551AC4">
      <w:pPr>
        <w:jc w:val="both"/>
      </w:pPr>
    </w:p>
    <w:p w:rsidR="00390893" w:rsidRDefault="00390893" w:rsidP="00551AC4">
      <w:pPr>
        <w:jc w:val="both"/>
      </w:pPr>
    </w:p>
    <w:p w:rsidR="00F504FD" w:rsidRDefault="00F504FD" w:rsidP="00551AC4">
      <w:pPr>
        <w:jc w:val="both"/>
      </w:pPr>
    </w:p>
    <w:p w:rsidR="00FC4348" w:rsidRPr="00606C3B" w:rsidRDefault="00FC4348" w:rsidP="00FC4348"/>
    <w:p w:rsidR="0040115B" w:rsidRPr="00901AEE" w:rsidRDefault="0040115B" w:rsidP="00901AEE">
      <w:pPr>
        <w:tabs>
          <w:tab w:val="left" w:pos="6330"/>
        </w:tabs>
        <w:jc w:val="center"/>
      </w:pPr>
      <w:r w:rsidRPr="00606C3B">
        <w:rPr>
          <w:b/>
        </w:rPr>
        <w:lastRenderedPageBreak/>
        <w:t>Uzasadnienie:</w:t>
      </w:r>
    </w:p>
    <w:p w:rsidR="0040115B" w:rsidRPr="00606C3B" w:rsidRDefault="0040115B" w:rsidP="0040115B"/>
    <w:p w:rsidR="0040115B" w:rsidRPr="00606C3B" w:rsidRDefault="0040115B" w:rsidP="0040115B"/>
    <w:p w:rsidR="00264C78" w:rsidRDefault="003D7012" w:rsidP="001570EE">
      <w:pPr>
        <w:jc w:val="both"/>
      </w:pPr>
      <w:r>
        <w:t>W związku z rezy</w:t>
      </w:r>
      <w:r w:rsidR="00F504FD">
        <w:t>gnacją Pani Jolanty Strzechmińskiej</w:t>
      </w:r>
      <w:r>
        <w:t xml:space="preserve"> z pełnienia fun</w:t>
      </w:r>
      <w:r w:rsidR="00F504FD">
        <w:t>kcji sołtysa miejscowości Bogusławiec</w:t>
      </w:r>
      <w:r>
        <w:t xml:space="preserve"> n</w:t>
      </w:r>
      <w:r w:rsidR="00565C6C">
        <w:t>a zeb</w:t>
      </w:r>
      <w:r w:rsidR="00F504FD">
        <w:t>raniu wiejskim w dniu 16 listopada 2017r. w sołectwie Bogusławiec</w:t>
      </w:r>
      <w:r w:rsidR="00565C6C">
        <w:t xml:space="preserve"> mieszkańcy tej</w:t>
      </w:r>
      <w:r w:rsidR="00264C78">
        <w:t xml:space="preserve"> miejscowości</w:t>
      </w:r>
      <w:r w:rsidR="00565C6C">
        <w:t xml:space="preserve"> dokonali wyboru nowego sołtysa</w:t>
      </w:r>
      <w:r w:rsidR="00F504FD">
        <w:t xml:space="preserve"> – Panią Małgorzatę Strze</w:t>
      </w:r>
      <w:r w:rsidR="009879F8">
        <w:t>ch</w:t>
      </w:r>
      <w:r w:rsidR="00F504FD">
        <w:t>mińską</w:t>
      </w:r>
      <w:r w:rsidR="00264C78">
        <w:t>. Ponieważ w Gminie Kołobrzeg inkasentami wymienionej w projekcie uchwały opłaty za gospodarowanie odpadami komunalnymi są sołtys</w:t>
      </w:r>
      <w:r w:rsidR="00565C6C">
        <w:t>i, proponuje się dotychczasoweg</w:t>
      </w:r>
      <w:r w:rsidR="0024293E">
        <w:t xml:space="preserve">o </w:t>
      </w:r>
      <w:r w:rsidR="00F504FD">
        <w:t>inkasenta w sołectwie Bogusławiec</w:t>
      </w:r>
      <w:r>
        <w:t xml:space="preserve"> zastąpić </w:t>
      </w:r>
      <w:r w:rsidR="00565C6C">
        <w:t xml:space="preserve"> sołt</w:t>
      </w:r>
      <w:r w:rsidR="0024293E">
        <w:t>yse</w:t>
      </w:r>
      <w:r>
        <w:t>m wybr</w:t>
      </w:r>
      <w:r w:rsidR="00F504FD">
        <w:t>anym na zebraniu w dniu 16 listopada</w:t>
      </w:r>
      <w:r>
        <w:t xml:space="preserve"> 2017r..</w:t>
      </w:r>
    </w:p>
    <w:p w:rsidR="007E26E0" w:rsidRDefault="007E26E0" w:rsidP="001570EE">
      <w:pPr>
        <w:jc w:val="both"/>
      </w:pPr>
    </w:p>
    <w:p w:rsidR="0040115B" w:rsidRPr="00606C3B" w:rsidRDefault="0040115B" w:rsidP="0040115B">
      <w:pPr>
        <w:jc w:val="both"/>
      </w:pPr>
    </w:p>
    <w:sectPr w:rsidR="0040115B" w:rsidRPr="00606C3B" w:rsidSect="00264C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1F" w:rsidRDefault="0030731F">
      <w:r>
        <w:separator/>
      </w:r>
    </w:p>
  </w:endnote>
  <w:endnote w:type="continuationSeparator" w:id="0">
    <w:p w:rsidR="0030731F" w:rsidRDefault="00307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1F" w:rsidRDefault="0030731F">
      <w:r>
        <w:separator/>
      </w:r>
    </w:p>
  </w:footnote>
  <w:footnote w:type="continuationSeparator" w:id="0">
    <w:p w:rsidR="0030731F" w:rsidRDefault="0030731F">
      <w:r>
        <w:continuationSeparator/>
      </w:r>
    </w:p>
  </w:footnote>
  <w:footnote w:id="1">
    <w:p w:rsidR="00793E02" w:rsidRDefault="00793E02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opublikowane zostały w  Dz.U. Woj. Zachodniopomorskiego z 2015r. poz. 581 i poz.1388</w:t>
      </w:r>
      <w:r w:rsidR="00CB32F1">
        <w:t xml:space="preserve"> oraz  z 2016r. </w:t>
      </w:r>
      <w:r>
        <w:t xml:space="preserve"> </w:t>
      </w:r>
      <w:r w:rsidR="00CB32F1">
        <w:t>poz.2450</w:t>
      </w:r>
      <w:r w:rsidR="00FD2C7F">
        <w:t xml:space="preserve">  i  poz.2681</w:t>
      </w:r>
      <w:r w:rsidR="00227F0A">
        <w:t xml:space="preserve"> oraz z  2017r. poz. 913 i poz.2500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653F7"/>
    <w:rsid w:val="000839CE"/>
    <w:rsid w:val="000A31AC"/>
    <w:rsid w:val="000A5FD3"/>
    <w:rsid w:val="000D17B6"/>
    <w:rsid w:val="000F55B1"/>
    <w:rsid w:val="00106CC8"/>
    <w:rsid w:val="00127925"/>
    <w:rsid w:val="001570EE"/>
    <w:rsid w:val="00165FC5"/>
    <w:rsid w:val="001930F2"/>
    <w:rsid w:val="00194F2E"/>
    <w:rsid w:val="001B69D9"/>
    <w:rsid w:val="001E348E"/>
    <w:rsid w:val="00205CF6"/>
    <w:rsid w:val="00217717"/>
    <w:rsid w:val="00221554"/>
    <w:rsid w:val="002251B7"/>
    <w:rsid w:val="00227F0A"/>
    <w:rsid w:val="0024293E"/>
    <w:rsid w:val="00251312"/>
    <w:rsid w:val="00263D36"/>
    <w:rsid w:val="00264C78"/>
    <w:rsid w:val="002B7FD2"/>
    <w:rsid w:val="002E097B"/>
    <w:rsid w:val="002F483D"/>
    <w:rsid w:val="0030731F"/>
    <w:rsid w:val="003151D3"/>
    <w:rsid w:val="003428D6"/>
    <w:rsid w:val="00387583"/>
    <w:rsid w:val="00390893"/>
    <w:rsid w:val="003A60E2"/>
    <w:rsid w:val="003C4DDA"/>
    <w:rsid w:val="003D7012"/>
    <w:rsid w:val="0040115B"/>
    <w:rsid w:val="00404D8B"/>
    <w:rsid w:val="0043417B"/>
    <w:rsid w:val="004506C9"/>
    <w:rsid w:val="0045163F"/>
    <w:rsid w:val="004A2551"/>
    <w:rsid w:val="004C1684"/>
    <w:rsid w:val="004E1CA3"/>
    <w:rsid w:val="004E7910"/>
    <w:rsid w:val="005368E1"/>
    <w:rsid w:val="00551AC4"/>
    <w:rsid w:val="005536FB"/>
    <w:rsid w:val="00565C6C"/>
    <w:rsid w:val="005749C9"/>
    <w:rsid w:val="005B6BCD"/>
    <w:rsid w:val="00606C3B"/>
    <w:rsid w:val="006318F8"/>
    <w:rsid w:val="00662F22"/>
    <w:rsid w:val="00663510"/>
    <w:rsid w:val="00665499"/>
    <w:rsid w:val="006C661D"/>
    <w:rsid w:val="006E14AC"/>
    <w:rsid w:val="006E789E"/>
    <w:rsid w:val="007119A0"/>
    <w:rsid w:val="007247D7"/>
    <w:rsid w:val="007338E5"/>
    <w:rsid w:val="0073450A"/>
    <w:rsid w:val="00742E38"/>
    <w:rsid w:val="00757FF1"/>
    <w:rsid w:val="00793E02"/>
    <w:rsid w:val="00797EF3"/>
    <w:rsid w:val="007A18A8"/>
    <w:rsid w:val="007B7ABA"/>
    <w:rsid w:val="007D1186"/>
    <w:rsid w:val="007E26E0"/>
    <w:rsid w:val="007F50DC"/>
    <w:rsid w:val="008012D6"/>
    <w:rsid w:val="0084788D"/>
    <w:rsid w:val="0087784B"/>
    <w:rsid w:val="0088249F"/>
    <w:rsid w:val="008C4258"/>
    <w:rsid w:val="008F05F6"/>
    <w:rsid w:val="00900E57"/>
    <w:rsid w:val="00901AEE"/>
    <w:rsid w:val="00954035"/>
    <w:rsid w:val="00955A14"/>
    <w:rsid w:val="00973D97"/>
    <w:rsid w:val="009879F8"/>
    <w:rsid w:val="009922AB"/>
    <w:rsid w:val="00AA5158"/>
    <w:rsid w:val="00AC4AAB"/>
    <w:rsid w:val="00AE6135"/>
    <w:rsid w:val="00B14523"/>
    <w:rsid w:val="00B5103A"/>
    <w:rsid w:val="00B879A0"/>
    <w:rsid w:val="00BC5F86"/>
    <w:rsid w:val="00BD74F2"/>
    <w:rsid w:val="00BE5C57"/>
    <w:rsid w:val="00C133C3"/>
    <w:rsid w:val="00CA6FC6"/>
    <w:rsid w:val="00CB32CE"/>
    <w:rsid w:val="00CB32F1"/>
    <w:rsid w:val="00CD2326"/>
    <w:rsid w:val="00CE639D"/>
    <w:rsid w:val="00D21757"/>
    <w:rsid w:val="00D6716A"/>
    <w:rsid w:val="00D7267C"/>
    <w:rsid w:val="00D76603"/>
    <w:rsid w:val="00D979A5"/>
    <w:rsid w:val="00DB2342"/>
    <w:rsid w:val="00DB7A47"/>
    <w:rsid w:val="00DC20A7"/>
    <w:rsid w:val="00E7479B"/>
    <w:rsid w:val="00E90EA1"/>
    <w:rsid w:val="00EB0B99"/>
    <w:rsid w:val="00EE70C8"/>
    <w:rsid w:val="00F36973"/>
    <w:rsid w:val="00F47F91"/>
    <w:rsid w:val="00F504FD"/>
    <w:rsid w:val="00F57764"/>
    <w:rsid w:val="00F57BB5"/>
    <w:rsid w:val="00F90823"/>
    <w:rsid w:val="00FA420F"/>
    <w:rsid w:val="00FB3BC8"/>
    <w:rsid w:val="00FC0C07"/>
    <w:rsid w:val="00FC4348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E3F3-871D-4DE6-B1ED-62C4BC31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3</cp:revision>
  <cp:lastPrinted>2017-11-20T13:43:00Z</cp:lastPrinted>
  <dcterms:created xsi:type="dcterms:W3CDTF">2017-11-20T14:03:00Z</dcterms:created>
  <dcterms:modified xsi:type="dcterms:W3CDTF">2017-11-21T09:03:00Z</dcterms:modified>
</cp:coreProperties>
</file>