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79" w:rsidRPr="00412D61" w:rsidRDefault="00157A79" w:rsidP="00157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61">
        <w:rPr>
          <w:rFonts w:ascii="Times New Roman" w:hAnsi="Times New Roman" w:cs="Times New Roman"/>
          <w:b/>
          <w:sz w:val="24"/>
          <w:szCs w:val="24"/>
        </w:rPr>
        <w:t>UCHWAŁA NR …...../2017</w:t>
      </w:r>
      <w:r w:rsidRPr="00412D61">
        <w:rPr>
          <w:rFonts w:ascii="Times New Roman" w:hAnsi="Times New Roman" w:cs="Times New Roman"/>
          <w:sz w:val="24"/>
          <w:szCs w:val="24"/>
        </w:rPr>
        <w:br/>
      </w:r>
      <w:r w:rsidRPr="00412D61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B77B9C" w:rsidRPr="00412D61" w:rsidRDefault="00157A79" w:rsidP="00157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61">
        <w:rPr>
          <w:rFonts w:ascii="Times New Roman" w:hAnsi="Times New Roman" w:cs="Times New Roman"/>
          <w:b/>
          <w:sz w:val="24"/>
          <w:szCs w:val="24"/>
        </w:rPr>
        <w:t>z dnia …................... 2017r.</w:t>
      </w:r>
    </w:p>
    <w:p w:rsidR="001F414A" w:rsidRPr="00412D61" w:rsidRDefault="001F414A" w:rsidP="00157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14A" w:rsidRPr="00412D61" w:rsidRDefault="001F414A">
      <w:pPr>
        <w:rPr>
          <w:rFonts w:ascii="Times New Roman" w:hAnsi="Times New Roman" w:cs="Times New Roman"/>
          <w:sz w:val="24"/>
          <w:szCs w:val="24"/>
        </w:rPr>
      </w:pPr>
    </w:p>
    <w:p w:rsidR="001F414A" w:rsidRPr="00412D61" w:rsidRDefault="001F414A" w:rsidP="00412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D61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rodzaju dodatkowych usług w zakresie </w:t>
      </w:r>
      <w:r w:rsidR="00412D61">
        <w:rPr>
          <w:rFonts w:ascii="Times New Roman" w:hAnsi="Times New Roman" w:cs="Times New Roman"/>
          <w:b/>
          <w:bCs/>
          <w:sz w:val="24"/>
          <w:szCs w:val="24"/>
        </w:rPr>
        <w:t xml:space="preserve">odbierania odpadów </w:t>
      </w:r>
      <w:r w:rsidRPr="00412D61">
        <w:rPr>
          <w:rFonts w:ascii="Times New Roman" w:hAnsi="Times New Roman" w:cs="Times New Roman"/>
          <w:b/>
          <w:bCs/>
          <w:sz w:val="24"/>
          <w:szCs w:val="24"/>
        </w:rPr>
        <w:t>komunalnych</w:t>
      </w:r>
      <w:r w:rsidR="00412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D61">
        <w:rPr>
          <w:rFonts w:ascii="Times New Roman" w:hAnsi="Times New Roman" w:cs="Times New Roman"/>
          <w:b/>
          <w:bCs/>
          <w:sz w:val="24"/>
          <w:szCs w:val="24"/>
        </w:rPr>
        <w:t>od właścicieli nieruchomości i zagospodarowania tych odpadów oraz wysokości cen za te usługi</w:t>
      </w:r>
    </w:p>
    <w:p w:rsidR="00CC7486" w:rsidRDefault="00CC7486" w:rsidP="00CC7486">
      <w:pPr>
        <w:jc w:val="center"/>
        <w:rPr>
          <w:b/>
        </w:rPr>
      </w:pPr>
    </w:p>
    <w:p w:rsidR="00CC7486" w:rsidRDefault="00CC7486" w:rsidP="00CC7486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Na podstawie art. 40 ust. 1, art. 41 ust.1  ustawy z dnia 8 marca 1990 r. o samorządzie gminnym (</w:t>
      </w:r>
      <w:proofErr w:type="spellStart"/>
      <w:r>
        <w:rPr>
          <w:rFonts w:ascii="Times New Roman" w:hAnsi="Times New Roman"/>
        </w:rPr>
        <w:t>t.j.:Dz</w:t>
      </w:r>
      <w:proofErr w:type="spellEnd"/>
      <w:r>
        <w:rPr>
          <w:rFonts w:ascii="Times New Roman" w:hAnsi="Times New Roman"/>
        </w:rPr>
        <w:t xml:space="preserve">. U. z 2016r., poz. 446 z </w:t>
      </w:r>
      <w:proofErr w:type="spellStart"/>
      <w:r>
        <w:rPr>
          <w:rFonts w:ascii="Times New Roman" w:hAnsi="Times New Roman"/>
        </w:rPr>
        <w:t>późn.zm</w:t>
      </w:r>
      <w:proofErr w:type="spellEnd"/>
      <w:r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) oraz art. 6r ust.4 ustawy z dnia 13 września 1996 r. o utrzymaniu czystości i porządku w gminach (</w:t>
      </w:r>
      <w:proofErr w:type="spellStart"/>
      <w:r>
        <w:rPr>
          <w:rFonts w:ascii="Times New Roman" w:hAnsi="Times New Roman"/>
        </w:rPr>
        <w:t>t.j.:Dz</w:t>
      </w:r>
      <w:proofErr w:type="spellEnd"/>
      <w:r>
        <w:rPr>
          <w:rFonts w:ascii="Times New Roman" w:hAnsi="Times New Roman"/>
        </w:rPr>
        <w:t xml:space="preserve">. U. z 2016r. poz. 250 z </w:t>
      </w:r>
      <w:proofErr w:type="spellStart"/>
      <w:r>
        <w:rPr>
          <w:rFonts w:ascii="Times New Roman" w:hAnsi="Times New Roman"/>
        </w:rPr>
        <w:t>późn.zm</w:t>
      </w:r>
      <w:proofErr w:type="spellEnd"/>
      <w:r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2"/>
      </w:r>
      <w:r w:rsidR="00DC05A0">
        <w:rPr>
          <w:rFonts w:ascii="Times New Roman" w:hAnsi="Times New Roman"/>
        </w:rPr>
        <w:t>), R</w:t>
      </w:r>
      <w:r>
        <w:rPr>
          <w:rFonts w:ascii="Times New Roman" w:hAnsi="Times New Roman"/>
        </w:rPr>
        <w:t>ada Gminy Kołobrzeg uchwala co następuje:</w:t>
      </w:r>
    </w:p>
    <w:p w:rsidR="00CC7486" w:rsidRDefault="00CC7486" w:rsidP="006E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6800" w:rsidRDefault="006E6800" w:rsidP="006E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14A" w:rsidRDefault="001F414A" w:rsidP="00F02F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2FCC">
        <w:rPr>
          <w:rFonts w:ascii="Times New Roman" w:hAnsi="Times New Roman" w:cs="Times New Roman"/>
          <w:sz w:val="24"/>
          <w:szCs w:val="24"/>
        </w:rPr>
        <w:t>Określa się szczegółowy zakres świadczenia usług dodatkowych w zakresie odbierania odpadów komunalnych</w:t>
      </w:r>
      <w:r w:rsidR="006E6800" w:rsidRPr="00F02FCC">
        <w:rPr>
          <w:rFonts w:ascii="Times New Roman" w:hAnsi="Times New Roman" w:cs="Times New Roman"/>
          <w:sz w:val="24"/>
          <w:szCs w:val="24"/>
        </w:rPr>
        <w:t xml:space="preserve"> </w:t>
      </w:r>
      <w:r w:rsidRPr="00F02FCC">
        <w:rPr>
          <w:rFonts w:ascii="Times New Roman" w:hAnsi="Times New Roman" w:cs="Times New Roman"/>
          <w:sz w:val="24"/>
          <w:szCs w:val="24"/>
        </w:rPr>
        <w:t>od właścicieli nieruchomości</w:t>
      </w:r>
      <w:r w:rsidR="006E6800" w:rsidRPr="00F02FCC">
        <w:rPr>
          <w:rFonts w:ascii="Times New Roman" w:hAnsi="Times New Roman" w:cs="Times New Roman"/>
          <w:sz w:val="24"/>
          <w:szCs w:val="24"/>
        </w:rPr>
        <w:t xml:space="preserve"> z terenu Gminy Kołobrzeg</w:t>
      </w:r>
      <w:r w:rsidR="007269E9" w:rsidRPr="00F02FCC">
        <w:rPr>
          <w:rFonts w:ascii="Times New Roman" w:hAnsi="Times New Roman" w:cs="Times New Roman"/>
          <w:sz w:val="24"/>
          <w:szCs w:val="24"/>
        </w:rPr>
        <w:t xml:space="preserve"> i wysokość cen za te usługi:</w:t>
      </w:r>
    </w:p>
    <w:p w:rsidR="001B2E11" w:rsidRDefault="007269E9" w:rsidP="00F02F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FCC">
        <w:rPr>
          <w:rFonts w:ascii="Times New Roman" w:hAnsi="Times New Roman" w:cs="Times New Roman"/>
          <w:sz w:val="24"/>
          <w:szCs w:val="24"/>
        </w:rPr>
        <w:t>usługa odbioru</w:t>
      </w:r>
      <w:r w:rsidR="001B2E11" w:rsidRPr="00F02FCC">
        <w:rPr>
          <w:rFonts w:ascii="Times New Roman" w:hAnsi="Times New Roman" w:cs="Times New Roman"/>
          <w:sz w:val="24"/>
          <w:szCs w:val="24"/>
        </w:rPr>
        <w:t xml:space="preserve"> odpadów zielonych (trawa i liście) zebra</w:t>
      </w:r>
      <w:r w:rsidR="000B2C20" w:rsidRPr="00F02FCC">
        <w:rPr>
          <w:rFonts w:ascii="Times New Roman" w:hAnsi="Times New Roman" w:cs="Times New Roman"/>
          <w:sz w:val="24"/>
          <w:szCs w:val="24"/>
        </w:rPr>
        <w:t>nych w  worku o pojemności 120 L</w:t>
      </w:r>
      <w:r w:rsidR="001B2E11" w:rsidRPr="00F02FCC">
        <w:rPr>
          <w:rFonts w:ascii="Times New Roman" w:hAnsi="Times New Roman" w:cs="Times New Roman"/>
          <w:sz w:val="24"/>
          <w:szCs w:val="24"/>
        </w:rPr>
        <w:t xml:space="preserve"> –</w:t>
      </w:r>
      <w:r w:rsidRPr="00F02FCC">
        <w:rPr>
          <w:rFonts w:ascii="Times New Roman" w:hAnsi="Times New Roman" w:cs="Times New Roman"/>
          <w:sz w:val="24"/>
          <w:szCs w:val="24"/>
        </w:rPr>
        <w:t xml:space="preserve"> cena za usługę odbioru 1 worka wynosi 4,00 zł,</w:t>
      </w:r>
    </w:p>
    <w:p w:rsidR="001B2E11" w:rsidRPr="00F02FCC" w:rsidRDefault="007269E9" w:rsidP="00F02F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2FCC">
        <w:rPr>
          <w:rFonts w:ascii="Times New Roman" w:hAnsi="Times New Roman" w:cs="Times New Roman"/>
          <w:sz w:val="24"/>
          <w:szCs w:val="24"/>
        </w:rPr>
        <w:t>usługa jednorazowego dostarczenia lub wymiany</w:t>
      </w:r>
      <w:r w:rsidR="001B2E11" w:rsidRPr="00F02FCC">
        <w:rPr>
          <w:rFonts w:ascii="Times New Roman" w:hAnsi="Times New Roman" w:cs="Times New Roman"/>
          <w:sz w:val="24"/>
          <w:szCs w:val="24"/>
        </w:rPr>
        <w:t xml:space="preserve"> pojemników</w:t>
      </w:r>
      <w:r w:rsidR="0061744D" w:rsidRPr="00F02FCC">
        <w:rPr>
          <w:rFonts w:ascii="Times New Roman" w:hAnsi="Times New Roman" w:cs="Times New Roman"/>
          <w:sz w:val="24"/>
          <w:szCs w:val="24"/>
        </w:rPr>
        <w:t xml:space="preserve"> lub </w:t>
      </w:r>
      <w:r w:rsidR="00354ECC" w:rsidRPr="00F02FCC">
        <w:rPr>
          <w:rFonts w:ascii="Times New Roman" w:hAnsi="Times New Roman" w:cs="Times New Roman"/>
          <w:sz w:val="24"/>
          <w:szCs w:val="24"/>
        </w:rPr>
        <w:t>worków</w:t>
      </w:r>
      <w:r w:rsidR="00F742B5" w:rsidRPr="00F02FCC">
        <w:rPr>
          <w:rFonts w:ascii="Times New Roman" w:hAnsi="Times New Roman" w:cs="Times New Roman"/>
          <w:sz w:val="24"/>
          <w:szCs w:val="24"/>
        </w:rPr>
        <w:t xml:space="preserve"> na odpady komunalne </w:t>
      </w:r>
      <w:r w:rsidR="001B2E11" w:rsidRPr="00F02FCC">
        <w:rPr>
          <w:rFonts w:ascii="Times New Roman" w:hAnsi="Times New Roman" w:cs="Times New Roman"/>
          <w:sz w:val="24"/>
          <w:szCs w:val="24"/>
        </w:rPr>
        <w:t xml:space="preserve"> </w:t>
      </w:r>
      <w:r w:rsidR="000B2C20" w:rsidRPr="00F02FCC">
        <w:rPr>
          <w:rFonts w:ascii="Times New Roman" w:hAnsi="Times New Roman" w:cs="Times New Roman"/>
          <w:sz w:val="24"/>
          <w:szCs w:val="24"/>
        </w:rPr>
        <w:t xml:space="preserve">– </w:t>
      </w:r>
      <w:r w:rsidRPr="00F02FCC">
        <w:rPr>
          <w:rFonts w:ascii="Times New Roman" w:hAnsi="Times New Roman" w:cs="Times New Roman"/>
          <w:sz w:val="24"/>
          <w:szCs w:val="24"/>
        </w:rPr>
        <w:t xml:space="preserve">cena za usługę </w:t>
      </w:r>
      <w:r w:rsidR="00EE5B41" w:rsidRPr="00F02FCC">
        <w:rPr>
          <w:rFonts w:ascii="Times New Roman" w:hAnsi="Times New Roman" w:cs="Times New Roman"/>
          <w:sz w:val="24"/>
          <w:szCs w:val="24"/>
        </w:rPr>
        <w:t xml:space="preserve">wynosi </w:t>
      </w:r>
      <w:r w:rsidR="000B2C20" w:rsidRPr="00F02FCC">
        <w:rPr>
          <w:rFonts w:ascii="Times New Roman" w:hAnsi="Times New Roman" w:cs="Times New Roman"/>
          <w:sz w:val="24"/>
          <w:szCs w:val="24"/>
        </w:rPr>
        <w:t>20</w:t>
      </w:r>
      <w:r w:rsidR="00F00BA2" w:rsidRPr="00F02FCC">
        <w:rPr>
          <w:rFonts w:ascii="Times New Roman" w:hAnsi="Times New Roman" w:cs="Times New Roman"/>
          <w:sz w:val="24"/>
          <w:szCs w:val="24"/>
        </w:rPr>
        <w:t>,00 zł</w:t>
      </w:r>
      <w:r w:rsidRPr="00F02FCC">
        <w:rPr>
          <w:rFonts w:ascii="Times New Roman" w:hAnsi="Times New Roman" w:cs="Times New Roman"/>
          <w:sz w:val="24"/>
          <w:szCs w:val="24"/>
        </w:rPr>
        <w:t>.</w:t>
      </w:r>
      <w:r w:rsidR="00E86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CC" w:rsidRDefault="00F02FCC" w:rsidP="006E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4A" w:rsidRPr="009E41F2" w:rsidRDefault="007B2DBB" w:rsidP="009E41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41F2">
        <w:rPr>
          <w:rFonts w:ascii="Times New Roman" w:hAnsi="Times New Roman" w:cs="Times New Roman"/>
          <w:sz w:val="24"/>
          <w:szCs w:val="24"/>
        </w:rPr>
        <w:t xml:space="preserve">Świadczenie przez Gminę </w:t>
      </w:r>
      <w:r w:rsidR="007503A1" w:rsidRPr="009E41F2">
        <w:rPr>
          <w:rFonts w:ascii="Times New Roman" w:hAnsi="Times New Roman" w:cs="Times New Roman"/>
          <w:sz w:val="24"/>
          <w:szCs w:val="24"/>
        </w:rPr>
        <w:t xml:space="preserve">usług dodatkowych </w:t>
      </w:r>
      <w:r w:rsidR="00F742B5" w:rsidRPr="009E41F2">
        <w:rPr>
          <w:rFonts w:ascii="Times New Roman" w:hAnsi="Times New Roman" w:cs="Times New Roman"/>
          <w:sz w:val="24"/>
          <w:szCs w:val="24"/>
        </w:rPr>
        <w:t xml:space="preserve">odbywa się na podstawie </w:t>
      </w:r>
      <w:r w:rsidR="001D618A" w:rsidRPr="009E41F2">
        <w:rPr>
          <w:rFonts w:ascii="Times New Roman" w:hAnsi="Times New Roman" w:cs="Times New Roman"/>
          <w:sz w:val="24"/>
          <w:szCs w:val="24"/>
        </w:rPr>
        <w:t xml:space="preserve">wniosku </w:t>
      </w:r>
      <w:r w:rsidR="001F414A" w:rsidRPr="009E41F2">
        <w:rPr>
          <w:rFonts w:ascii="Times New Roman" w:hAnsi="Times New Roman" w:cs="Times New Roman"/>
          <w:sz w:val="24"/>
          <w:szCs w:val="24"/>
        </w:rPr>
        <w:t xml:space="preserve"> właściciela</w:t>
      </w:r>
      <w:r w:rsidR="001A2BA5" w:rsidRPr="009E41F2">
        <w:rPr>
          <w:rFonts w:ascii="Times New Roman" w:hAnsi="Times New Roman" w:cs="Times New Roman"/>
          <w:sz w:val="24"/>
          <w:szCs w:val="24"/>
        </w:rPr>
        <w:t xml:space="preserve"> </w:t>
      </w:r>
      <w:r w:rsidR="001F414A" w:rsidRPr="009E41F2">
        <w:rPr>
          <w:rFonts w:ascii="Times New Roman" w:hAnsi="Times New Roman" w:cs="Times New Roman"/>
          <w:sz w:val="24"/>
          <w:szCs w:val="24"/>
        </w:rPr>
        <w:t xml:space="preserve">nieruchomości złożonego </w:t>
      </w:r>
      <w:r w:rsidR="00EE5B41" w:rsidRPr="009E41F2">
        <w:rPr>
          <w:rFonts w:ascii="Times New Roman" w:hAnsi="Times New Roman" w:cs="Times New Roman"/>
          <w:sz w:val="24"/>
          <w:szCs w:val="24"/>
        </w:rPr>
        <w:t>na f</w:t>
      </w:r>
      <w:r w:rsidR="001D618A" w:rsidRPr="009E41F2">
        <w:rPr>
          <w:rFonts w:ascii="Times New Roman" w:hAnsi="Times New Roman" w:cs="Times New Roman"/>
          <w:sz w:val="24"/>
          <w:szCs w:val="24"/>
        </w:rPr>
        <w:t xml:space="preserve">ormularzu stanowiącym załącznik nr 1 do niniejszej uchwały </w:t>
      </w:r>
      <w:r w:rsidR="001F414A" w:rsidRPr="009E41F2">
        <w:rPr>
          <w:rFonts w:ascii="Times New Roman" w:hAnsi="Times New Roman" w:cs="Times New Roman"/>
          <w:sz w:val="24"/>
          <w:szCs w:val="24"/>
        </w:rPr>
        <w:t>w Urzę</w:t>
      </w:r>
      <w:r w:rsidR="001A2BA5" w:rsidRPr="009E41F2">
        <w:rPr>
          <w:rFonts w:ascii="Times New Roman" w:hAnsi="Times New Roman" w:cs="Times New Roman"/>
          <w:sz w:val="24"/>
          <w:szCs w:val="24"/>
        </w:rPr>
        <w:t>dzie Gminy Kołobrzeg, ul. Trzebiatowska 48a</w:t>
      </w:r>
      <w:r w:rsidR="001D618A" w:rsidRPr="009E4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FCC" w:rsidRDefault="00F02FCC" w:rsidP="00F0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1F2" w:rsidRPr="009E41F2" w:rsidRDefault="009E41F2" w:rsidP="00FD64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02FCC" w:rsidRDefault="00FD64A6" w:rsidP="00FD64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486" w:rsidRPr="00F02FCC">
        <w:rPr>
          <w:rFonts w:ascii="Times New Roman" w:hAnsi="Times New Roman" w:cs="Times New Roman"/>
          <w:sz w:val="24"/>
          <w:szCs w:val="24"/>
        </w:rPr>
        <w:t xml:space="preserve">Po złożeniu </w:t>
      </w:r>
      <w:r w:rsidR="001D618A" w:rsidRPr="00F02FCC">
        <w:rPr>
          <w:rFonts w:ascii="Times New Roman" w:hAnsi="Times New Roman" w:cs="Times New Roman"/>
          <w:sz w:val="24"/>
          <w:szCs w:val="24"/>
        </w:rPr>
        <w:t>wniosku</w:t>
      </w:r>
      <w:r w:rsidR="007B2DBB" w:rsidRPr="00F02FCC">
        <w:rPr>
          <w:rFonts w:ascii="Times New Roman" w:hAnsi="Times New Roman" w:cs="Times New Roman"/>
          <w:sz w:val="24"/>
          <w:szCs w:val="24"/>
        </w:rPr>
        <w:t>, o</w:t>
      </w:r>
      <w:r w:rsidR="00CC7486" w:rsidRPr="00F02FCC">
        <w:rPr>
          <w:rFonts w:ascii="Times New Roman" w:hAnsi="Times New Roman" w:cs="Times New Roman"/>
          <w:sz w:val="24"/>
          <w:szCs w:val="24"/>
        </w:rPr>
        <w:t xml:space="preserve"> którym mowa w </w:t>
      </w:r>
      <w:r w:rsidR="00412D61" w:rsidRPr="00F02FCC">
        <w:rPr>
          <w:rFonts w:ascii="Times New Roman" w:hAnsi="Times New Roman" w:cs="Times New Roman"/>
          <w:sz w:val="24"/>
          <w:szCs w:val="24"/>
        </w:rPr>
        <w:t>§2</w:t>
      </w:r>
      <w:r w:rsidR="00CC7486" w:rsidRPr="00F02FCC">
        <w:rPr>
          <w:rFonts w:ascii="Times New Roman" w:hAnsi="Times New Roman" w:cs="Times New Roman"/>
          <w:sz w:val="24"/>
          <w:szCs w:val="24"/>
        </w:rPr>
        <w:t>, a dotyczącego</w:t>
      </w:r>
      <w:r w:rsidR="007B2DBB" w:rsidRPr="00F02FCC">
        <w:rPr>
          <w:rFonts w:ascii="Times New Roman" w:hAnsi="Times New Roman" w:cs="Times New Roman"/>
          <w:sz w:val="24"/>
          <w:szCs w:val="24"/>
        </w:rPr>
        <w:t xml:space="preserve"> odbioru odpadów zielonych </w:t>
      </w:r>
      <w:r w:rsidR="00D255C3" w:rsidRPr="00F02FCC">
        <w:rPr>
          <w:rFonts w:ascii="Times New Roman" w:hAnsi="Times New Roman" w:cs="Times New Roman"/>
          <w:sz w:val="24"/>
          <w:szCs w:val="24"/>
        </w:rPr>
        <w:t>właściciel nieruchomości odbiera w Urzędzie Gminy Kołobrzeg prz</w:t>
      </w:r>
      <w:r w:rsidR="001D618A" w:rsidRPr="00F02FC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1D618A" w:rsidRPr="00F02FCC">
        <w:rPr>
          <w:rFonts w:ascii="Times New Roman" w:hAnsi="Times New Roman" w:cs="Times New Roman"/>
          <w:sz w:val="24"/>
          <w:szCs w:val="24"/>
        </w:rPr>
        <w:t>ul.Trzebiatowskiej</w:t>
      </w:r>
      <w:proofErr w:type="spellEnd"/>
      <w:r w:rsidR="001D618A" w:rsidRPr="00F02FCC">
        <w:rPr>
          <w:rFonts w:ascii="Times New Roman" w:hAnsi="Times New Roman" w:cs="Times New Roman"/>
          <w:sz w:val="24"/>
          <w:szCs w:val="24"/>
        </w:rPr>
        <w:t xml:space="preserve"> 48a </w:t>
      </w:r>
      <w:r w:rsidR="00D255C3" w:rsidRPr="00F02FCC"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F02FCC">
        <w:rPr>
          <w:rFonts w:ascii="Times New Roman" w:hAnsi="Times New Roman" w:cs="Times New Roman"/>
          <w:sz w:val="24"/>
          <w:szCs w:val="24"/>
        </w:rPr>
        <w:t>worki</w:t>
      </w:r>
      <w:r w:rsidR="00C05851" w:rsidRPr="00F02FCC">
        <w:rPr>
          <w:rFonts w:ascii="Times New Roman" w:hAnsi="Times New Roman" w:cs="Times New Roman"/>
          <w:sz w:val="24"/>
          <w:szCs w:val="24"/>
        </w:rPr>
        <w:t xml:space="preserve"> na odpady zielone wraz naklejka</w:t>
      </w:r>
      <w:r w:rsidR="00F742B5" w:rsidRPr="00F02FCC">
        <w:rPr>
          <w:rFonts w:ascii="Times New Roman" w:hAnsi="Times New Roman" w:cs="Times New Roman"/>
          <w:sz w:val="24"/>
          <w:szCs w:val="24"/>
        </w:rPr>
        <w:t>mi</w:t>
      </w:r>
      <w:r w:rsidR="00D255C3" w:rsidRPr="00F02FCC">
        <w:rPr>
          <w:rFonts w:ascii="Times New Roman" w:hAnsi="Times New Roman" w:cs="Times New Roman"/>
          <w:sz w:val="24"/>
          <w:szCs w:val="24"/>
        </w:rPr>
        <w:t xml:space="preserve"> z kodem kreskowym identyfikującym miejsce odbioru odpadów</w:t>
      </w:r>
      <w:r w:rsidR="007B2DBB" w:rsidRPr="00F02FCC">
        <w:rPr>
          <w:rFonts w:ascii="Times New Roman" w:hAnsi="Times New Roman" w:cs="Times New Roman"/>
          <w:sz w:val="24"/>
          <w:szCs w:val="24"/>
        </w:rPr>
        <w:t>,</w:t>
      </w:r>
      <w:r w:rsidR="00D255C3" w:rsidRPr="00F02FCC">
        <w:rPr>
          <w:rFonts w:ascii="Times New Roman" w:hAnsi="Times New Roman" w:cs="Times New Roman"/>
          <w:sz w:val="24"/>
          <w:szCs w:val="24"/>
        </w:rPr>
        <w:t xml:space="preserve"> w ilości odpowiadającej </w:t>
      </w:r>
      <w:r w:rsidR="007B2DBB" w:rsidRPr="00F02FCC">
        <w:rPr>
          <w:rFonts w:ascii="Times New Roman" w:hAnsi="Times New Roman" w:cs="Times New Roman"/>
          <w:sz w:val="24"/>
          <w:szCs w:val="24"/>
        </w:rPr>
        <w:t>ilości zgłoszonych</w:t>
      </w:r>
      <w:r w:rsidR="00D255C3" w:rsidRPr="00F02FCC">
        <w:rPr>
          <w:rFonts w:ascii="Times New Roman" w:hAnsi="Times New Roman" w:cs="Times New Roman"/>
          <w:sz w:val="24"/>
          <w:szCs w:val="24"/>
        </w:rPr>
        <w:t xml:space="preserve"> </w:t>
      </w:r>
      <w:r w:rsidR="001D618A" w:rsidRPr="00F02FCC">
        <w:rPr>
          <w:rFonts w:ascii="Times New Roman" w:hAnsi="Times New Roman" w:cs="Times New Roman"/>
          <w:sz w:val="24"/>
          <w:szCs w:val="24"/>
        </w:rPr>
        <w:t>we wniosku</w:t>
      </w:r>
      <w:r w:rsidR="007B2DBB" w:rsidRPr="00F02FCC">
        <w:rPr>
          <w:rFonts w:ascii="Times New Roman" w:hAnsi="Times New Roman" w:cs="Times New Roman"/>
          <w:sz w:val="24"/>
          <w:szCs w:val="24"/>
        </w:rPr>
        <w:t xml:space="preserve"> </w:t>
      </w:r>
      <w:r w:rsidR="00D255C3" w:rsidRPr="00F02FCC">
        <w:rPr>
          <w:rFonts w:ascii="Times New Roman" w:hAnsi="Times New Roman" w:cs="Times New Roman"/>
          <w:sz w:val="24"/>
          <w:szCs w:val="24"/>
        </w:rPr>
        <w:t xml:space="preserve">worków </w:t>
      </w:r>
      <w:r w:rsidR="007B2DBB" w:rsidRPr="00F02FCC">
        <w:rPr>
          <w:rFonts w:ascii="Times New Roman" w:hAnsi="Times New Roman" w:cs="Times New Roman"/>
          <w:sz w:val="24"/>
          <w:szCs w:val="24"/>
        </w:rPr>
        <w:t>z odpadami.</w:t>
      </w:r>
    </w:p>
    <w:p w:rsidR="00AB2573" w:rsidRDefault="001F414A" w:rsidP="00FD02F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2FCC">
        <w:rPr>
          <w:rFonts w:ascii="Times New Roman" w:hAnsi="Times New Roman" w:cs="Times New Roman"/>
          <w:sz w:val="24"/>
          <w:szCs w:val="24"/>
        </w:rPr>
        <w:t>Odbiór odpadów, o k</w:t>
      </w:r>
      <w:r w:rsidR="002539B1">
        <w:rPr>
          <w:rFonts w:ascii="Times New Roman" w:hAnsi="Times New Roman" w:cs="Times New Roman"/>
          <w:sz w:val="24"/>
          <w:szCs w:val="24"/>
        </w:rPr>
        <w:t>tórych mowa w §</w:t>
      </w:r>
      <w:r w:rsidRPr="00F02FCC">
        <w:rPr>
          <w:rFonts w:ascii="Times New Roman" w:hAnsi="Times New Roman" w:cs="Times New Roman"/>
          <w:sz w:val="24"/>
          <w:szCs w:val="24"/>
        </w:rPr>
        <w:t>1</w:t>
      </w:r>
      <w:r w:rsidR="002539B1">
        <w:rPr>
          <w:rFonts w:ascii="Times New Roman" w:hAnsi="Times New Roman" w:cs="Times New Roman"/>
          <w:sz w:val="24"/>
          <w:szCs w:val="24"/>
        </w:rPr>
        <w:t xml:space="preserve"> </w:t>
      </w:r>
      <w:r w:rsidR="00CE6848" w:rsidRPr="00F02FCC">
        <w:rPr>
          <w:rFonts w:ascii="Times New Roman" w:hAnsi="Times New Roman" w:cs="Times New Roman"/>
          <w:sz w:val="24"/>
          <w:szCs w:val="24"/>
        </w:rPr>
        <w:t xml:space="preserve"> pkt. 1</w:t>
      </w:r>
      <w:r w:rsidRPr="00F02FCC">
        <w:rPr>
          <w:rFonts w:ascii="Times New Roman" w:hAnsi="Times New Roman" w:cs="Times New Roman"/>
          <w:sz w:val="24"/>
          <w:szCs w:val="24"/>
        </w:rPr>
        <w:t xml:space="preserve"> odbywać się bę</w:t>
      </w:r>
      <w:r w:rsidR="00CE6848" w:rsidRPr="00F02FCC">
        <w:rPr>
          <w:rFonts w:ascii="Times New Roman" w:hAnsi="Times New Roman" w:cs="Times New Roman"/>
          <w:sz w:val="24"/>
          <w:szCs w:val="24"/>
        </w:rPr>
        <w:t>dzie</w:t>
      </w:r>
      <w:r w:rsidRPr="00F02FCC">
        <w:rPr>
          <w:rFonts w:ascii="Times New Roman" w:hAnsi="Times New Roman" w:cs="Times New Roman"/>
          <w:sz w:val="24"/>
          <w:szCs w:val="24"/>
        </w:rPr>
        <w:t xml:space="preserve"> pod warunkiem</w:t>
      </w:r>
      <w:r w:rsidR="00AB2573" w:rsidRPr="00F02FCC">
        <w:rPr>
          <w:rFonts w:ascii="Times New Roman" w:hAnsi="Times New Roman" w:cs="Times New Roman"/>
          <w:sz w:val="24"/>
          <w:szCs w:val="24"/>
        </w:rPr>
        <w:t>:</w:t>
      </w:r>
    </w:p>
    <w:p w:rsidR="001F414A" w:rsidRDefault="001F414A" w:rsidP="00FD02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486">
        <w:rPr>
          <w:rFonts w:ascii="Times New Roman" w:hAnsi="Times New Roman" w:cs="Times New Roman"/>
          <w:sz w:val="24"/>
          <w:szCs w:val="24"/>
        </w:rPr>
        <w:t>ich wystawienia</w:t>
      </w:r>
      <w:r w:rsidR="00CE6848" w:rsidRPr="00CC7486">
        <w:rPr>
          <w:rFonts w:ascii="Times New Roman" w:hAnsi="Times New Roman" w:cs="Times New Roman"/>
          <w:sz w:val="24"/>
          <w:szCs w:val="24"/>
        </w:rPr>
        <w:t xml:space="preserve"> w miejscu </w:t>
      </w:r>
      <w:r w:rsidR="00AB2573" w:rsidRPr="00CC7486">
        <w:rPr>
          <w:rFonts w:ascii="Times New Roman" w:hAnsi="Times New Roman" w:cs="Times New Roman"/>
          <w:sz w:val="24"/>
          <w:szCs w:val="24"/>
        </w:rPr>
        <w:t>wysta</w:t>
      </w:r>
      <w:r w:rsidR="007B2DBB" w:rsidRPr="00CC7486">
        <w:rPr>
          <w:rFonts w:ascii="Times New Roman" w:hAnsi="Times New Roman" w:cs="Times New Roman"/>
          <w:sz w:val="24"/>
          <w:szCs w:val="24"/>
        </w:rPr>
        <w:t>wia</w:t>
      </w:r>
      <w:r w:rsidR="00AB2573" w:rsidRPr="00CC7486">
        <w:rPr>
          <w:rFonts w:ascii="Times New Roman" w:hAnsi="Times New Roman" w:cs="Times New Roman"/>
          <w:sz w:val="24"/>
          <w:szCs w:val="24"/>
        </w:rPr>
        <w:t>nia pozostałych odpadów komunalnych do odbioru,</w:t>
      </w:r>
      <w:r w:rsidR="00C05851">
        <w:rPr>
          <w:rFonts w:ascii="Times New Roman" w:hAnsi="Times New Roman" w:cs="Times New Roman"/>
          <w:sz w:val="24"/>
          <w:szCs w:val="24"/>
        </w:rPr>
        <w:t xml:space="preserve"> najpóźniej do końca roku kalendarzo</w:t>
      </w:r>
      <w:r w:rsidR="001D618A">
        <w:rPr>
          <w:rFonts w:ascii="Times New Roman" w:hAnsi="Times New Roman" w:cs="Times New Roman"/>
          <w:sz w:val="24"/>
          <w:szCs w:val="24"/>
        </w:rPr>
        <w:t>wego, w którym złożon</w:t>
      </w:r>
      <w:r w:rsidR="00412D61">
        <w:rPr>
          <w:rFonts w:ascii="Times New Roman" w:hAnsi="Times New Roman" w:cs="Times New Roman"/>
          <w:sz w:val="24"/>
          <w:szCs w:val="24"/>
        </w:rPr>
        <w:t>o wniosek na tą</w:t>
      </w:r>
      <w:r w:rsidR="001D618A">
        <w:rPr>
          <w:rFonts w:ascii="Times New Roman" w:hAnsi="Times New Roman" w:cs="Times New Roman"/>
          <w:sz w:val="24"/>
          <w:szCs w:val="24"/>
        </w:rPr>
        <w:t xml:space="preserve"> usługę</w:t>
      </w:r>
      <w:r w:rsidR="00352619" w:rsidRPr="00CC7486">
        <w:rPr>
          <w:rFonts w:ascii="Times New Roman" w:hAnsi="Times New Roman" w:cs="Times New Roman"/>
          <w:sz w:val="24"/>
          <w:szCs w:val="24"/>
        </w:rPr>
        <w:t>,</w:t>
      </w:r>
    </w:p>
    <w:p w:rsidR="00AB2573" w:rsidRDefault="00AB2573" w:rsidP="00FD02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3DE2">
        <w:rPr>
          <w:rFonts w:ascii="Times New Roman" w:hAnsi="Times New Roman" w:cs="Times New Roman"/>
          <w:sz w:val="24"/>
          <w:szCs w:val="24"/>
        </w:rPr>
        <w:t>odbiór odpadów odbywać się będzie w dniach odbioru bioodpadów, wynikających z obowiązującego w danej miejscowości harmonogramu odbioru odpadów komunalnych z nieruchomości,</w:t>
      </w:r>
    </w:p>
    <w:p w:rsidR="007B2DBB" w:rsidRDefault="00AB2573" w:rsidP="00FD02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3DE2">
        <w:rPr>
          <w:rFonts w:ascii="Times New Roman" w:hAnsi="Times New Roman" w:cs="Times New Roman"/>
          <w:sz w:val="24"/>
          <w:szCs w:val="24"/>
        </w:rPr>
        <w:t>odpady zebrane b</w:t>
      </w:r>
      <w:r w:rsidR="001D618A" w:rsidRPr="009A3DE2">
        <w:rPr>
          <w:rFonts w:ascii="Times New Roman" w:hAnsi="Times New Roman" w:cs="Times New Roman"/>
          <w:sz w:val="24"/>
          <w:szCs w:val="24"/>
        </w:rPr>
        <w:t xml:space="preserve">ędą w workach </w:t>
      </w:r>
      <w:r w:rsidRPr="009A3DE2">
        <w:rPr>
          <w:rFonts w:ascii="Times New Roman" w:hAnsi="Times New Roman" w:cs="Times New Roman"/>
          <w:sz w:val="24"/>
          <w:szCs w:val="24"/>
        </w:rPr>
        <w:t xml:space="preserve">oznakowanych naklejką z kodem kreskowym </w:t>
      </w:r>
      <w:r w:rsidR="00352619" w:rsidRPr="009A3DE2">
        <w:rPr>
          <w:rFonts w:ascii="Times New Roman" w:hAnsi="Times New Roman" w:cs="Times New Roman"/>
          <w:sz w:val="24"/>
          <w:szCs w:val="24"/>
        </w:rPr>
        <w:t>identyfikującym miejsce odbioru odpadó</w:t>
      </w:r>
      <w:r w:rsidR="007C60B5" w:rsidRPr="009A3DE2">
        <w:rPr>
          <w:rFonts w:ascii="Times New Roman" w:hAnsi="Times New Roman" w:cs="Times New Roman"/>
          <w:sz w:val="24"/>
          <w:szCs w:val="24"/>
        </w:rPr>
        <w:t>w</w:t>
      </w:r>
      <w:r w:rsidR="00DC05A0" w:rsidRPr="009A3DE2">
        <w:rPr>
          <w:rFonts w:ascii="Times New Roman" w:hAnsi="Times New Roman" w:cs="Times New Roman"/>
          <w:sz w:val="24"/>
          <w:szCs w:val="24"/>
        </w:rPr>
        <w:t>, o której</w:t>
      </w:r>
      <w:r w:rsidR="007B2DBB" w:rsidRPr="009A3DE2">
        <w:rPr>
          <w:rFonts w:ascii="Times New Roman" w:hAnsi="Times New Roman" w:cs="Times New Roman"/>
          <w:sz w:val="24"/>
          <w:szCs w:val="24"/>
        </w:rPr>
        <w:t xml:space="preserve"> mowa w ust. 1</w:t>
      </w:r>
      <w:r w:rsidR="00B72348" w:rsidRPr="009A3DE2">
        <w:rPr>
          <w:rFonts w:ascii="Times New Roman" w:hAnsi="Times New Roman" w:cs="Times New Roman"/>
          <w:sz w:val="24"/>
          <w:szCs w:val="24"/>
        </w:rPr>
        <w:t>.</w:t>
      </w:r>
    </w:p>
    <w:p w:rsidR="002539B1" w:rsidRPr="002539B1" w:rsidRDefault="002539B1" w:rsidP="0025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73" w:rsidRDefault="009A3DE2" w:rsidP="009A3DE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DE2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7503A1" w:rsidRPr="009A3DE2">
        <w:rPr>
          <w:rFonts w:ascii="Times New Roman" w:hAnsi="Times New Roman" w:cs="Times New Roman"/>
          <w:sz w:val="24"/>
          <w:szCs w:val="24"/>
        </w:rPr>
        <w:t xml:space="preserve"> Usługa dostarczenia lub wymiany pojem</w:t>
      </w:r>
      <w:r w:rsidR="002539B1">
        <w:rPr>
          <w:rFonts w:ascii="Times New Roman" w:hAnsi="Times New Roman" w:cs="Times New Roman"/>
          <w:sz w:val="24"/>
          <w:szCs w:val="24"/>
        </w:rPr>
        <w:t xml:space="preserve">ników lub worków, o której mowa w §1 </w:t>
      </w:r>
      <w:r w:rsidR="007503A1" w:rsidRPr="009A3DE2">
        <w:rPr>
          <w:rFonts w:ascii="Times New Roman" w:hAnsi="Times New Roman" w:cs="Times New Roman"/>
          <w:sz w:val="24"/>
          <w:szCs w:val="24"/>
        </w:rPr>
        <w:t xml:space="preserve"> pk</w:t>
      </w:r>
      <w:r w:rsidR="00DB670C" w:rsidRPr="009A3DE2">
        <w:rPr>
          <w:rFonts w:ascii="Times New Roman" w:hAnsi="Times New Roman" w:cs="Times New Roman"/>
          <w:sz w:val="24"/>
          <w:szCs w:val="24"/>
        </w:rPr>
        <w:t xml:space="preserve">t.2 świadczona jest w terminie </w:t>
      </w:r>
      <w:r w:rsidR="00B72348" w:rsidRPr="009A3DE2">
        <w:rPr>
          <w:rFonts w:ascii="Times New Roman" w:hAnsi="Times New Roman" w:cs="Times New Roman"/>
          <w:sz w:val="24"/>
          <w:szCs w:val="24"/>
        </w:rPr>
        <w:t xml:space="preserve">nie dłuższym </w:t>
      </w:r>
      <w:r w:rsidR="002539B1">
        <w:rPr>
          <w:rFonts w:ascii="Times New Roman" w:hAnsi="Times New Roman" w:cs="Times New Roman"/>
          <w:sz w:val="24"/>
          <w:szCs w:val="24"/>
        </w:rPr>
        <w:t xml:space="preserve">niż </w:t>
      </w:r>
      <w:r w:rsidR="00DB670C" w:rsidRPr="009A3DE2">
        <w:rPr>
          <w:rFonts w:ascii="Times New Roman" w:hAnsi="Times New Roman" w:cs="Times New Roman"/>
          <w:sz w:val="24"/>
          <w:szCs w:val="24"/>
        </w:rPr>
        <w:t>5</w:t>
      </w:r>
      <w:r w:rsidR="007503A1" w:rsidRPr="009A3DE2">
        <w:rPr>
          <w:rFonts w:ascii="Times New Roman" w:hAnsi="Times New Roman" w:cs="Times New Roman"/>
          <w:sz w:val="24"/>
          <w:szCs w:val="24"/>
        </w:rPr>
        <w:t xml:space="preserve"> dni roboczych </w:t>
      </w:r>
      <w:r w:rsidR="00B72348" w:rsidRPr="009A3DE2">
        <w:rPr>
          <w:rFonts w:ascii="Times New Roman" w:hAnsi="Times New Roman" w:cs="Times New Roman"/>
          <w:sz w:val="24"/>
          <w:szCs w:val="24"/>
        </w:rPr>
        <w:t xml:space="preserve">od dnia dostarczenia </w:t>
      </w:r>
      <w:r w:rsidR="002539B1">
        <w:rPr>
          <w:rFonts w:ascii="Times New Roman" w:hAnsi="Times New Roman" w:cs="Times New Roman"/>
          <w:sz w:val="24"/>
          <w:szCs w:val="24"/>
        </w:rPr>
        <w:t xml:space="preserve">pojemników lub worków </w:t>
      </w:r>
      <w:r w:rsidR="00B72348" w:rsidRPr="009A3DE2">
        <w:rPr>
          <w:rFonts w:ascii="Times New Roman" w:hAnsi="Times New Roman" w:cs="Times New Roman"/>
          <w:sz w:val="24"/>
          <w:szCs w:val="24"/>
        </w:rPr>
        <w:t>wskazanego we wniosku.</w:t>
      </w:r>
    </w:p>
    <w:p w:rsidR="007B2DBB" w:rsidRPr="00CC7486" w:rsidRDefault="007B2DBB" w:rsidP="006E6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DE2" w:rsidRPr="00465E1B" w:rsidRDefault="00465E1B" w:rsidP="00465E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465E1B">
        <w:rPr>
          <w:rFonts w:ascii="Times New Roman" w:hAnsi="Times New Roman" w:cs="Times New Roman"/>
          <w:sz w:val="24"/>
          <w:szCs w:val="24"/>
        </w:rPr>
        <w:t>Zagospodarowanie poszczególnych rodzajów odpadów komunalnych odebranych</w:t>
      </w:r>
      <w:r w:rsidR="009A3DE2" w:rsidRPr="00465E1B"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465E1B">
        <w:rPr>
          <w:rFonts w:ascii="Times New Roman" w:hAnsi="Times New Roman" w:cs="Times New Roman"/>
          <w:sz w:val="24"/>
          <w:szCs w:val="24"/>
        </w:rPr>
        <w:t>od właścicieli nier</w:t>
      </w:r>
      <w:r w:rsidR="00227B89">
        <w:rPr>
          <w:rFonts w:ascii="Times New Roman" w:hAnsi="Times New Roman" w:cs="Times New Roman"/>
          <w:sz w:val="24"/>
          <w:szCs w:val="24"/>
        </w:rPr>
        <w:t>uchomości z obszaru Gminy</w:t>
      </w:r>
      <w:r w:rsidR="00F742B5" w:rsidRPr="00465E1B">
        <w:rPr>
          <w:rFonts w:ascii="Times New Roman" w:hAnsi="Times New Roman" w:cs="Times New Roman"/>
          <w:sz w:val="24"/>
          <w:szCs w:val="24"/>
        </w:rPr>
        <w:t xml:space="preserve"> Kołobrzeg w ramach świadczenia</w:t>
      </w:r>
      <w:r w:rsidR="009A3DE2" w:rsidRPr="00465E1B"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465E1B">
        <w:rPr>
          <w:rFonts w:ascii="Times New Roman" w:hAnsi="Times New Roman" w:cs="Times New Roman"/>
          <w:sz w:val="24"/>
          <w:szCs w:val="24"/>
        </w:rPr>
        <w:t>dodatkowych usług określają przepisy ustawy z dnia 14 grudnia 2012 r. o odpadach (Dz. U.</w:t>
      </w:r>
      <w:r w:rsidR="009A3DE2" w:rsidRPr="00465E1B">
        <w:rPr>
          <w:rFonts w:ascii="Times New Roman" w:hAnsi="Times New Roman" w:cs="Times New Roman"/>
          <w:sz w:val="24"/>
          <w:szCs w:val="24"/>
        </w:rPr>
        <w:t xml:space="preserve"> </w:t>
      </w:r>
      <w:r w:rsidR="000B2C20" w:rsidRPr="00465E1B">
        <w:rPr>
          <w:rFonts w:ascii="Times New Roman" w:hAnsi="Times New Roman" w:cs="Times New Roman"/>
          <w:sz w:val="24"/>
          <w:szCs w:val="24"/>
        </w:rPr>
        <w:t>z 2016 r. poz. 1987</w:t>
      </w:r>
      <w:r w:rsidR="00F742B5" w:rsidRPr="00465E1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742B5" w:rsidRPr="00465E1B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="00F742B5" w:rsidRPr="00465E1B">
        <w:rPr>
          <w:rFonts w:ascii="Times New Roman" w:hAnsi="Times New Roman" w:cs="Times New Roman"/>
          <w:sz w:val="24"/>
          <w:szCs w:val="24"/>
        </w:rPr>
        <w:t>.).</w:t>
      </w:r>
    </w:p>
    <w:p w:rsidR="00F742B5" w:rsidRDefault="007B414B" w:rsidP="007B414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42B5" w:rsidRPr="009A3DE2">
        <w:rPr>
          <w:rFonts w:ascii="Times New Roman" w:hAnsi="Times New Roman" w:cs="Times New Roman"/>
          <w:b/>
          <w:sz w:val="24"/>
          <w:szCs w:val="24"/>
        </w:rPr>
        <w:t>2.</w:t>
      </w:r>
      <w:r w:rsidR="00F742B5" w:rsidRPr="00CC7486">
        <w:rPr>
          <w:rFonts w:ascii="Times New Roman" w:hAnsi="Times New Roman" w:cs="Times New Roman"/>
          <w:sz w:val="24"/>
          <w:szCs w:val="24"/>
        </w:rPr>
        <w:t xml:space="preserve"> Wszystkie rodzaje odpadów komunalnych odebrane od właścicieli nieruchomości</w:t>
      </w:r>
      <w:r w:rsidR="009A3DE2"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CC7486">
        <w:rPr>
          <w:rFonts w:ascii="Times New Roman" w:hAnsi="Times New Roman" w:cs="Times New Roman"/>
          <w:sz w:val="24"/>
          <w:szCs w:val="24"/>
        </w:rPr>
        <w:t>zamieszkałych, są zagospodarow</w:t>
      </w:r>
      <w:r w:rsidR="002539B1">
        <w:rPr>
          <w:rFonts w:ascii="Times New Roman" w:hAnsi="Times New Roman" w:cs="Times New Roman"/>
          <w:sz w:val="24"/>
          <w:szCs w:val="24"/>
        </w:rPr>
        <w:t>yw</w:t>
      </w:r>
      <w:r w:rsidR="00F742B5" w:rsidRPr="00CC7486">
        <w:rPr>
          <w:rFonts w:ascii="Times New Roman" w:hAnsi="Times New Roman" w:cs="Times New Roman"/>
          <w:sz w:val="24"/>
          <w:szCs w:val="24"/>
        </w:rPr>
        <w:t>ane</w:t>
      </w:r>
      <w:r w:rsidR="002539B1"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CC7486">
        <w:rPr>
          <w:rFonts w:ascii="Times New Roman" w:hAnsi="Times New Roman" w:cs="Times New Roman"/>
          <w:sz w:val="24"/>
          <w:szCs w:val="24"/>
        </w:rPr>
        <w:t>w ramach opłaty za gospodarowanie odpadami</w:t>
      </w:r>
      <w:r w:rsidR="009A3DE2">
        <w:rPr>
          <w:rFonts w:ascii="Times New Roman" w:hAnsi="Times New Roman" w:cs="Times New Roman"/>
          <w:sz w:val="24"/>
          <w:szCs w:val="24"/>
        </w:rPr>
        <w:t xml:space="preserve"> </w:t>
      </w:r>
      <w:r w:rsidR="00F742B5" w:rsidRPr="00CC7486">
        <w:rPr>
          <w:rFonts w:ascii="Times New Roman" w:hAnsi="Times New Roman" w:cs="Times New Roman"/>
          <w:sz w:val="24"/>
          <w:szCs w:val="24"/>
        </w:rPr>
        <w:t xml:space="preserve">komunalnymi </w:t>
      </w:r>
      <w:r w:rsidR="00227B89">
        <w:rPr>
          <w:rFonts w:ascii="Times New Roman" w:hAnsi="Times New Roman" w:cs="Times New Roman"/>
          <w:sz w:val="24"/>
          <w:szCs w:val="24"/>
        </w:rPr>
        <w:t>uiszczanej na rzecz Gminy</w:t>
      </w:r>
      <w:r w:rsidR="00F742B5" w:rsidRPr="00CC7486">
        <w:rPr>
          <w:rFonts w:ascii="Times New Roman" w:hAnsi="Times New Roman" w:cs="Times New Roman"/>
          <w:sz w:val="24"/>
          <w:szCs w:val="24"/>
        </w:rPr>
        <w:t xml:space="preserve"> Kołobrzeg.</w:t>
      </w:r>
    </w:p>
    <w:p w:rsidR="009A3DE2" w:rsidRPr="00CC7486" w:rsidRDefault="009A3DE2" w:rsidP="00B6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E1B" w:rsidRPr="00465E1B" w:rsidRDefault="00465E1B" w:rsidP="009E41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65E1B" w:rsidRPr="00465E1B" w:rsidRDefault="00465E1B" w:rsidP="009E41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65E1B" w:rsidRPr="00465E1B" w:rsidRDefault="00465E1B" w:rsidP="009E41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65E1B" w:rsidRPr="00465E1B" w:rsidRDefault="00465E1B" w:rsidP="009E41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65E1B" w:rsidRPr="00465E1B" w:rsidRDefault="00465E1B" w:rsidP="009E41F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D64A6" w:rsidRDefault="007B414B" w:rsidP="00465E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należy uiścić z góry przelewem na konto</w:t>
      </w:r>
      <w:r w:rsidR="009E41F2">
        <w:rPr>
          <w:rFonts w:ascii="Times New Roman" w:hAnsi="Times New Roman" w:cs="Times New Roman"/>
          <w:sz w:val="24"/>
          <w:szCs w:val="24"/>
        </w:rPr>
        <w:t xml:space="preserve"> Gminy Kołobrzeg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EF4" w:rsidRPr="00874EF4">
        <w:rPr>
          <w:rFonts w:ascii="Times New Roman" w:hAnsi="Times New Roman" w:cs="Times New Roman"/>
          <w:sz w:val="24"/>
          <w:szCs w:val="24"/>
        </w:rPr>
        <w:t>94 1240 6654 1111 0000 4967 1988</w:t>
      </w:r>
      <w:r w:rsidR="00874EF4">
        <w:rPr>
          <w:rFonts w:ascii="Times New Roman" w:hAnsi="Times New Roman" w:cs="Times New Roman"/>
          <w:sz w:val="24"/>
          <w:szCs w:val="24"/>
        </w:rPr>
        <w:t>; dokument potwierdzający przelew</w:t>
      </w:r>
      <w:r w:rsidR="009E41F2">
        <w:rPr>
          <w:rFonts w:ascii="Times New Roman" w:hAnsi="Times New Roman" w:cs="Times New Roman"/>
          <w:sz w:val="24"/>
          <w:szCs w:val="24"/>
        </w:rPr>
        <w:t xml:space="preserve"> załącza się do w</w:t>
      </w:r>
      <w:r w:rsidR="00874EF4">
        <w:rPr>
          <w:rFonts w:ascii="Times New Roman" w:hAnsi="Times New Roman" w:cs="Times New Roman"/>
          <w:sz w:val="24"/>
          <w:szCs w:val="24"/>
        </w:rPr>
        <w:t>niosku, o którym mowa w §</w:t>
      </w:r>
      <w:r w:rsidR="00465E1B">
        <w:rPr>
          <w:rFonts w:ascii="Times New Roman" w:hAnsi="Times New Roman" w:cs="Times New Roman"/>
          <w:sz w:val="24"/>
          <w:szCs w:val="24"/>
        </w:rPr>
        <w:t>2.</w:t>
      </w:r>
    </w:p>
    <w:p w:rsidR="009A3DE2" w:rsidRPr="00CC7486" w:rsidRDefault="009A3DE2" w:rsidP="00B6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4A" w:rsidRPr="009A3DE2" w:rsidRDefault="001F414A" w:rsidP="00FD64A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DE2">
        <w:rPr>
          <w:rFonts w:ascii="Times New Roman" w:hAnsi="Times New Roman" w:cs="Times New Roman"/>
          <w:sz w:val="24"/>
          <w:szCs w:val="24"/>
        </w:rPr>
        <w:t>Wykonanie uchwały powierza się Wó</w:t>
      </w:r>
      <w:r w:rsidR="00CE6848" w:rsidRPr="009A3DE2">
        <w:rPr>
          <w:rFonts w:ascii="Times New Roman" w:hAnsi="Times New Roman" w:cs="Times New Roman"/>
          <w:sz w:val="24"/>
          <w:szCs w:val="24"/>
        </w:rPr>
        <w:t>jtowi Gminy Kołobrzeg</w:t>
      </w:r>
      <w:r w:rsidRPr="009A3DE2">
        <w:rPr>
          <w:rFonts w:ascii="Times New Roman" w:hAnsi="Times New Roman" w:cs="Times New Roman"/>
          <w:sz w:val="24"/>
          <w:szCs w:val="24"/>
        </w:rPr>
        <w:t>.</w:t>
      </w:r>
    </w:p>
    <w:p w:rsidR="009A3DE2" w:rsidRPr="00CC7486" w:rsidRDefault="009A3DE2" w:rsidP="00FD64A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F414A" w:rsidRPr="009A3DE2" w:rsidRDefault="001F414A" w:rsidP="00FD64A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3DE2">
        <w:rPr>
          <w:rFonts w:ascii="Times New Roman" w:hAnsi="Times New Roman" w:cs="Times New Roman"/>
          <w:sz w:val="24"/>
          <w:szCs w:val="24"/>
        </w:rPr>
        <w:t>Uchwała podlega publikacji w D</w:t>
      </w:r>
      <w:r w:rsidR="00FD64A6">
        <w:rPr>
          <w:rFonts w:ascii="Times New Roman" w:hAnsi="Times New Roman" w:cs="Times New Roman"/>
          <w:sz w:val="24"/>
          <w:szCs w:val="24"/>
        </w:rPr>
        <w:t>zienniku Urzędowym Województwa Z</w:t>
      </w:r>
      <w:r w:rsidRPr="009A3DE2">
        <w:rPr>
          <w:rFonts w:ascii="Times New Roman" w:hAnsi="Times New Roman" w:cs="Times New Roman"/>
          <w:sz w:val="24"/>
          <w:szCs w:val="24"/>
        </w:rPr>
        <w:t>achodniopomorskiego i wchodzi</w:t>
      </w:r>
      <w:r w:rsidR="00CE6848" w:rsidRPr="009A3DE2">
        <w:rPr>
          <w:rFonts w:ascii="Times New Roman" w:hAnsi="Times New Roman" w:cs="Times New Roman"/>
          <w:sz w:val="24"/>
          <w:szCs w:val="24"/>
        </w:rPr>
        <w:t xml:space="preserve"> </w:t>
      </w:r>
      <w:r w:rsidRPr="009A3DE2">
        <w:rPr>
          <w:rFonts w:ascii="Times New Roman" w:hAnsi="Times New Roman" w:cs="Times New Roman"/>
          <w:sz w:val="24"/>
          <w:szCs w:val="24"/>
        </w:rPr>
        <w:t>w ż</w:t>
      </w:r>
      <w:r w:rsidR="00110E23" w:rsidRPr="009A3DE2">
        <w:rPr>
          <w:rFonts w:ascii="Times New Roman" w:hAnsi="Times New Roman" w:cs="Times New Roman"/>
          <w:sz w:val="24"/>
          <w:szCs w:val="24"/>
        </w:rPr>
        <w:t>ycie z dniem 1 stycznia 2018</w:t>
      </w:r>
      <w:r w:rsidRPr="009A3DE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D61" w:rsidRDefault="00412D61" w:rsidP="0028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59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283590" w:rsidRPr="00283590" w:rsidRDefault="00283590" w:rsidP="0028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D61" w:rsidRPr="00283590" w:rsidRDefault="00412D61" w:rsidP="0028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90">
        <w:rPr>
          <w:rFonts w:ascii="Times New Roman" w:hAnsi="Times New Roman" w:cs="Times New Roman"/>
          <w:sz w:val="24"/>
          <w:szCs w:val="24"/>
        </w:rPr>
        <w:t xml:space="preserve">Zgodnie z art. 6 </w:t>
      </w:r>
      <w:proofErr w:type="spellStart"/>
      <w:r w:rsidRPr="002835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83590">
        <w:rPr>
          <w:rFonts w:ascii="Times New Roman" w:hAnsi="Times New Roman" w:cs="Times New Roman"/>
          <w:sz w:val="24"/>
          <w:szCs w:val="24"/>
        </w:rPr>
        <w:t>, ust. 4 ustawy z dnia 13 września 1996 roku o utrzymaniu czystości i porządku w gminach (</w:t>
      </w:r>
      <w:proofErr w:type="spellStart"/>
      <w:r w:rsidRPr="002835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83590">
        <w:rPr>
          <w:rFonts w:ascii="Times New Roman" w:hAnsi="Times New Roman" w:cs="Times New Roman"/>
          <w:sz w:val="24"/>
          <w:szCs w:val="24"/>
        </w:rPr>
        <w:t>.</w:t>
      </w:r>
      <w:r w:rsidR="00DC05A0" w:rsidRPr="00283590">
        <w:rPr>
          <w:rFonts w:ascii="Times New Roman" w:hAnsi="Times New Roman" w:cs="Times New Roman"/>
          <w:sz w:val="24"/>
          <w:szCs w:val="24"/>
        </w:rPr>
        <w:t xml:space="preserve"> </w:t>
      </w:r>
      <w:r w:rsidR="00283590" w:rsidRPr="00283590">
        <w:rPr>
          <w:rFonts w:ascii="Times New Roman" w:hAnsi="Times New Roman" w:cs="Times New Roman"/>
          <w:sz w:val="24"/>
          <w:szCs w:val="24"/>
        </w:rPr>
        <w:t>Dz. U. z 2016 r. poz.250</w:t>
      </w:r>
      <w:r w:rsidR="00BB1B75">
        <w:rPr>
          <w:rFonts w:ascii="Times New Roman" w:hAnsi="Times New Roman" w:cs="Times New Roman"/>
          <w:sz w:val="24"/>
          <w:szCs w:val="24"/>
        </w:rPr>
        <w:t xml:space="preserve"> ze zm.), r</w:t>
      </w:r>
      <w:r w:rsidRPr="00283590">
        <w:rPr>
          <w:rFonts w:ascii="Times New Roman" w:hAnsi="Times New Roman" w:cs="Times New Roman"/>
          <w:sz w:val="24"/>
          <w:szCs w:val="24"/>
        </w:rPr>
        <w:t>ada gminy może określić w drodze uchwały stanowiącej akt prawa</w:t>
      </w:r>
      <w:r w:rsidR="00DC05A0" w:rsidRPr="00283590">
        <w:rPr>
          <w:rFonts w:ascii="Times New Roman" w:hAnsi="Times New Roman" w:cs="Times New Roman"/>
          <w:sz w:val="24"/>
          <w:szCs w:val="24"/>
        </w:rPr>
        <w:t xml:space="preserve"> </w:t>
      </w:r>
      <w:r w:rsidRPr="00283590">
        <w:rPr>
          <w:rFonts w:ascii="Times New Roman" w:hAnsi="Times New Roman" w:cs="Times New Roman"/>
          <w:sz w:val="24"/>
          <w:szCs w:val="24"/>
        </w:rPr>
        <w:t>miejsco</w:t>
      </w:r>
      <w:r w:rsidR="00DC05A0" w:rsidRPr="00283590">
        <w:rPr>
          <w:rFonts w:ascii="Times New Roman" w:hAnsi="Times New Roman" w:cs="Times New Roman"/>
          <w:sz w:val="24"/>
          <w:szCs w:val="24"/>
        </w:rPr>
        <w:t xml:space="preserve">wego, rodzaje dodatkowych usług </w:t>
      </w:r>
      <w:r w:rsidRPr="00283590">
        <w:rPr>
          <w:rFonts w:ascii="Times New Roman" w:hAnsi="Times New Roman" w:cs="Times New Roman"/>
          <w:sz w:val="24"/>
          <w:szCs w:val="24"/>
        </w:rPr>
        <w:t>świadczonych przez gminę w zakresie odbierania odpadów</w:t>
      </w:r>
      <w:r w:rsidR="00DC05A0" w:rsidRPr="00283590">
        <w:rPr>
          <w:rFonts w:ascii="Times New Roman" w:hAnsi="Times New Roman" w:cs="Times New Roman"/>
          <w:sz w:val="24"/>
          <w:szCs w:val="24"/>
        </w:rPr>
        <w:t xml:space="preserve"> </w:t>
      </w:r>
      <w:r w:rsidRPr="00283590">
        <w:rPr>
          <w:rFonts w:ascii="Times New Roman" w:hAnsi="Times New Roman" w:cs="Times New Roman"/>
          <w:sz w:val="24"/>
          <w:szCs w:val="24"/>
        </w:rPr>
        <w:t xml:space="preserve">komunalnych od właścicieli nieruchomości i zagospodarowania tych odpadów </w:t>
      </w:r>
      <w:r w:rsidR="00BB1B75">
        <w:rPr>
          <w:rFonts w:ascii="Times New Roman" w:hAnsi="Times New Roman" w:cs="Times New Roman"/>
          <w:sz w:val="24"/>
          <w:szCs w:val="24"/>
        </w:rPr>
        <w:t>oraz wysokości cen za te usługi</w:t>
      </w:r>
      <w:r w:rsidRPr="00283590">
        <w:rPr>
          <w:rFonts w:ascii="Times New Roman" w:hAnsi="Times New Roman" w:cs="Times New Roman"/>
          <w:sz w:val="24"/>
          <w:szCs w:val="24"/>
        </w:rPr>
        <w:t>.</w:t>
      </w:r>
    </w:p>
    <w:p w:rsidR="00F92FBD" w:rsidRPr="00F92FBD" w:rsidRDefault="00F92FBD" w:rsidP="0028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BD">
        <w:rPr>
          <w:rFonts w:ascii="Times New Roman" w:hAnsi="Times New Roman" w:cs="Times New Roman"/>
          <w:sz w:val="24"/>
          <w:szCs w:val="24"/>
        </w:rPr>
        <w:t>Zakres oferowanych usług stanowi ofertę fakultatywnych usług, powiązanych z odbieraniem i zagospodarowaniem odpadów komunalnych od właścicieli nieruchomości, które nie są zaliczone do usług, objętych opłatą za gospodarowanie odpadami komunalnymi, ponoszoną przez właścicieli nieruchomości.</w:t>
      </w:r>
    </w:p>
    <w:p w:rsidR="00F92FBD" w:rsidRDefault="00F92FBD" w:rsidP="0028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FBD" w:rsidRDefault="00F92FBD" w:rsidP="00283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2B5" w:rsidRPr="00CE6848" w:rsidRDefault="00F742B5" w:rsidP="00CE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42B5" w:rsidRPr="00CE6848" w:rsidSect="00B77B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A2" w:rsidRDefault="00D274A2" w:rsidP="00352619">
      <w:pPr>
        <w:spacing w:after="0" w:line="240" w:lineRule="auto"/>
      </w:pPr>
      <w:r>
        <w:separator/>
      </w:r>
    </w:p>
  </w:endnote>
  <w:endnote w:type="continuationSeparator" w:id="0">
    <w:p w:rsidR="00D274A2" w:rsidRDefault="00D274A2" w:rsidP="0035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A2" w:rsidRDefault="00D274A2" w:rsidP="00352619">
      <w:pPr>
        <w:spacing w:after="0" w:line="240" w:lineRule="auto"/>
      </w:pPr>
      <w:r>
        <w:separator/>
      </w:r>
    </w:p>
  </w:footnote>
  <w:footnote w:type="continuationSeparator" w:id="0">
    <w:p w:rsidR="00D274A2" w:rsidRDefault="00D274A2" w:rsidP="00352619">
      <w:pPr>
        <w:spacing w:after="0" w:line="240" w:lineRule="auto"/>
      </w:pPr>
      <w:r>
        <w:continuationSeparator/>
      </w:r>
    </w:p>
  </w:footnote>
  <w:footnote w:id="1">
    <w:p w:rsidR="00CC7486" w:rsidRPr="00666E8F" w:rsidRDefault="00CC7486" w:rsidP="00B72348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0A2776">
        <w:rPr>
          <w:rFonts w:ascii="Times New Roman" w:hAnsi="Times New Roman" w:cs="Times New Roman"/>
          <w:sz w:val="20"/>
          <w:szCs w:val="20"/>
        </w:rPr>
        <w:t>zmiany tekstu jednolitego wymienionej ustawy zostały ogłoszone w Dzienniku Ustaw: z 2016r. poz. 1579 i poz. 1948 oraz z 2017r. poz. 730</w:t>
      </w:r>
      <w:r w:rsidRPr="008A1486">
        <w:rPr>
          <w:rFonts w:cs="Times New Roman"/>
        </w:rPr>
        <w:t xml:space="preserve"> </w:t>
      </w:r>
      <w:r w:rsidR="00227B89">
        <w:rPr>
          <w:rFonts w:cs="Times New Roman"/>
        </w:rPr>
        <w:t xml:space="preserve"> i</w:t>
      </w:r>
      <w:r w:rsidR="00227B89">
        <w:rPr>
          <w:rFonts w:ascii="Times New Roman" w:hAnsi="Times New Roman" w:cs="Times New Roman"/>
          <w:sz w:val="20"/>
          <w:szCs w:val="20"/>
        </w:rPr>
        <w:t xml:space="preserve"> poz. 935</w:t>
      </w:r>
      <w:r w:rsidR="00227B89" w:rsidRPr="00227B89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CC7486" w:rsidRDefault="00CC7486" w:rsidP="00CC7486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</w:t>
      </w:r>
      <w:r>
        <w:t>zmiany tekstu jednolitego wymienionej ustawy zostały ogłoszone w Dzienniku Ustaw: z 2016r. poz. 1250, poz.1920 i poz. 1020.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75" w:rsidRPr="00BB1B75" w:rsidRDefault="00BB1B75" w:rsidP="00BB1B75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BB1B75">
      <w:rPr>
        <w:rFonts w:ascii="Times New Roman" w:hAnsi="Times New Roman" w:cs="Times New Roman"/>
        <w:sz w:val="24"/>
        <w:szCs w:val="24"/>
      </w:rPr>
      <w:t>PROJEKT</w:t>
    </w:r>
    <w:r w:rsidR="000605CE">
      <w:rPr>
        <w:rFonts w:ascii="Times New Roman" w:hAnsi="Times New Roman" w:cs="Times New Roman"/>
        <w:sz w:val="24"/>
        <w:szCs w:val="24"/>
      </w:rPr>
      <w:t xml:space="preserve"> nr druku 253</w:t>
    </w:r>
  </w:p>
  <w:p w:rsidR="00BB1B75" w:rsidRDefault="00BB1B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069"/>
    <w:multiLevelType w:val="hybridMultilevel"/>
    <w:tmpl w:val="2BB8AEC4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293"/>
    <w:multiLevelType w:val="hybridMultilevel"/>
    <w:tmpl w:val="00BEED2C"/>
    <w:lvl w:ilvl="0" w:tplc="7C76289C">
      <w:start w:val="2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7CED"/>
    <w:multiLevelType w:val="hybridMultilevel"/>
    <w:tmpl w:val="E3109E2C"/>
    <w:lvl w:ilvl="0" w:tplc="A97430B0">
      <w:start w:val="2"/>
      <w:numFmt w:val="decimal"/>
      <w:lvlText w:val="§%1.1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D2959"/>
    <w:multiLevelType w:val="hybridMultilevel"/>
    <w:tmpl w:val="F45633C6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6AD9"/>
    <w:multiLevelType w:val="hybridMultilevel"/>
    <w:tmpl w:val="C63C92E4"/>
    <w:lvl w:ilvl="0" w:tplc="93302984">
      <w:start w:val="2"/>
      <w:numFmt w:val="decimal"/>
      <w:lvlText w:val="§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911B5"/>
    <w:multiLevelType w:val="hybridMultilevel"/>
    <w:tmpl w:val="ECE817DA"/>
    <w:lvl w:ilvl="0" w:tplc="F2AE9F96">
      <w:start w:val="1"/>
      <w:numFmt w:val="decimal"/>
      <w:lvlText w:val="§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5E7381E"/>
    <w:multiLevelType w:val="hybridMultilevel"/>
    <w:tmpl w:val="08C6EEB8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13909"/>
    <w:multiLevelType w:val="hybridMultilevel"/>
    <w:tmpl w:val="991646DA"/>
    <w:lvl w:ilvl="0" w:tplc="2EA618EA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05C7B"/>
    <w:multiLevelType w:val="hybridMultilevel"/>
    <w:tmpl w:val="28F0EFA6"/>
    <w:lvl w:ilvl="0" w:tplc="5F5A8624">
      <w:start w:val="5"/>
      <w:numFmt w:val="decimal"/>
      <w:lvlText w:val="§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E63"/>
    <w:multiLevelType w:val="hybridMultilevel"/>
    <w:tmpl w:val="6D5C021C"/>
    <w:lvl w:ilvl="0" w:tplc="6644B86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DA3979"/>
    <w:multiLevelType w:val="hybridMultilevel"/>
    <w:tmpl w:val="8F3A1D96"/>
    <w:lvl w:ilvl="0" w:tplc="46E87D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F84CC5"/>
    <w:multiLevelType w:val="hybridMultilevel"/>
    <w:tmpl w:val="D0A84608"/>
    <w:lvl w:ilvl="0" w:tplc="98E2911A">
      <w:start w:val="1"/>
      <w:numFmt w:val="decimal"/>
      <w:lvlText w:val="§%1.1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42DC4"/>
    <w:multiLevelType w:val="hybridMultilevel"/>
    <w:tmpl w:val="A296EE48"/>
    <w:lvl w:ilvl="0" w:tplc="EF4CC7FA">
      <w:start w:val="1"/>
      <w:numFmt w:val="decimal"/>
      <w:lvlText w:val="§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50B71"/>
    <w:multiLevelType w:val="hybridMultilevel"/>
    <w:tmpl w:val="37BA21CE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17E64"/>
    <w:multiLevelType w:val="hybridMultilevel"/>
    <w:tmpl w:val="490A540A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674E6"/>
    <w:multiLevelType w:val="hybridMultilevel"/>
    <w:tmpl w:val="ED382E24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C5815"/>
    <w:multiLevelType w:val="hybridMultilevel"/>
    <w:tmpl w:val="3D7AE3D8"/>
    <w:lvl w:ilvl="0" w:tplc="7F40498E">
      <w:start w:val="1"/>
      <w:numFmt w:val="decimal"/>
      <w:lvlText w:val="%1)"/>
      <w:lvlJc w:val="left"/>
      <w:pPr>
        <w:ind w:left="6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6129282B"/>
    <w:multiLevelType w:val="hybridMultilevel"/>
    <w:tmpl w:val="4A48FDC4"/>
    <w:lvl w:ilvl="0" w:tplc="3314104E">
      <w:start w:val="7"/>
      <w:numFmt w:val="decimal"/>
      <w:lvlText w:val="§%1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41D7C"/>
    <w:multiLevelType w:val="hybridMultilevel"/>
    <w:tmpl w:val="215AFFF6"/>
    <w:lvl w:ilvl="0" w:tplc="06E0FE60">
      <w:start w:val="1"/>
      <w:numFmt w:val="decimal"/>
      <w:lvlText w:val="§%1.1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235067"/>
    <w:multiLevelType w:val="hybridMultilevel"/>
    <w:tmpl w:val="27AAEA28"/>
    <w:lvl w:ilvl="0" w:tplc="2EA618EA">
      <w:start w:val="1"/>
      <w:numFmt w:val="decimal"/>
      <w:lvlText w:val="§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D050F"/>
    <w:multiLevelType w:val="hybridMultilevel"/>
    <w:tmpl w:val="9C529230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66ACE"/>
    <w:multiLevelType w:val="hybridMultilevel"/>
    <w:tmpl w:val="45425E32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D273F"/>
    <w:multiLevelType w:val="hybridMultilevel"/>
    <w:tmpl w:val="A15A8D6A"/>
    <w:lvl w:ilvl="0" w:tplc="98E2911A">
      <w:start w:val="1"/>
      <w:numFmt w:val="decimal"/>
      <w:lvlText w:val="§%1.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BB15D5"/>
    <w:multiLevelType w:val="hybridMultilevel"/>
    <w:tmpl w:val="8006FDC0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1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15"/>
  </w:num>
  <w:num w:numId="13">
    <w:abstractNumId w:val="6"/>
  </w:num>
  <w:num w:numId="14">
    <w:abstractNumId w:val="13"/>
  </w:num>
  <w:num w:numId="15">
    <w:abstractNumId w:val="9"/>
  </w:num>
  <w:num w:numId="16">
    <w:abstractNumId w:val="10"/>
  </w:num>
  <w:num w:numId="17">
    <w:abstractNumId w:val="23"/>
  </w:num>
  <w:num w:numId="18">
    <w:abstractNumId w:val="20"/>
  </w:num>
  <w:num w:numId="19">
    <w:abstractNumId w:val="1"/>
  </w:num>
  <w:num w:numId="20">
    <w:abstractNumId w:val="17"/>
  </w:num>
  <w:num w:numId="21">
    <w:abstractNumId w:val="3"/>
  </w:num>
  <w:num w:numId="22">
    <w:abstractNumId w:val="19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14A"/>
    <w:rsid w:val="00014360"/>
    <w:rsid w:val="000605CE"/>
    <w:rsid w:val="000720F5"/>
    <w:rsid w:val="000838FE"/>
    <w:rsid w:val="00091B55"/>
    <w:rsid w:val="000A2776"/>
    <w:rsid w:val="000B2C20"/>
    <w:rsid w:val="00110E23"/>
    <w:rsid w:val="0011709A"/>
    <w:rsid w:val="00157A79"/>
    <w:rsid w:val="001A2BA5"/>
    <w:rsid w:val="001B2E11"/>
    <w:rsid w:val="001D247E"/>
    <w:rsid w:val="001D618A"/>
    <w:rsid w:val="001F414A"/>
    <w:rsid w:val="00227B89"/>
    <w:rsid w:val="002539B1"/>
    <w:rsid w:val="00283590"/>
    <w:rsid w:val="002B5CCA"/>
    <w:rsid w:val="002F7381"/>
    <w:rsid w:val="0030793A"/>
    <w:rsid w:val="003115AC"/>
    <w:rsid w:val="00352171"/>
    <w:rsid w:val="00352619"/>
    <w:rsid w:val="00354ECC"/>
    <w:rsid w:val="00363620"/>
    <w:rsid w:val="00412D61"/>
    <w:rsid w:val="004170BC"/>
    <w:rsid w:val="00465E1B"/>
    <w:rsid w:val="0047389B"/>
    <w:rsid w:val="00533937"/>
    <w:rsid w:val="00583D6E"/>
    <w:rsid w:val="0061744D"/>
    <w:rsid w:val="00642819"/>
    <w:rsid w:val="006E6800"/>
    <w:rsid w:val="006F5535"/>
    <w:rsid w:val="007073BF"/>
    <w:rsid w:val="007269E9"/>
    <w:rsid w:val="007503A1"/>
    <w:rsid w:val="00780267"/>
    <w:rsid w:val="007A0FE3"/>
    <w:rsid w:val="007B2DBB"/>
    <w:rsid w:val="007B414B"/>
    <w:rsid w:val="007C1B07"/>
    <w:rsid w:val="007C60B5"/>
    <w:rsid w:val="007D3490"/>
    <w:rsid w:val="007E76D3"/>
    <w:rsid w:val="00856480"/>
    <w:rsid w:val="00874EF4"/>
    <w:rsid w:val="00883C98"/>
    <w:rsid w:val="008A15FE"/>
    <w:rsid w:val="008F4356"/>
    <w:rsid w:val="009A3DE2"/>
    <w:rsid w:val="009E41F2"/>
    <w:rsid w:val="009F269A"/>
    <w:rsid w:val="00A21941"/>
    <w:rsid w:val="00A53961"/>
    <w:rsid w:val="00A606F2"/>
    <w:rsid w:val="00AB2573"/>
    <w:rsid w:val="00AE4A13"/>
    <w:rsid w:val="00B636D8"/>
    <w:rsid w:val="00B65B22"/>
    <w:rsid w:val="00B70517"/>
    <w:rsid w:val="00B72348"/>
    <w:rsid w:val="00B77B9C"/>
    <w:rsid w:val="00B77DA3"/>
    <w:rsid w:val="00BB1B75"/>
    <w:rsid w:val="00BB677C"/>
    <w:rsid w:val="00BC397E"/>
    <w:rsid w:val="00C05851"/>
    <w:rsid w:val="00C53F13"/>
    <w:rsid w:val="00CB1FFD"/>
    <w:rsid w:val="00CC7486"/>
    <w:rsid w:val="00CE6848"/>
    <w:rsid w:val="00CE7A4E"/>
    <w:rsid w:val="00D255C3"/>
    <w:rsid w:val="00D274A2"/>
    <w:rsid w:val="00D5403F"/>
    <w:rsid w:val="00D723BA"/>
    <w:rsid w:val="00DB26B4"/>
    <w:rsid w:val="00DB670C"/>
    <w:rsid w:val="00DC05A0"/>
    <w:rsid w:val="00E863A2"/>
    <w:rsid w:val="00EC1B06"/>
    <w:rsid w:val="00EE5B41"/>
    <w:rsid w:val="00F00BA2"/>
    <w:rsid w:val="00F02FCC"/>
    <w:rsid w:val="00F678A4"/>
    <w:rsid w:val="00F742B5"/>
    <w:rsid w:val="00F90AC7"/>
    <w:rsid w:val="00F92FBD"/>
    <w:rsid w:val="00F94FC1"/>
    <w:rsid w:val="00FD02F2"/>
    <w:rsid w:val="00FD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619"/>
    <w:rPr>
      <w:vertAlign w:val="superscript"/>
    </w:rPr>
  </w:style>
  <w:style w:type="paragraph" w:customStyle="1" w:styleId="Tekstpodstawowywcity21">
    <w:name w:val="Tekst podstawowy wcięty 21"/>
    <w:basedOn w:val="Normalny"/>
    <w:rsid w:val="00CC7486"/>
    <w:pPr>
      <w:widowControl w:val="0"/>
      <w:suppressAutoHyphens/>
      <w:spacing w:after="0" w:line="360" w:lineRule="auto"/>
      <w:ind w:firstLine="708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4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486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4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B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B75"/>
  </w:style>
  <w:style w:type="paragraph" w:styleId="Stopka">
    <w:name w:val="footer"/>
    <w:basedOn w:val="Normalny"/>
    <w:link w:val="StopkaZnak"/>
    <w:uiPriority w:val="99"/>
    <w:semiHidden/>
    <w:unhideWhenUsed/>
    <w:rsid w:val="00BB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B75"/>
  </w:style>
  <w:style w:type="paragraph" w:styleId="Tekstdymka">
    <w:name w:val="Balloon Text"/>
    <w:basedOn w:val="Normalny"/>
    <w:link w:val="TekstdymkaZnak"/>
    <w:uiPriority w:val="99"/>
    <w:semiHidden/>
    <w:unhideWhenUsed/>
    <w:rsid w:val="00BB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CDC23-0B10-471B-8DC3-31CD8C5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magda</cp:lastModifiedBy>
  <cp:revision>4</cp:revision>
  <cp:lastPrinted>2017-06-08T08:16:00Z</cp:lastPrinted>
  <dcterms:created xsi:type="dcterms:W3CDTF">2017-06-08T08:16:00Z</dcterms:created>
  <dcterms:modified xsi:type="dcterms:W3CDTF">2017-06-09T09:35:00Z</dcterms:modified>
</cp:coreProperties>
</file>