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97" w:rsidRDefault="00C72A97" w:rsidP="0054719A">
      <w:pPr>
        <w:spacing w:after="0"/>
        <w:rPr>
          <w:rFonts w:ascii="Century Gothic" w:hAnsi="Century Gothic"/>
          <w:b/>
          <w:sz w:val="48"/>
          <w:szCs w:val="48"/>
        </w:rPr>
      </w:pPr>
    </w:p>
    <w:p w:rsidR="00C72A97" w:rsidRDefault="00C72A97" w:rsidP="00C72A97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drawing>
          <wp:inline distT="0" distB="0" distL="0" distR="0">
            <wp:extent cx="390525" cy="481648"/>
            <wp:effectExtent l="0" t="0" r="0" b="0"/>
            <wp:docPr id="24" name="Obraz 24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C72A97" w:rsidRDefault="00C72A97" w:rsidP="00C72A97">
      <w:pPr>
        <w:spacing w:after="0"/>
        <w:rPr>
          <w:rFonts w:ascii="Century Gothic" w:hAnsi="Century Gothic"/>
          <w:b/>
          <w:sz w:val="24"/>
          <w:szCs w:val="24"/>
        </w:rPr>
      </w:pPr>
    </w:p>
    <w:p w:rsidR="00C72A97" w:rsidRDefault="00C72A97" w:rsidP="00C72A97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ZE ZŁOŻENIE</w:t>
      </w:r>
      <w:r w:rsidRPr="004762CB">
        <w:rPr>
          <w:rFonts w:ascii="Century Gothic" w:hAnsi="Century Gothic"/>
          <w:b/>
          <w:sz w:val="24"/>
          <w:szCs w:val="24"/>
        </w:rPr>
        <w:t>M WNIOSKU O UDZIELENIE INFORMACJI PUBLICZNEJ</w:t>
      </w:r>
    </w:p>
    <w:p w:rsidR="00C72A97" w:rsidRPr="004762CB" w:rsidRDefault="00C72A97" w:rsidP="00C72A97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:rsidR="00C72A97" w:rsidRPr="004762CB" w:rsidRDefault="00C72A97" w:rsidP="00C72A97">
      <w:pPr>
        <w:spacing w:after="0"/>
        <w:ind w:firstLine="708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:rsidR="00C72A97" w:rsidRPr="004762CB" w:rsidRDefault="00C72A97" w:rsidP="00C72A97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i w sprawie swobodnego przepływu takich danych oraz uchylenia dyrektywy 95/46/WE informuję , iż:</w:t>
      </w:r>
    </w:p>
    <w:p w:rsidR="00C72A97" w:rsidRPr="004762CB" w:rsidRDefault="00C72A97" w:rsidP="00C72A97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C72A97" w:rsidRPr="00E207E9" w:rsidRDefault="00C72A97" w:rsidP="00C72A9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E207E9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C72A97" w:rsidRPr="00023602" w:rsidRDefault="00C72A97" w:rsidP="00C72A9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C72A97" w:rsidRPr="004762CB" w:rsidRDefault="00C72A97" w:rsidP="00C72A9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ustawy z dnia 6 września 2001 r. o dostępie do informacji publicznej w celu udzielenia wnioskowanej informacji.</w:t>
      </w:r>
    </w:p>
    <w:p w:rsidR="00C72A97" w:rsidRPr="004762CB" w:rsidRDefault="00C72A97" w:rsidP="00C72A9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C72A97" w:rsidRDefault="00C72A97" w:rsidP="00C72A9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 xml:space="preserve">Pani/Pana dane osobowe mogą być przekazywane podmiotom zewnętrznym w przypadkach ściśle określonych przepisami prawa. </w:t>
      </w:r>
    </w:p>
    <w:p w:rsidR="00C72A97" w:rsidRPr="00CD049A" w:rsidRDefault="00C72A97" w:rsidP="00C72A9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   W takim przypadku przetwarzanie odbywa się na podstawie zawieranych umów powierzenia danych osobowych i tylko zgodnie z poleceniami Administratora Danych.</w:t>
      </w:r>
    </w:p>
    <w:p w:rsidR="00C72A97" w:rsidRPr="004762CB" w:rsidRDefault="00C72A97" w:rsidP="00C72A9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4762CB">
        <w:rPr>
          <w:rFonts w:ascii="Century Gothic" w:hAnsi="Century Gothic"/>
          <w:sz w:val="18"/>
          <w:szCs w:val="18"/>
        </w:rPr>
        <w:t>niearchiwalnej</w:t>
      </w:r>
      <w:proofErr w:type="spellEnd"/>
      <w:r w:rsidRPr="004762CB">
        <w:rPr>
          <w:rFonts w:ascii="Century Gothic" w:hAnsi="Century Gothic"/>
          <w:sz w:val="18"/>
          <w:szCs w:val="18"/>
        </w:rPr>
        <w:t>.</w:t>
      </w:r>
    </w:p>
    <w:p w:rsidR="00C72A97" w:rsidRPr="004762CB" w:rsidRDefault="00C72A97" w:rsidP="00C72A9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:rsidR="00C72A97" w:rsidRPr="004762CB" w:rsidRDefault="00C72A97" w:rsidP="00C72A9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Wobec przysługującego Pani/Panu prawa do usunięcia danych, ich przenoszenia oraz wniesienia sprzeciwu mają zastosowanie ograniczenia wynikające z art. 17 ust. 3 , art. 20 , art. 21 Rozporządzenia UE.</w:t>
      </w:r>
    </w:p>
    <w:p w:rsidR="00C72A97" w:rsidRPr="004762CB" w:rsidRDefault="00C72A97" w:rsidP="00C72A9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 w:rsidR="0054719A">
        <w:rPr>
          <w:rFonts w:ascii="Century Gothic" w:hAnsi="Century Gothic"/>
          <w:sz w:val="18"/>
          <w:szCs w:val="18"/>
        </w:rPr>
        <w:t xml:space="preserve"> Osobowych, gdy uzna Pani/Pan, ż</w:t>
      </w:r>
      <w:r w:rsidRPr="004762CB">
        <w:rPr>
          <w:rFonts w:ascii="Century Gothic" w:hAnsi="Century Gothic"/>
          <w:sz w:val="18"/>
          <w:szCs w:val="18"/>
        </w:rPr>
        <w:t>e przetwarzanie danych osobowych Pani/na narusza przepisy ogólnego rozporządzenia o ochronie danych osobowych z dnia 27.04.2016 r.</w:t>
      </w:r>
    </w:p>
    <w:p w:rsidR="00C72A97" w:rsidRPr="004762CB" w:rsidRDefault="00C72A97" w:rsidP="00C72A9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Podanie przez Pan</w:t>
      </w:r>
      <w:r>
        <w:rPr>
          <w:rFonts w:ascii="Century Gothic" w:hAnsi="Century Gothic"/>
          <w:sz w:val="18"/>
          <w:szCs w:val="18"/>
        </w:rPr>
        <w:t>i</w:t>
      </w:r>
      <w:r w:rsidRPr="004762CB">
        <w:rPr>
          <w:rFonts w:ascii="Century Gothic" w:hAnsi="Century Gothic"/>
          <w:sz w:val="18"/>
          <w:szCs w:val="18"/>
        </w:rPr>
        <w:t>ą/Pana danych osobowych jest dobrowolne. To Pani/Pan decyduje o tym jakie dane zostaną przekazane.</w:t>
      </w:r>
    </w:p>
    <w:p w:rsidR="00C72A97" w:rsidRDefault="00C72A97" w:rsidP="00C72A97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4762CB">
        <w:rPr>
          <w:rFonts w:ascii="Century Gothic" w:hAnsi="Century Gothic"/>
          <w:sz w:val="18"/>
          <w:szCs w:val="18"/>
        </w:rPr>
        <w:t>Pani/Pana dane osobowe nie będą przetwarzane w sposób zautomatyzowany i nie będą podlegały profilowaniu.</w:t>
      </w:r>
    </w:p>
    <w:p w:rsidR="00C72A97" w:rsidRDefault="00C72A97" w:rsidP="00C72A97">
      <w:pPr>
        <w:pStyle w:val="Akapitzlist"/>
        <w:spacing w:after="0"/>
        <w:ind w:left="785"/>
        <w:jc w:val="both"/>
        <w:rPr>
          <w:rFonts w:ascii="Century Gothic" w:hAnsi="Century Gothic"/>
          <w:sz w:val="18"/>
          <w:szCs w:val="18"/>
        </w:rPr>
      </w:pPr>
    </w:p>
    <w:p w:rsidR="00C72A97" w:rsidRPr="004762CB" w:rsidRDefault="00C72A97" w:rsidP="00C72A97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C72A97" w:rsidRDefault="00C72A97" w:rsidP="00C72A97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C72A97" w:rsidRDefault="00C72A97" w:rsidP="00C72A97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Wójt Gminy Kołobrzeg</w:t>
      </w:r>
    </w:p>
    <w:p w:rsidR="00C72A97" w:rsidRDefault="00C72A97" w:rsidP="00C72A97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90525" cy="481648"/>
            <wp:effectExtent l="0" t="0" r="0" b="0"/>
            <wp:docPr id="25" name="Obraz 25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C72A97" w:rsidRDefault="00C72A97" w:rsidP="00C72A97">
      <w:pPr>
        <w:spacing w:after="0"/>
        <w:rPr>
          <w:rFonts w:ascii="Century Gothic" w:hAnsi="Century Gothic"/>
          <w:b/>
          <w:sz w:val="24"/>
          <w:szCs w:val="24"/>
        </w:rPr>
      </w:pPr>
    </w:p>
    <w:p w:rsidR="00C72A97" w:rsidRDefault="00C72A97" w:rsidP="00C72A97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KLAUZULA INFORMACYJNA DOTYCZĄCA PRZETWARZANIA DANYCH OSOBOWYCH W ZWIĄZKU Z POSTĘPOWANIEM O UDZIELENIE ZAMÓWIENIA PUBLICZNEGO</w:t>
      </w:r>
    </w:p>
    <w:p w:rsidR="00C72A97" w:rsidRDefault="00C72A97" w:rsidP="00C72A97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:rsidR="00C72A97" w:rsidRPr="004762CB" w:rsidRDefault="00C72A97" w:rsidP="00C72A97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:rsidR="00C72A97" w:rsidRPr="00A42F0D" w:rsidRDefault="00C72A97" w:rsidP="00C72A97">
      <w:pPr>
        <w:spacing w:after="0"/>
        <w:ind w:firstLine="708"/>
        <w:jc w:val="both"/>
        <w:rPr>
          <w:rFonts w:ascii="Century Gothic" w:hAnsi="Century Gothic"/>
          <w:sz w:val="16"/>
          <w:szCs w:val="16"/>
        </w:rPr>
      </w:pPr>
      <w:r w:rsidRPr="00A42F0D">
        <w:rPr>
          <w:rFonts w:ascii="Century Gothic" w:hAnsi="Century Gothic"/>
          <w:sz w:val="16"/>
          <w:szCs w:val="16"/>
        </w:rPr>
        <w:t>Zgodnie z art. 13 ust. 1 i 2 Rozporządzenia Parlamentu Europejskiego i Rady ( UE) 2016/679 z dnia</w:t>
      </w:r>
    </w:p>
    <w:p w:rsidR="00C72A97" w:rsidRPr="00A42F0D" w:rsidRDefault="00C72A97" w:rsidP="00C72A97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A42F0D">
        <w:rPr>
          <w:rFonts w:ascii="Century Gothic" w:hAnsi="Century Gothic"/>
          <w:sz w:val="16"/>
          <w:szCs w:val="16"/>
        </w:rPr>
        <w:t>27 kwietnia 2016 r. w sprawie ochrony osób fizycznych w związku z przetw</w:t>
      </w:r>
      <w:r>
        <w:rPr>
          <w:rFonts w:ascii="Century Gothic" w:hAnsi="Century Gothic"/>
          <w:sz w:val="16"/>
          <w:szCs w:val="16"/>
        </w:rPr>
        <w:t>arzaniem danych osobowych</w:t>
      </w:r>
      <w:r w:rsidRPr="00A42F0D">
        <w:rPr>
          <w:rFonts w:ascii="Century Gothic" w:hAnsi="Century Gothic"/>
          <w:sz w:val="16"/>
          <w:szCs w:val="16"/>
        </w:rPr>
        <w:t xml:space="preserve">  i</w:t>
      </w:r>
      <w:r>
        <w:rPr>
          <w:rFonts w:ascii="Century Gothic" w:hAnsi="Century Gothic"/>
          <w:sz w:val="16"/>
          <w:szCs w:val="16"/>
        </w:rPr>
        <w:t xml:space="preserve"> </w:t>
      </w:r>
      <w:r w:rsidRPr="00A42F0D">
        <w:rPr>
          <w:rFonts w:ascii="Century Gothic" w:hAnsi="Century Gothic"/>
          <w:sz w:val="16"/>
          <w:szCs w:val="16"/>
        </w:rPr>
        <w:t xml:space="preserve"> w sprawie swobodnego przepływu takich danych oraz uchylenia dyrektywy 95/46/WE informuję , iż:</w:t>
      </w:r>
    </w:p>
    <w:p w:rsidR="00C72A97" w:rsidRPr="00A42F0D" w:rsidRDefault="00C72A97" w:rsidP="00C72A97">
      <w:pPr>
        <w:spacing w:after="0"/>
        <w:jc w:val="both"/>
        <w:rPr>
          <w:rFonts w:ascii="Century Gothic" w:hAnsi="Century Gothic"/>
          <w:sz w:val="16"/>
          <w:szCs w:val="16"/>
        </w:rPr>
      </w:pPr>
    </w:p>
    <w:p w:rsidR="00C72A97" w:rsidRPr="00A42F0D" w:rsidRDefault="00C72A97" w:rsidP="00C72A97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A42F0D">
        <w:rPr>
          <w:rFonts w:ascii="Century Gothic" w:hAnsi="Century Gothic"/>
          <w:sz w:val="16"/>
          <w:szCs w:val="16"/>
        </w:rPr>
        <w:t>Administratorem Pani/Pana danych osobowych jest Wójt Gminy Kołobrzeg. Siedzibą Administratora Danych jest Urząd Gminy Kołobrzeg , ul. Trzebiatowska 48 A, 78 – 100 Kołobrzeg.</w:t>
      </w:r>
    </w:p>
    <w:p w:rsidR="00C72A97" w:rsidRPr="00A42F0D" w:rsidRDefault="00C72A97" w:rsidP="00C72A97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A42F0D">
        <w:rPr>
          <w:rFonts w:ascii="Century Gothic" w:hAnsi="Century Gothic"/>
          <w:sz w:val="16"/>
          <w:szCs w:val="16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C72A97" w:rsidRPr="00A42F0D" w:rsidRDefault="00C72A97" w:rsidP="00C72A97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A42F0D">
        <w:rPr>
          <w:rFonts w:ascii="Century Gothic" w:hAnsi="Century Gothic"/>
          <w:sz w:val="16"/>
          <w:szCs w:val="16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w celu związanym z postępowaniem o udzielenie zamówienia publicznego (szczegółowy zakres, tryb postępowania , nazwa i nr zadania znajduje się w Specyfikacji Istotnych Warunków Zamówienia).</w:t>
      </w:r>
    </w:p>
    <w:p w:rsidR="00C72A97" w:rsidRPr="00A42F0D" w:rsidRDefault="00C72A97" w:rsidP="00C72A97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A42F0D">
        <w:rPr>
          <w:rFonts w:ascii="Century Gothic" w:hAnsi="Century Gothic"/>
          <w:sz w:val="16"/>
          <w:szCs w:val="16"/>
        </w:rPr>
        <w:t>Odbiorcami Pani/Pana danych osobowych będą osoby lub podmioty, którym udostępniona zostanie dokumentacja postępowania w oparciu o art. 8 oraz art. 96 ust. 3 ustawy z dnia 29 stycznia 2004 r. – Prawo zamówień publicznych.</w:t>
      </w:r>
    </w:p>
    <w:p w:rsidR="00C72A97" w:rsidRPr="00A42F0D" w:rsidRDefault="00C72A97" w:rsidP="00C72A97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A42F0D">
        <w:rPr>
          <w:rFonts w:ascii="Century Gothic" w:hAnsi="Century Gothic"/>
          <w:sz w:val="16"/>
          <w:szCs w:val="16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</w:t>
      </w:r>
      <w:r>
        <w:rPr>
          <w:rFonts w:ascii="Century Gothic" w:hAnsi="Century Gothic"/>
          <w:sz w:val="16"/>
          <w:szCs w:val="16"/>
        </w:rPr>
        <w:t xml:space="preserve">                          </w:t>
      </w:r>
      <w:r w:rsidRPr="00A42F0D">
        <w:rPr>
          <w:rFonts w:ascii="Century Gothic" w:hAnsi="Century Gothic"/>
          <w:sz w:val="16"/>
          <w:szCs w:val="16"/>
        </w:rPr>
        <w:t xml:space="preserve"> i kwalifikowania dokumentacji, przekazywania materiałów archiwalnych do archiwów państwowych</w:t>
      </w:r>
      <w:r>
        <w:rPr>
          <w:rFonts w:ascii="Century Gothic" w:hAnsi="Century Gothic"/>
          <w:sz w:val="16"/>
          <w:szCs w:val="16"/>
        </w:rPr>
        <w:t xml:space="preserve">                   </w:t>
      </w:r>
      <w:r w:rsidRPr="00A42F0D">
        <w:rPr>
          <w:rFonts w:ascii="Century Gothic" w:hAnsi="Century Gothic"/>
          <w:sz w:val="16"/>
          <w:szCs w:val="16"/>
        </w:rPr>
        <w:t xml:space="preserve"> i brakowania dokumentacji </w:t>
      </w:r>
      <w:proofErr w:type="spellStart"/>
      <w:r w:rsidRPr="00A42F0D">
        <w:rPr>
          <w:rFonts w:ascii="Century Gothic" w:hAnsi="Century Gothic"/>
          <w:sz w:val="16"/>
          <w:szCs w:val="16"/>
        </w:rPr>
        <w:t>niearchiwalnej</w:t>
      </w:r>
      <w:proofErr w:type="spellEnd"/>
      <w:r w:rsidRPr="00A42F0D">
        <w:rPr>
          <w:rFonts w:ascii="Century Gothic" w:hAnsi="Century Gothic"/>
          <w:sz w:val="16"/>
          <w:szCs w:val="16"/>
        </w:rPr>
        <w:t>.</w:t>
      </w:r>
    </w:p>
    <w:p w:rsidR="00C72A97" w:rsidRPr="00A42F0D" w:rsidRDefault="00C72A97" w:rsidP="00C72A97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A42F0D">
        <w:rPr>
          <w:rFonts w:ascii="Century Gothic" w:hAnsi="Century Gothic"/>
          <w:sz w:val="16"/>
          <w:szCs w:val="16"/>
        </w:rPr>
        <w:t xml:space="preserve">Posiada Pani/Pan prawo dostępu do treści swoich danych oraz prawo ich sprostowania                                                  ( skorzystanie z prawa do sprostowania danych osobowych nie może skutkować zmianą wyniku postępowania o udzielenie zamówienia publicznego ani zmianą postanowień umowy w zakresie niezgodnym z ustawą </w:t>
      </w:r>
      <w:proofErr w:type="spellStart"/>
      <w:r w:rsidRPr="00A42F0D">
        <w:rPr>
          <w:rFonts w:ascii="Century Gothic" w:hAnsi="Century Gothic"/>
          <w:sz w:val="16"/>
          <w:szCs w:val="16"/>
        </w:rPr>
        <w:t>Pzp</w:t>
      </w:r>
      <w:proofErr w:type="spellEnd"/>
      <w:r w:rsidRPr="00A42F0D">
        <w:rPr>
          <w:rFonts w:ascii="Century Gothic" w:hAnsi="Century Gothic"/>
          <w:sz w:val="16"/>
          <w:szCs w:val="16"/>
        </w:rPr>
        <w:t xml:space="preserve"> oraz nie może naruszać integralności protokołu oraz jego załączników),  ograniczenia przetwarzania( prawo do ograniczenia przetwarzania nie ma zastosowania w odniesieniu do przechowywania , w celu zapewnienia korzystania ze środków  ochrony prawnej lub w celu ochrony praw innej osoby fizycznej lub prawnej , lub z uwagi na ważne względu interesu publicznego Unii Europejskiej lub państwa członkowskiego .)., </w:t>
      </w:r>
    </w:p>
    <w:p w:rsidR="00C72A97" w:rsidRPr="00A42F0D" w:rsidRDefault="00C72A97" w:rsidP="00C72A97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A42F0D">
        <w:rPr>
          <w:rFonts w:ascii="Century Gothic" w:hAnsi="Century Gothic"/>
          <w:sz w:val="16"/>
          <w:szCs w:val="16"/>
        </w:rPr>
        <w:t>Ma Pani/Pan prawo do wniesienia skargi do organu nadzorczego tj. Prezesa Urzędu Ochrony Danych</w:t>
      </w:r>
      <w:r w:rsidR="0054719A">
        <w:rPr>
          <w:rFonts w:ascii="Century Gothic" w:hAnsi="Century Gothic"/>
          <w:sz w:val="16"/>
          <w:szCs w:val="16"/>
        </w:rPr>
        <w:t xml:space="preserve"> Osobowych</w:t>
      </w:r>
      <w:r w:rsidRPr="00A42F0D">
        <w:rPr>
          <w:rFonts w:ascii="Century Gothic" w:hAnsi="Century Gothic"/>
          <w:sz w:val="16"/>
          <w:szCs w:val="16"/>
        </w:rPr>
        <w:t xml:space="preserve">, gdy uzna Pani/Pan, </w:t>
      </w:r>
      <w:r w:rsidR="0054719A">
        <w:rPr>
          <w:rFonts w:ascii="Century Gothic" w:hAnsi="Century Gothic"/>
          <w:sz w:val="16"/>
          <w:szCs w:val="16"/>
        </w:rPr>
        <w:t>ż</w:t>
      </w:r>
      <w:r w:rsidRPr="00A42F0D">
        <w:rPr>
          <w:rFonts w:ascii="Century Gothic" w:hAnsi="Century Gothic"/>
          <w:sz w:val="16"/>
          <w:szCs w:val="16"/>
        </w:rPr>
        <w:t>e przetwarzanie danych osobowych Pani/na narusza przepisy ogólnego rozporządzenia o ochronie danych osobowych z dnia 27.04.2016 r.</w:t>
      </w:r>
    </w:p>
    <w:p w:rsidR="00C72A97" w:rsidRPr="00A42F0D" w:rsidRDefault="00C72A97" w:rsidP="00C72A97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A42F0D">
        <w:rPr>
          <w:rFonts w:ascii="Century Gothic" w:hAnsi="Century Gothic"/>
          <w:sz w:val="16"/>
          <w:szCs w:val="16"/>
        </w:rPr>
        <w:t>Nie przysługuje Pani/Panu :</w:t>
      </w:r>
    </w:p>
    <w:p w:rsidR="00C72A97" w:rsidRPr="00A42F0D" w:rsidRDefault="00C72A97" w:rsidP="00C72A97">
      <w:pPr>
        <w:pStyle w:val="Akapitzlist"/>
        <w:numPr>
          <w:ilvl w:val="0"/>
          <w:numId w:val="3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A42F0D">
        <w:rPr>
          <w:rFonts w:ascii="Century Gothic" w:hAnsi="Century Gothic"/>
          <w:sz w:val="16"/>
          <w:szCs w:val="16"/>
        </w:rPr>
        <w:t>W związku z art. 17 ust. 3 lit. B, d, lub e RODO prawo do usunięcia danych osobowych,</w:t>
      </w:r>
    </w:p>
    <w:p w:rsidR="00C72A97" w:rsidRPr="00A42F0D" w:rsidRDefault="00C72A97" w:rsidP="00C72A97">
      <w:pPr>
        <w:pStyle w:val="Akapitzlist"/>
        <w:numPr>
          <w:ilvl w:val="0"/>
          <w:numId w:val="3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A42F0D">
        <w:rPr>
          <w:rFonts w:ascii="Century Gothic" w:hAnsi="Century Gothic"/>
          <w:sz w:val="16"/>
          <w:szCs w:val="16"/>
        </w:rPr>
        <w:t>Prawo do przenoszenia danych osobowych , o którym mowa w art. 20 RODO,</w:t>
      </w:r>
    </w:p>
    <w:p w:rsidR="00C72A97" w:rsidRPr="00A42F0D" w:rsidRDefault="00C72A97" w:rsidP="00C72A97">
      <w:pPr>
        <w:pStyle w:val="Akapitzlist"/>
        <w:numPr>
          <w:ilvl w:val="0"/>
          <w:numId w:val="3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A42F0D">
        <w:rPr>
          <w:rFonts w:ascii="Century Gothic" w:hAnsi="Century Gothic"/>
          <w:sz w:val="16"/>
          <w:szCs w:val="16"/>
        </w:rPr>
        <w:t xml:space="preserve">Na podstawie art. 21 RODO prawo sprzeciwu wobec przetwarzania danych osobowych , gdyż podstawą prawną przetwarzania Pani/Pana danych osobowych jest art. 6 ust. 1 lit. C RODO. </w:t>
      </w:r>
    </w:p>
    <w:p w:rsidR="00C72A97" w:rsidRPr="00A42F0D" w:rsidRDefault="00C72A97" w:rsidP="00C72A97">
      <w:pPr>
        <w:pStyle w:val="Akapitzlist"/>
        <w:numPr>
          <w:ilvl w:val="0"/>
          <w:numId w:val="2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A42F0D">
        <w:rPr>
          <w:rFonts w:ascii="Century Gothic" w:hAnsi="Century Gothic"/>
          <w:sz w:val="16"/>
          <w:szCs w:val="16"/>
        </w:rPr>
        <w:t xml:space="preserve">Podanie przez Panią/Pana danych osobowych jest wymogiem ustawowym określonym w przepisach ustawy </w:t>
      </w:r>
      <w:proofErr w:type="spellStart"/>
      <w:r w:rsidRPr="00A42F0D">
        <w:rPr>
          <w:rFonts w:ascii="Century Gothic" w:hAnsi="Century Gothic"/>
          <w:sz w:val="16"/>
          <w:szCs w:val="16"/>
        </w:rPr>
        <w:t>Pzp</w:t>
      </w:r>
      <w:proofErr w:type="spellEnd"/>
      <w:r w:rsidRPr="00A42F0D">
        <w:rPr>
          <w:rFonts w:ascii="Century Gothic" w:hAnsi="Century Gothic"/>
          <w:sz w:val="16"/>
          <w:szCs w:val="16"/>
        </w:rPr>
        <w:t xml:space="preserve"> , związanym z udziałem w postępowaniu o udzielenie zamówienia publicznego ; konsekwencje niepodania określonych danych wynikają z ustawy </w:t>
      </w:r>
      <w:proofErr w:type="spellStart"/>
      <w:r w:rsidRPr="00A42F0D">
        <w:rPr>
          <w:rFonts w:ascii="Century Gothic" w:hAnsi="Century Gothic"/>
          <w:sz w:val="16"/>
          <w:szCs w:val="16"/>
        </w:rPr>
        <w:t>Pzp</w:t>
      </w:r>
      <w:proofErr w:type="spellEnd"/>
      <w:r w:rsidRPr="00A42F0D">
        <w:rPr>
          <w:rFonts w:ascii="Century Gothic" w:hAnsi="Century Gothic"/>
          <w:sz w:val="16"/>
          <w:szCs w:val="16"/>
        </w:rPr>
        <w:t xml:space="preserve">. </w:t>
      </w:r>
    </w:p>
    <w:p w:rsidR="00C72A97" w:rsidRPr="00A42F0D" w:rsidRDefault="00C72A97" w:rsidP="00C72A97">
      <w:pPr>
        <w:pStyle w:val="Akapitzlist"/>
        <w:spacing w:after="0"/>
        <w:ind w:left="785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 odniesieniu do Pani/Pana danych osobowych decyzje nie będą podejmowane w sposób zautomatyzowany .</w:t>
      </w:r>
    </w:p>
    <w:p w:rsidR="00C72A97" w:rsidRDefault="00C72A97" w:rsidP="00C72A97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C72A97" w:rsidRPr="00023602" w:rsidRDefault="00C72A97" w:rsidP="00C72A97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:rsidR="00C72A97" w:rsidRPr="004762CB" w:rsidRDefault="00C72A97" w:rsidP="00C72A97">
      <w:pPr>
        <w:spacing w:after="0"/>
        <w:ind w:left="425"/>
        <w:jc w:val="both"/>
        <w:rPr>
          <w:rFonts w:ascii="Century Gothic" w:hAnsi="Century Gothic"/>
          <w:sz w:val="18"/>
          <w:szCs w:val="18"/>
        </w:rPr>
      </w:pPr>
    </w:p>
    <w:p w:rsidR="00C72A97" w:rsidRDefault="00C72A97" w:rsidP="00C72A97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C72A97" w:rsidRDefault="00C72A97" w:rsidP="00C72A97">
      <w:pPr>
        <w:pStyle w:val="Akapitzlist"/>
        <w:spacing w:after="0"/>
        <w:ind w:left="4956"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Wójt Gminy Kołobrzeg</w:t>
      </w:r>
    </w:p>
    <w:p w:rsidR="00B7401B" w:rsidRDefault="00B7401B"/>
    <w:sectPr w:rsidR="00B7401B" w:rsidSect="00B74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37B"/>
    <w:multiLevelType w:val="hybridMultilevel"/>
    <w:tmpl w:val="1B7269F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753020B"/>
    <w:multiLevelType w:val="hybridMultilevel"/>
    <w:tmpl w:val="D498493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ACC6771"/>
    <w:multiLevelType w:val="hybridMultilevel"/>
    <w:tmpl w:val="B4084DA6"/>
    <w:lvl w:ilvl="0" w:tplc="8DA80FC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C72A97"/>
    <w:rsid w:val="0054719A"/>
    <w:rsid w:val="00B21A1F"/>
    <w:rsid w:val="00B7401B"/>
    <w:rsid w:val="00C7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9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A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1006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2019-01-02T19:25:00Z</dcterms:created>
  <dcterms:modified xsi:type="dcterms:W3CDTF">2019-01-02T20:05:00Z</dcterms:modified>
</cp:coreProperties>
</file>