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E55189">
        <w:rPr>
          <w:sz w:val="28"/>
          <w:szCs w:val="28"/>
        </w:rPr>
        <w:t xml:space="preserve"> 11 czerwca</w:t>
      </w:r>
      <w:r>
        <w:rPr>
          <w:sz w:val="28"/>
          <w:szCs w:val="28"/>
        </w:rPr>
        <w:t xml:space="preserve">  2012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E55189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ORG.0012.38</w:t>
      </w:r>
      <w:r w:rsidR="00405AFF">
        <w:rPr>
          <w:sz w:val="28"/>
          <w:szCs w:val="28"/>
        </w:rPr>
        <w:t>.2012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55189">
        <w:rPr>
          <w:b/>
          <w:sz w:val="28"/>
          <w:szCs w:val="28"/>
        </w:rPr>
        <w:t>18 czerwca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012</w:t>
      </w:r>
      <w:r w:rsidRPr="008C7290">
        <w:rPr>
          <w:b/>
          <w:sz w:val="28"/>
          <w:szCs w:val="28"/>
        </w:rPr>
        <w:t xml:space="preserve"> roku (</w:t>
      </w:r>
      <w:r w:rsidR="00E55189">
        <w:rPr>
          <w:b/>
          <w:sz w:val="28"/>
          <w:szCs w:val="28"/>
        </w:rPr>
        <w:t xml:space="preserve"> poniedziałek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E55189">
        <w:rPr>
          <w:b/>
          <w:sz w:val="28"/>
          <w:szCs w:val="28"/>
        </w:rPr>
        <w:t xml:space="preserve"> o godz. 13</w:t>
      </w:r>
      <w:r>
        <w:rPr>
          <w:b/>
          <w:sz w:val="28"/>
          <w:szCs w:val="28"/>
        </w:rPr>
        <w:t>:00</w:t>
      </w:r>
      <w:r>
        <w:rPr>
          <w:sz w:val="28"/>
          <w:szCs w:val="28"/>
        </w:rPr>
        <w:t>, odbędzie się w sali konferencyjnej Urzędu Gminy Kołobrzeg posiedzenie Komisji Gospodarki i Budżetu.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405AFF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</w:t>
      </w:r>
      <w:r w:rsidR="00E55189">
        <w:rPr>
          <w:sz w:val="28"/>
          <w:szCs w:val="28"/>
        </w:rPr>
        <w:t>sprawozdania z wykonania budżetu Gminy Kołobrzeg za 2011 rok i projektów uchwał , przygotowanych na XVIII Sesję Rady Gminy,</w:t>
      </w:r>
    </w:p>
    <w:p w:rsidR="00405AFF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3653AE">
        <w:rPr>
          <w:sz w:val="28"/>
          <w:szCs w:val="28"/>
        </w:rPr>
        <w:t>Sprawy różne i wolne wnioski.</w:t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lastRenderedPageBreak/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FF"/>
    <w:rsid w:val="00215CD9"/>
    <w:rsid w:val="00253857"/>
    <w:rsid w:val="00405AFF"/>
    <w:rsid w:val="00575CFC"/>
    <w:rsid w:val="005B5079"/>
    <w:rsid w:val="0061290A"/>
    <w:rsid w:val="00C050A7"/>
    <w:rsid w:val="00D91B9D"/>
    <w:rsid w:val="00DB162A"/>
    <w:rsid w:val="00E55189"/>
    <w:rsid w:val="00E9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2012-03-21T09:51:00Z</cp:lastPrinted>
  <dcterms:created xsi:type="dcterms:W3CDTF">2012-06-11T08:53:00Z</dcterms:created>
  <dcterms:modified xsi:type="dcterms:W3CDTF">2012-06-11T09:16:00Z</dcterms:modified>
</cp:coreProperties>
</file>