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82C5" w14:textId="77777777" w:rsidR="00710DB1" w:rsidRDefault="00710DB1" w:rsidP="00710DB1">
      <w:pPr>
        <w:pStyle w:val="Bezodstpw"/>
        <w:jc w:val="right"/>
        <w:rPr>
          <w:b/>
          <w:sz w:val="24"/>
        </w:rPr>
      </w:pPr>
      <w:r>
        <w:rPr>
          <w:b/>
          <w:sz w:val="24"/>
        </w:rPr>
        <w:t>Projekt</w:t>
      </w:r>
    </w:p>
    <w:p w14:paraId="4F7483FA" w14:textId="49CCC734" w:rsidR="00744417" w:rsidRPr="005313BF" w:rsidRDefault="005313BF" w:rsidP="005313BF">
      <w:pPr>
        <w:pStyle w:val="Bezodstpw"/>
        <w:jc w:val="center"/>
        <w:rPr>
          <w:b/>
          <w:sz w:val="24"/>
        </w:rPr>
      </w:pPr>
      <w:r w:rsidRPr="005313BF">
        <w:rPr>
          <w:b/>
          <w:sz w:val="24"/>
        </w:rPr>
        <w:t>UCHWAŁA NR</w:t>
      </w:r>
      <w:r w:rsidR="00710DB1">
        <w:rPr>
          <w:b/>
          <w:sz w:val="24"/>
        </w:rPr>
        <w:t xml:space="preserve">   </w:t>
      </w:r>
      <w:r w:rsidR="004E2A45">
        <w:rPr>
          <w:b/>
          <w:sz w:val="24"/>
        </w:rPr>
        <w:t>…………..</w:t>
      </w:r>
      <w:r w:rsidR="00710DB1">
        <w:rPr>
          <w:b/>
          <w:sz w:val="24"/>
        </w:rPr>
        <w:t xml:space="preserve">                         </w:t>
      </w:r>
    </w:p>
    <w:p w14:paraId="43F7E171" w14:textId="77777777" w:rsidR="005313BF" w:rsidRPr="005313BF" w:rsidRDefault="005313BF" w:rsidP="005313BF">
      <w:pPr>
        <w:pStyle w:val="Bezodstpw"/>
        <w:jc w:val="center"/>
        <w:rPr>
          <w:b/>
          <w:sz w:val="24"/>
        </w:rPr>
      </w:pPr>
      <w:r w:rsidRPr="005313BF">
        <w:rPr>
          <w:b/>
          <w:sz w:val="24"/>
        </w:rPr>
        <w:t>Rady Gminy Kołobrzeg</w:t>
      </w:r>
    </w:p>
    <w:p w14:paraId="17907ACE" w14:textId="77777777" w:rsidR="005313BF" w:rsidRPr="00307067" w:rsidRDefault="005313BF" w:rsidP="00307067">
      <w:pPr>
        <w:pStyle w:val="Bezodstpw"/>
        <w:jc w:val="center"/>
        <w:rPr>
          <w:b/>
        </w:rPr>
      </w:pPr>
      <w:r w:rsidRPr="00307067">
        <w:rPr>
          <w:b/>
        </w:rPr>
        <w:t>z dnia</w:t>
      </w:r>
      <w:r w:rsidR="00307067">
        <w:rPr>
          <w:b/>
        </w:rPr>
        <w:t xml:space="preserve"> …………………..</w:t>
      </w:r>
    </w:p>
    <w:p w14:paraId="1CC3E0A5" w14:textId="77777777" w:rsidR="00307067" w:rsidRPr="00307067" w:rsidRDefault="00307067" w:rsidP="00307067">
      <w:pPr>
        <w:pStyle w:val="Bezodstpw"/>
        <w:jc w:val="center"/>
        <w:rPr>
          <w:b/>
        </w:rPr>
      </w:pPr>
    </w:p>
    <w:p w14:paraId="218DC913" w14:textId="27C4208C" w:rsidR="00EF5042" w:rsidRPr="00307067" w:rsidRDefault="005313BF" w:rsidP="002B2434">
      <w:pPr>
        <w:pStyle w:val="Bezodstpw"/>
        <w:jc w:val="center"/>
        <w:rPr>
          <w:b/>
        </w:rPr>
      </w:pPr>
      <w:r w:rsidRPr="00307067">
        <w:rPr>
          <w:b/>
        </w:rPr>
        <w:t>w sprawie</w:t>
      </w:r>
      <w:r w:rsidR="005A611F" w:rsidRPr="00307067">
        <w:rPr>
          <w:b/>
        </w:rPr>
        <w:t xml:space="preserve"> </w:t>
      </w:r>
      <w:r w:rsidR="008506CE">
        <w:rPr>
          <w:b/>
        </w:rPr>
        <w:t>nadania</w:t>
      </w:r>
      <w:r w:rsidR="005A611F" w:rsidRPr="00307067">
        <w:rPr>
          <w:b/>
        </w:rPr>
        <w:t xml:space="preserve"> statutów sołectw</w:t>
      </w:r>
      <w:r w:rsidR="008506CE">
        <w:rPr>
          <w:b/>
        </w:rPr>
        <w:t>om</w:t>
      </w:r>
      <w:r w:rsidR="005A611F" w:rsidRPr="00307067">
        <w:rPr>
          <w:b/>
        </w:rPr>
        <w:t xml:space="preserve"> Gminy Kołobrzeg</w:t>
      </w:r>
    </w:p>
    <w:p w14:paraId="0479C3C1" w14:textId="77777777" w:rsidR="002C55D3" w:rsidRDefault="002C55D3" w:rsidP="00307067">
      <w:pPr>
        <w:pStyle w:val="Bezodstpw"/>
        <w:spacing w:line="276" w:lineRule="auto"/>
        <w:jc w:val="both"/>
      </w:pPr>
    </w:p>
    <w:p w14:paraId="3CB3D73A" w14:textId="622A8570" w:rsidR="00EF5042" w:rsidRPr="00307067" w:rsidRDefault="00EF5042" w:rsidP="00307067">
      <w:pPr>
        <w:pStyle w:val="Bezodstpw"/>
        <w:spacing w:line="276" w:lineRule="auto"/>
        <w:jc w:val="both"/>
        <w:rPr>
          <w:sz w:val="24"/>
        </w:rPr>
      </w:pPr>
      <w:r w:rsidRPr="00307067">
        <w:rPr>
          <w:sz w:val="24"/>
        </w:rPr>
        <w:t xml:space="preserve">Na podstawie art. </w:t>
      </w:r>
      <w:r w:rsidR="00526B57" w:rsidRPr="00526B57">
        <w:rPr>
          <w:sz w:val="24"/>
        </w:rPr>
        <w:t>art. 18 ust. 2 pkt</w:t>
      </w:r>
      <w:r w:rsidR="00526B57">
        <w:rPr>
          <w:sz w:val="24"/>
        </w:rPr>
        <w:t xml:space="preserve"> </w:t>
      </w:r>
      <w:r w:rsidR="00526B57" w:rsidRPr="00526B57">
        <w:rPr>
          <w:sz w:val="24"/>
        </w:rPr>
        <w:t>7</w:t>
      </w:r>
      <w:r w:rsidR="00526B57">
        <w:rPr>
          <w:sz w:val="24"/>
        </w:rPr>
        <w:t xml:space="preserve">, art. </w:t>
      </w:r>
      <w:r w:rsidRPr="00307067">
        <w:rPr>
          <w:sz w:val="24"/>
        </w:rPr>
        <w:t>35 ust. 1</w:t>
      </w:r>
      <w:r w:rsidR="00526B57">
        <w:rPr>
          <w:sz w:val="24"/>
        </w:rPr>
        <w:t xml:space="preserve"> i</w:t>
      </w:r>
      <w:r w:rsidRPr="00307067">
        <w:rPr>
          <w:sz w:val="24"/>
        </w:rPr>
        <w:t xml:space="preserve"> art. 40 ust. 2 pkt 1 ustawy z dnia</w:t>
      </w:r>
      <w:r w:rsidR="002B165C">
        <w:rPr>
          <w:sz w:val="24"/>
        </w:rPr>
        <w:t xml:space="preserve"> </w:t>
      </w:r>
      <w:r w:rsidRPr="00307067">
        <w:rPr>
          <w:sz w:val="24"/>
        </w:rPr>
        <w:t>8 marca 1990 r. o samorządzie gminnym (Dz. U. z 20</w:t>
      </w:r>
      <w:r w:rsidR="004E2A45">
        <w:rPr>
          <w:sz w:val="24"/>
        </w:rPr>
        <w:t>24</w:t>
      </w:r>
      <w:r w:rsidRPr="00307067">
        <w:rPr>
          <w:sz w:val="24"/>
        </w:rPr>
        <w:t xml:space="preserve"> r. poz.</w:t>
      </w:r>
      <w:r w:rsidR="00D3258D">
        <w:rPr>
          <w:sz w:val="24"/>
        </w:rPr>
        <w:t xml:space="preserve"> 1465</w:t>
      </w:r>
      <w:r w:rsidR="002C55D3">
        <w:rPr>
          <w:sz w:val="24"/>
        </w:rPr>
        <w:t xml:space="preserve"> z </w:t>
      </w:r>
      <w:proofErr w:type="spellStart"/>
      <w:r w:rsidR="002C55D3">
        <w:rPr>
          <w:sz w:val="24"/>
        </w:rPr>
        <w:t>późn</w:t>
      </w:r>
      <w:proofErr w:type="spellEnd"/>
      <w:r w:rsidR="002C55D3">
        <w:rPr>
          <w:sz w:val="24"/>
        </w:rPr>
        <w:t>. zm.</w:t>
      </w:r>
      <w:r w:rsidR="002C55D3">
        <w:rPr>
          <w:rStyle w:val="Odwoanieprzypisudolnego"/>
          <w:sz w:val="24"/>
        </w:rPr>
        <w:footnoteReference w:id="1"/>
      </w:r>
      <w:r w:rsidRPr="00307067">
        <w:rPr>
          <w:sz w:val="24"/>
        </w:rPr>
        <w:t>), po przeprowadzen</w:t>
      </w:r>
      <w:r w:rsidR="00307067">
        <w:rPr>
          <w:sz w:val="24"/>
        </w:rPr>
        <w:t>iu konsultacji z mieszkańcami, R</w:t>
      </w:r>
      <w:r w:rsidRPr="00307067">
        <w:rPr>
          <w:sz w:val="24"/>
        </w:rPr>
        <w:t>ada Gminy Kołobrzeg uchwala, co następuje:</w:t>
      </w:r>
    </w:p>
    <w:p w14:paraId="57EB9E8C" w14:textId="77777777" w:rsidR="002B165C" w:rsidRDefault="00766A0A" w:rsidP="002B165C">
      <w:pPr>
        <w:spacing w:after="0" w:line="240" w:lineRule="auto"/>
        <w:jc w:val="both"/>
        <w:rPr>
          <w:sz w:val="24"/>
        </w:rPr>
      </w:pPr>
      <w:r w:rsidRPr="00766A0A">
        <w:rPr>
          <w:sz w:val="24"/>
        </w:rPr>
        <w:br/>
        <w:t>§ 1. Nadaje się statuty, określające organizację i zakres działania następującym s</w:t>
      </w:r>
      <w:r w:rsidR="002B2434">
        <w:rPr>
          <w:sz w:val="24"/>
        </w:rPr>
        <w:t xml:space="preserve">ołectwom  </w:t>
      </w:r>
      <w:r w:rsidRPr="00766A0A">
        <w:rPr>
          <w:sz w:val="24"/>
        </w:rPr>
        <w:t>Gminy</w:t>
      </w:r>
      <w:r w:rsidR="002B2434">
        <w:rPr>
          <w:sz w:val="24"/>
        </w:rPr>
        <w:t xml:space="preserve"> </w:t>
      </w:r>
      <w:r w:rsidRPr="00766A0A">
        <w:rPr>
          <w:sz w:val="24"/>
        </w:rPr>
        <w:t>Kołobrzeg</w:t>
      </w:r>
      <w:r w:rsidR="002B2434">
        <w:rPr>
          <w:sz w:val="24"/>
        </w:rPr>
        <w:t>:</w:t>
      </w:r>
    </w:p>
    <w:p w14:paraId="3647E055" w14:textId="22BA1606" w:rsidR="002B2434" w:rsidRDefault="00766A0A" w:rsidP="002B2434">
      <w:pPr>
        <w:spacing w:after="0" w:line="240" w:lineRule="auto"/>
        <w:rPr>
          <w:sz w:val="24"/>
        </w:rPr>
      </w:pPr>
      <w:r w:rsidRPr="00766A0A">
        <w:rPr>
          <w:sz w:val="24"/>
        </w:rPr>
        <w:br/>
        <w:t>1. Sołectwo Błotnica,</w:t>
      </w:r>
      <w:r w:rsidRPr="00766A0A">
        <w:rPr>
          <w:sz w:val="24"/>
        </w:rPr>
        <w:br/>
        <w:t>2. Sołectwo Bogucino,</w:t>
      </w:r>
      <w:r w:rsidRPr="00766A0A">
        <w:rPr>
          <w:sz w:val="24"/>
        </w:rPr>
        <w:br/>
        <w:t>3. Sołectwo Bogusławiec,</w:t>
      </w:r>
      <w:r w:rsidRPr="00766A0A">
        <w:rPr>
          <w:sz w:val="24"/>
        </w:rPr>
        <w:br/>
        <w:t>4. Sołectwo Budzistowo,</w:t>
      </w:r>
      <w:r w:rsidRPr="00766A0A">
        <w:rPr>
          <w:sz w:val="24"/>
        </w:rPr>
        <w:br/>
        <w:t>5. Sołectwo Drzonowo,</w:t>
      </w:r>
      <w:r w:rsidRPr="00766A0A">
        <w:rPr>
          <w:sz w:val="24"/>
        </w:rPr>
        <w:br/>
        <w:t>6. Sołectwo Dźwirzyno,</w:t>
      </w:r>
    </w:p>
    <w:p w14:paraId="2999970D" w14:textId="77777777" w:rsidR="002B165C" w:rsidRDefault="002B2434" w:rsidP="002B2434">
      <w:pPr>
        <w:spacing w:after="0" w:line="240" w:lineRule="auto"/>
        <w:rPr>
          <w:sz w:val="24"/>
        </w:rPr>
      </w:pPr>
      <w:r>
        <w:rPr>
          <w:sz w:val="24"/>
        </w:rPr>
        <w:t xml:space="preserve">7. Sołectwo </w:t>
      </w:r>
      <w:proofErr w:type="spellStart"/>
      <w:r>
        <w:rPr>
          <w:sz w:val="24"/>
        </w:rPr>
        <w:t>Głowaczewo</w:t>
      </w:r>
      <w:proofErr w:type="spellEnd"/>
      <w:r>
        <w:rPr>
          <w:sz w:val="24"/>
        </w:rPr>
        <w:t>,</w:t>
      </w:r>
      <w:r w:rsidR="00766A0A" w:rsidRPr="00766A0A">
        <w:rPr>
          <w:sz w:val="24"/>
        </w:rPr>
        <w:br/>
      </w:r>
      <w:r>
        <w:rPr>
          <w:sz w:val="24"/>
        </w:rPr>
        <w:t>8</w:t>
      </w:r>
      <w:r w:rsidR="00766A0A" w:rsidRPr="00766A0A">
        <w:rPr>
          <w:sz w:val="24"/>
        </w:rPr>
        <w:t>. Sołectwo Grzybowo,</w:t>
      </w:r>
      <w:r w:rsidR="00766A0A" w:rsidRPr="00766A0A">
        <w:rPr>
          <w:sz w:val="24"/>
        </w:rPr>
        <w:br/>
      </w:r>
      <w:r>
        <w:rPr>
          <w:sz w:val="24"/>
        </w:rPr>
        <w:t>9</w:t>
      </w:r>
      <w:r w:rsidR="00766A0A" w:rsidRPr="00766A0A">
        <w:rPr>
          <w:sz w:val="24"/>
        </w:rPr>
        <w:t>. Sołectwo Karcino,</w:t>
      </w:r>
      <w:r w:rsidR="00766A0A" w:rsidRPr="00766A0A">
        <w:rPr>
          <w:sz w:val="24"/>
        </w:rPr>
        <w:br/>
      </w:r>
      <w:r>
        <w:rPr>
          <w:sz w:val="24"/>
        </w:rPr>
        <w:t>10</w:t>
      </w:r>
      <w:r w:rsidR="00766A0A" w:rsidRPr="00766A0A">
        <w:rPr>
          <w:sz w:val="24"/>
        </w:rPr>
        <w:t>. Sołectwo Kądzielno,</w:t>
      </w:r>
      <w:r w:rsidR="00766A0A" w:rsidRPr="00766A0A">
        <w:rPr>
          <w:sz w:val="24"/>
        </w:rPr>
        <w:br/>
        <w:t>1</w:t>
      </w:r>
      <w:r>
        <w:rPr>
          <w:sz w:val="24"/>
        </w:rPr>
        <w:t>1</w:t>
      </w:r>
      <w:r w:rsidR="00766A0A" w:rsidRPr="00766A0A">
        <w:rPr>
          <w:sz w:val="24"/>
        </w:rPr>
        <w:t xml:space="preserve">. Sołectwo </w:t>
      </w:r>
      <w:proofErr w:type="spellStart"/>
      <w:r w:rsidR="00766A0A" w:rsidRPr="00766A0A">
        <w:rPr>
          <w:sz w:val="24"/>
        </w:rPr>
        <w:t>Korzystno</w:t>
      </w:r>
      <w:proofErr w:type="spellEnd"/>
      <w:r w:rsidR="00766A0A" w:rsidRPr="00766A0A">
        <w:rPr>
          <w:sz w:val="24"/>
        </w:rPr>
        <w:t>,</w:t>
      </w:r>
      <w:r w:rsidR="00766A0A" w:rsidRPr="00766A0A">
        <w:rPr>
          <w:sz w:val="24"/>
        </w:rPr>
        <w:br/>
        <w:t>1</w:t>
      </w:r>
      <w:r>
        <w:rPr>
          <w:sz w:val="24"/>
        </w:rPr>
        <w:t>2</w:t>
      </w:r>
      <w:r w:rsidR="00766A0A" w:rsidRPr="00766A0A">
        <w:rPr>
          <w:sz w:val="24"/>
        </w:rPr>
        <w:t>. Sołectwo Niekanin,</w:t>
      </w:r>
      <w:r w:rsidR="00766A0A" w:rsidRPr="00766A0A">
        <w:rPr>
          <w:sz w:val="24"/>
        </w:rPr>
        <w:br/>
        <w:t>1</w:t>
      </w:r>
      <w:r>
        <w:rPr>
          <w:sz w:val="24"/>
        </w:rPr>
        <w:t>3</w:t>
      </w:r>
      <w:r w:rsidR="00766A0A" w:rsidRPr="00766A0A">
        <w:rPr>
          <w:sz w:val="24"/>
        </w:rPr>
        <w:t>. Sołectwo Nowogardek,</w:t>
      </w:r>
      <w:r w:rsidR="00766A0A" w:rsidRPr="00766A0A">
        <w:rPr>
          <w:sz w:val="24"/>
        </w:rPr>
        <w:br/>
        <w:t>1</w:t>
      </w:r>
      <w:r>
        <w:rPr>
          <w:sz w:val="24"/>
        </w:rPr>
        <w:t>4</w:t>
      </w:r>
      <w:r w:rsidR="00766A0A" w:rsidRPr="00766A0A">
        <w:rPr>
          <w:sz w:val="24"/>
        </w:rPr>
        <w:t>. Sołectwo Nowy Borek,</w:t>
      </w:r>
      <w:r w:rsidR="00766A0A" w:rsidRPr="00766A0A">
        <w:rPr>
          <w:sz w:val="24"/>
        </w:rPr>
        <w:br/>
        <w:t>1</w:t>
      </w:r>
      <w:r>
        <w:rPr>
          <w:sz w:val="24"/>
        </w:rPr>
        <w:t>5</w:t>
      </w:r>
      <w:r w:rsidR="00766A0A" w:rsidRPr="00766A0A">
        <w:rPr>
          <w:sz w:val="24"/>
        </w:rPr>
        <w:t>. Sołectwo Obroty,</w:t>
      </w:r>
      <w:r w:rsidR="00766A0A" w:rsidRPr="00766A0A">
        <w:rPr>
          <w:sz w:val="24"/>
        </w:rPr>
        <w:br/>
        <w:t>1</w:t>
      </w:r>
      <w:r>
        <w:rPr>
          <w:sz w:val="24"/>
        </w:rPr>
        <w:t>6</w:t>
      </w:r>
      <w:r w:rsidR="00766A0A" w:rsidRPr="00766A0A">
        <w:rPr>
          <w:sz w:val="24"/>
        </w:rPr>
        <w:t>. Sołectwo Przećmino,</w:t>
      </w:r>
      <w:r w:rsidR="00766A0A" w:rsidRPr="00766A0A">
        <w:rPr>
          <w:sz w:val="24"/>
        </w:rPr>
        <w:br/>
        <w:t>1</w:t>
      </w:r>
      <w:r>
        <w:rPr>
          <w:sz w:val="24"/>
        </w:rPr>
        <w:t>7</w:t>
      </w:r>
      <w:r w:rsidR="00766A0A" w:rsidRPr="00766A0A">
        <w:rPr>
          <w:sz w:val="24"/>
        </w:rPr>
        <w:t>. Sołectwo Rościęcino,</w:t>
      </w:r>
      <w:r w:rsidR="00766A0A" w:rsidRPr="00766A0A">
        <w:rPr>
          <w:sz w:val="24"/>
        </w:rPr>
        <w:br/>
        <w:t>1</w:t>
      </w:r>
      <w:r>
        <w:rPr>
          <w:sz w:val="24"/>
        </w:rPr>
        <w:t>8</w:t>
      </w:r>
      <w:r w:rsidR="00766A0A" w:rsidRPr="00766A0A">
        <w:rPr>
          <w:sz w:val="24"/>
        </w:rPr>
        <w:t>. Sołectwo Sarbia,</w:t>
      </w:r>
      <w:r w:rsidR="00766A0A" w:rsidRPr="00766A0A">
        <w:rPr>
          <w:sz w:val="24"/>
        </w:rPr>
        <w:br/>
        <w:t>1</w:t>
      </w:r>
      <w:r>
        <w:rPr>
          <w:sz w:val="24"/>
        </w:rPr>
        <w:t>9</w:t>
      </w:r>
      <w:r w:rsidR="00766A0A" w:rsidRPr="00766A0A">
        <w:rPr>
          <w:sz w:val="24"/>
        </w:rPr>
        <w:t>. Sołectwo Stary Borek,</w:t>
      </w:r>
      <w:r w:rsidR="00766A0A" w:rsidRPr="00766A0A">
        <w:rPr>
          <w:sz w:val="24"/>
        </w:rPr>
        <w:br/>
      </w:r>
      <w:r>
        <w:rPr>
          <w:sz w:val="24"/>
        </w:rPr>
        <w:t>20</w:t>
      </w:r>
      <w:r w:rsidR="00766A0A" w:rsidRPr="00766A0A">
        <w:rPr>
          <w:sz w:val="24"/>
        </w:rPr>
        <w:t>. Sołectwo Stramnica,</w:t>
      </w:r>
      <w:r w:rsidR="00766A0A" w:rsidRPr="00766A0A">
        <w:rPr>
          <w:sz w:val="24"/>
        </w:rPr>
        <w:br/>
        <w:t>2</w:t>
      </w:r>
      <w:r>
        <w:rPr>
          <w:sz w:val="24"/>
        </w:rPr>
        <w:t>1</w:t>
      </w:r>
      <w:r w:rsidR="00766A0A" w:rsidRPr="00766A0A">
        <w:rPr>
          <w:sz w:val="24"/>
        </w:rPr>
        <w:t>. Sołectwo Zieleniewo.</w:t>
      </w:r>
    </w:p>
    <w:p w14:paraId="6D19AA47" w14:textId="77777777" w:rsidR="002B165C" w:rsidRDefault="00766A0A" w:rsidP="002B165C">
      <w:pPr>
        <w:spacing w:after="0" w:line="240" w:lineRule="auto"/>
        <w:jc w:val="both"/>
        <w:rPr>
          <w:sz w:val="24"/>
        </w:rPr>
      </w:pPr>
      <w:r w:rsidRPr="00766A0A">
        <w:rPr>
          <w:sz w:val="24"/>
        </w:rPr>
        <w:br/>
        <w:t>§ 2. Statuty sołectw stanowią załączniki do niniejszej uchwały od Nr 1 do Nr 21.</w:t>
      </w:r>
      <w:r w:rsidRPr="00766A0A">
        <w:rPr>
          <w:sz w:val="24"/>
        </w:rPr>
        <w:br/>
      </w:r>
    </w:p>
    <w:p w14:paraId="520DA420" w14:textId="77777777" w:rsidR="002C55D3" w:rsidRDefault="00766A0A" w:rsidP="002B165C">
      <w:pPr>
        <w:spacing w:after="0" w:line="240" w:lineRule="auto"/>
        <w:jc w:val="both"/>
        <w:rPr>
          <w:sz w:val="24"/>
        </w:rPr>
      </w:pPr>
      <w:r w:rsidRPr="00766A0A">
        <w:rPr>
          <w:sz w:val="24"/>
        </w:rPr>
        <w:t>§ 3. Położenie sołectw i ich granice określa mapa stanowiąca załącznik</w:t>
      </w:r>
      <w:r w:rsidR="002C55D3">
        <w:rPr>
          <w:sz w:val="24"/>
        </w:rPr>
        <w:t xml:space="preserve"> graficzny</w:t>
      </w:r>
      <w:r w:rsidRPr="00766A0A">
        <w:rPr>
          <w:sz w:val="24"/>
        </w:rPr>
        <w:t xml:space="preserve"> Nr 22 do niniejszej</w:t>
      </w:r>
      <w:r w:rsidR="002C55D3">
        <w:rPr>
          <w:sz w:val="24"/>
        </w:rPr>
        <w:t xml:space="preserve"> </w:t>
      </w:r>
      <w:r w:rsidRPr="00766A0A">
        <w:rPr>
          <w:sz w:val="24"/>
        </w:rPr>
        <w:t>uchwały.</w:t>
      </w:r>
    </w:p>
    <w:p w14:paraId="66367E4C" w14:textId="705E3ABC" w:rsidR="002B165C" w:rsidRDefault="002B165C" w:rsidP="002B165C">
      <w:pPr>
        <w:spacing w:after="0" w:line="240" w:lineRule="auto"/>
        <w:jc w:val="both"/>
        <w:rPr>
          <w:sz w:val="24"/>
        </w:rPr>
      </w:pPr>
    </w:p>
    <w:p w14:paraId="3C63FB5C" w14:textId="6A3EA01C" w:rsidR="002C55D3" w:rsidRDefault="00766A0A" w:rsidP="002B165C">
      <w:pPr>
        <w:spacing w:after="0" w:line="240" w:lineRule="auto"/>
        <w:jc w:val="both"/>
        <w:rPr>
          <w:sz w:val="24"/>
        </w:rPr>
      </w:pPr>
      <w:r w:rsidRPr="00766A0A">
        <w:rPr>
          <w:sz w:val="24"/>
        </w:rPr>
        <w:t xml:space="preserve">§ 4. 1. </w:t>
      </w:r>
      <w:r w:rsidR="002C55D3">
        <w:rPr>
          <w:sz w:val="24"/>
        </w:rPr>
        <w:t>T</w:t>
      </w:r>
      <w:r w:rsidR="002C55D3" w:rsidRPr="00766A0A">
        <w:rPr>
          <w:sz w:val="24"/>
        </w:rPr>
        <w:t>raci moc Uchwała Nr X</w:t>
      </w:r>
      <w:r w:rsidR="002C55D3">
        <w:rPr>
          <w:sz w:val="24"/>
        </w:rPr>
        <w:t>I</w:t>
      </w:r>
      <w:r w:rsidR="002C55D3" w:rsidRPr="00766A0A">
        <w:rPr>
          <w:sz w:val="24"/>
        </w:rPr>
        <w:t>/</w:t>
      </w:r>
      <w:r w:rsidR="002C55D3">
        <w:rPr>
          <w:sz w:val="24"/>
        </w:rPr>
        <w:t>85</w:t>
      </w:r>
      <w:r w:rsidR="002C55D3" w:rsidRPr="00766A0A">
        <w:rPr>
          <w:sz w:val="24"/>
        </w:rPr>
        <w:t>/</w:t>
      </w:r>
      <w:r w:rsidR="002C55D3">
        <w:rPr>
          <w:sz w:val="24"/>
        </w:rPr>
        <w:t>11</w:t>
      </w:r>
      <w:r w:rsidR="002C55D3" w:rsidRPr="00766A0A">
        <w:rPr>
          <w:sz w:val="24"/>
        </w:rPr>
        <w:t xml:space="preserve"> Rady Gminy Kołobrzeg z dnia 3</w:t>
      </w:r>
      <w:r w:rsidR="002C55D3">
        <w:rPr>
          <w:sz w:val="24"/>
        </w:rPr>
        <w:t>0  listopada</w:t>
      </w:r>
      <w:r w:rsidR="002C55D3" w:rsidRPr="00766A0A">
        <w:rPr>
          <w:sz w:val="24"/>
        </w:rPr>
        <w:t xml:space="preserve"> </w:t>
      </w:r>
      <w:r w:rsidR="002C55D3">
        <w:rPr>
          <w:sz w:val="24"/>
        </w:rPr>
        <w:t>2011</w:t>
      </w:r>
      <w:r w:rsidR="002C55D3" w:rsidRPr="00766A0A">
        <w:rPr>
          <w:sz w:val="24"/>
        </w:rPr>
        <w:t xml:space="preserve"> roku w sprawie nadania statut</w:t>
      </w:r>
      <w:r w:rsidR="002C55D3">
        <w:rPr>
          <w:sz w:val="24"/>
        </w:rPr>
        <w:t>ów</w:t>
      </w:r>
      <w:r w:rsidR="002C55D3" w:rsidRPr="00766A0A">
        <w:rPr>
          <w:sz w:val="24"/>
        </w:rPr>
        <w:t xml:space="preserve"> sołectwom Gminy Kołobrzeg</w:t>
      </w:r>
      <w:r w:rsidR="002C55D3">
        <w:rPr>
          <w:sz w:val="24"/>
        </w:rPr>
        <w:t xml:space="preserve"> (Dz. U. Woj. Zachodniopomorskiego z 2011 r. poz. 3265, z 2016 r. poz. 3961, z 2019 r. poz. 1743)</w:t>
      </w:r>
      <w:r w:rsidR="002C55D3" w:rsidRPr="00766A0A">
        <w:rPr>
          <w:sz w:val="24"/>
        </w:rPr>
        <w:t>.</w:t>
      </w:r>
    </w:p>
    <w:p w14:paraId="0D8AB653" w14:textId="1C392399" w:rsidR="00766A0A" w:rsidRPr="00766A0A" w:rsidRDefault="002C55D3" w:rsidP="002B165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766A0A" w:rsidRPr="00766A0A">
        <w:rPr>
          <w:sz w:val="24"/>
        </w:rPr>
        <w:t>Uchwała wchodzi w życie po upływie 14 dni od dnia ogłoszenia w Dzienniku</w:t>
      </w:r>
      <w:r w:rsidR="002B165C">
        <w:rPr>
          <w:sz w:val="24"/>
        </w:rPr>
        <w:t xml:space="preserve"> </w:t>
      </w:r>
      <w:r w:rsidR="00766A0A" w:rsidRPr="00766A0A">
        <w:rPr>
          <w:sz w:val="24"/>
        </w:rPr>
        <w:t>Urzędowym</w:t>
      </w:r>
      <w:r w:rsidR="002B2434">
        <w:rPr>
          <w:sz w:val="24"/>
        </w:rPr>
        <w:t xml:space="preserve"> </w:t>
      </w:r>
      <w:r w:rsidR="00766A0A" w:rsidRPr="00766A0A">
        <w:rPr>
          <w:sz w:val="24"/>
        </w:rPr>
        <w:t>Województwa Zachodniopomorskiego</w:t>
      </w:r>
      <w:r w:rsidR="002B165C">
        <w:rPr>
          <w:sz w:val="24"/>
        </w:rPr>
        <w:t>.</w:t>
      </w:r>
    </w:p>
    <w:p w14:paraId="5B944CA1" w14:textId="007EF381" w:rsidR="002B2434" w:rsidRPr="00E90E5E" w:rsidRDefault="002C55D3" w:rsidP="00E90E5E">
      <w:pPr>
        <w:spacing w:after="0" w:line="360" w:lineRule="auto"/>
        <w:ind w:left="5664"/>
        <w:rPr>
          <w:rFonts w:eastAsia="Times New Roman"/>
          <w:bCs w:val="0"/>
          <w:sz w:val="24"/>
          <w:szCs w:val="24"/>
          <w:lang w:eastAsia="pl-PL"/>
        </w:rPr>
      </w:pPr>
      <w:r w:rsidRPr="002C55D3">
        <w:rPr>
          <w:rFonts w:eastAsia="Times New Roman"/>
          <w:bCs w:val="0"/>
          <w:sz w:val="24"/>
          <w:szCs w:val="24"/>
          <w:lang w:eastAsia="pl-PL"/>
        </w:rPr>
        <w:t>Przewodniczący Rady</w:t>
      </w:r>
      <w:r w:rsidRPr="002C55D3">
        <w:rPr>
          <w:rFonts w:eastAsia="Times New Roman"/>
          <w:bCs w:val="0"/>
          <w:sz w:val="24"/>
          <w:szCs w:val="24"/>
          <w:lang w:eastAsia="pl-PL"/>
        </w:rPr>
        <w:br/>
        <w:t xml:space="preserve">Krzysztof </w:t>
      </w:r>
      <w:proofErr w:type="spellStart"/>
      <w:r w:rsidRPr="002C55D3">
        <w:rPr>
          <w:rFonts w:eastAsia="Times New Roman"/>
          <w:bCs w:val="0"/>
          <w:sz w:val="24"/>
          <w:szCs w:val="24"/>
          <w:lang w:eastAsia="pl-PL"/>
        </w:rPr>
        <w:t>Chabaj</w:t>
      </w:r>
      <w:proofErr w:type="spellEnd"/>
    </w:p>
    <w:sectPr w:rsidR="002B2434" w:rsidRPr="00E90E5E" w:rsidSect="002B165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43A66" w14:textId="77777777" w:rsidR="006A7403" w:rsidRDefault="006A7403" w:rsidP="00CC125D">
      <w:pPr>
        <w:spacing w:after="0" w:line="240" w:lineRule="auto"/>
      </w:pPr>
      <w:r>
        <w:separator/>
      </w:r>
    </w:p>
  </w:endnote>
  <w:endnote w:type="continuationSeparator" w:id="0">
    <w:p w14:paraId="72CB1567" w14:textId="77777777" w:rsidR="006A7403" w:rsidRDefault="006A7403" w:rsidP="00CC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96380" w14:textId="77777777" w:rsidR="006A7403" w:rsidRDefault="006A7403" w:rsidP="00CC125D">
      <w:pPr>
        <w:spacing w:after="0" w:line="240" w:lineRule="auto"/>
      </w:pPr>
      <w:r>
        <w:separator/>
      </w:r>
    </w:p>
  </w:footnote>
  <w:footnote w:type="continuationSeparator" w:id="0">
    <w:p w14:paraId="2C46DDB0" w14:textId="77777777" w:rsidR="006A7403" w:rsidRDefault="006A7403" w:rsidP="00CC125D">
      <w:pPr>
        <w:spacing w:after="0" w:line="240" w:lineRule="auto"/>
      </w:pPr>
      <w:r>
        <w:continuationSeparator/>
      </w:r>
    </w:p>
  </w:footnote>
  <w:footnote w:id="1">
    <w:p w14:paraId="3C71D273" w14:textId="4F2262DB" w:rsidR="002C55D3" w:rsidRDefault="002C55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C55D3">
        <w:t>Zmiany wymienionego tekstu jednolitego zostały ogłoszone w Dz. U. z 2024 r. poz. 1572, 1907 i 1940.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3BF"/>
    <w:rsid w:val="000E5945"/>
    <w:rsid w:val="00147403"/>
    <w:rsid w:val="001A1F73"/>
    <w:rsid w:val="001B7BA9"/>
    <w:rsid w:val="001B7CD5"/>
    <w:rsid w:val="00201C63"/>
    <w:rsid w:val="00265BFC"/>
    <w:rsid w:val="002B165C"/>
    <w:rsid w:val="002B2434"/>
    <w:rsid w:val="002C55D3"/>
    <w:rsid w:val="00307067"/>
    <w:rsid w:val="00341344"/>
    <w:rsid w:val="003D1FDD"/>
    <w:rsid w:val="003D7AB0"/>
    <w:rsid w:val="00407C4A"/>
    <w:rsid w:val="00433DAA"/>
    <w:rsid w:val="00462570"/>
    <w:rsid w:val="00467872"/>
    <w:rsid w:val="00490A5F"/>
    <w:rsid w:val="004D0E4F"/>
    <w:rsid w:val="004E2A45"/>
    <w:rsid w:val="00526B57"/>
    <w:rsid w:val="005313BF"/>
    <w:rsid w:val="005A611F"/>
    <w:rsid w:val="006A7403"/>
    <w:rsid w:val="00710DB1"/>
    <w:rsid w:val="00721AB9"/>
    <w:rsid w:val="00723FE3"/>
    <w:rsid w:val="00744417"/>
    <w:rsid w:val="007522C5"/>
    <w:rsid w:val="00766A0A"/>
    <w:rsid w:val="00776391"/>
    <w:rsid w:val="007B37B3"/>
    <w:rsid w:val="007C18FC"/>
    <w:rsid w:val="007C2D39"/>
    <w:rsid w:val="00802D6F"/>
    <w:rsid w:val="008506CE"/>
    <w:rsid w:val="00853D64"/>
    <w:rsid w:val="008B26A3"/>
    <w:rsid w:val="009157A0"/>
    <w:rsid w:val="0092298C"/>
    <w:rsid w:val="009513A2"/>
    <w:rsid w:val="009A4C54"/>
    <w:rsid w:val="009A75D9"/>
    <w:rsid w:val="00A1203D"/>
    <w:rsid w:val="00B847DC"/>
    <w:rsid w:val="00BB22CB"/>
    <w:rsid w:val="00CB0542"/>
    <w:rsid w:val="00CC125D"/>
    <w:rsid w:val="00D0629E"/>
    <w:rsid w:val="00D3258D"/>
    <w:rsid w:val="00D52ACA"/>
    <w:rsid w:val="00D570F7"/>
    <w:rsid w:val="00DB48B0"/>
    <w:rsid w:val="00E03040"/>
    <w:rsid w:val="00E55C10"/>
    <w:rsid w:val="00E6470C"/>
    <w:rsid w:val="00E64AC5"/>
    <w:rsid w:val="00E8025A"/>
    <w:rsid w:val="00E90E5E"/>
    <w:rsid w:val="00E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DE3B"/>
  <w15:docId w15:val="{FCCCE01C-0846-4F06-876D-96E6A4D1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bCs/>
        <w:sz w:val="24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70C"/>
    <w:pPr>
      <w:spacing w:after="200" w:line="276" w:lineRule="auto"/>
    </w:pPr>
    <w:rPr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12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125D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12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6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abudka</dc:creator>
  <cp:keywords/>
  <dc:description/>
  <cp:lastModifiedBy>kjanicka</cp:lastModifiedBy>
  <cp:revision>4</cp:revision>
  <cp:lastPrinted>2025-07-17T09:29:00Z</cp:lastPrinted>
  <dcterms:created xsi:type="dcterms:W3CDTF">2025-07-17T11:29:00Z</dcterms:created>
  <dcterms:modified xsi:type="dcterms:W3CDTF">2025-07-17T12:45:00Z</dcterms:modified>
</cp:coreProperties>
</file>