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BF" w:rsidRDefault="001D33A1" w:rsidP="000B4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B4ADF">
        <w:rPr>
          <w:b/>
          <w:sz w:val="32"/>
          <w:szCs w:val="32"/>
        </w:rPr>
        <w:t xml:space="preserve">ORG.  0008                                                                           KAT. A     </w:t>
      </w:r>
    </w:p>
    <w:p w:rsidR="00F609BF" w:rsidRDefault="00F609BF" w:rsidP="000B4ADF">
      <w:pPr>
        <w:jc w:val="center"/>
        <w:rPr>
          <w:b/>
          <w:sz w:val="32"/>
          <w:szCs w:val="32"/>
        </w:rPr>
      </w:pPr>
    </w:p>
    <w:p w:rsidR="00F609BF" w:rsidRDefault="000B4ADF" w:rsidP="000B4A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FC228D">
        <w:rPr>
          <w:b/>
          <w:sz w:val="32"/>
          <w:szCs w:val="32"/>
        </w:rPr>
        <w:t>Sprawozdanie z realizacji uchwał podjętych przez</w:t>
      </w:r>
    </w:p>
    <w:p w:rsidR="000B4ADF" w:rsidRPr="00FC228D" w:rsidRDefault="000B4ADF" w:rsidP="000B4ADF">
      <w:pPr>
        <w:jc w:val="center"/>
        <w:rPr>
          <w:b/>
          <w:sz w:val="32"/>
          <w:szCs w:val="32"/>
        </w:rPr>
      </w:pPr>
      <w:r w:rsidRPr="00FC228D">
        <w:rPr>
          <w:b/>
          <w:sz w:val="32"/>
          <w:szCs w:val="32"/>
        </w:rPr>
        <w:t xml:space="preserve"> Radę Gminy Kołobrzeg</w:t>
      </w:r>
      <w:r w:rsidR="000370A2">
        <w:rPr>
          <w:b/>
          <w:sz w:val="32"/>
          <w:szCs w:val="32"/>
        </w:rPr>
        <w:t xml:space="preserve"> w roku 2013</w:t>
      </w:r>
    </w:p>
    <w:p w:rsidR="000B4ADF" w:rsidRPr="00FC228D" w:rsidRDefault="000B4ADF" w:rsidP="000B4ADF"/>
    <w:tbl>
      <w:tblPr>
        <w:tblW w:w="174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4"/>
        <w:gridCol w:w="1515"/>
        <w:gridCol w:w="193"/>
        <w:gridCol w:w="3445"/>
        <w:gridCol w:w="193"/>
        <w:gridCol w:w="3509"/>
        <w:gridCol w:w="5595"/>
        <w:gridCol w:w="5595"/>
        <w:gridCol w:w="5595"/>
        <w:gridCol w:w="5605"/>
      </w:tblGrid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LP.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Nr Uchwały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Tytuł</w:t>
            </w:r>
          </w:p>
        </w:tc>
        <w:tc>
          <w:tcPr>
            <w:tcW w:w="3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Informacja o wykonaniu uchwały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B4ADF" w:rsidRPr="00FC228D" w:rsidRDefault="005745CA" w:rsidP="008D3ADA">
            <w:pPr>
              <w:pStyle w:val="NormalnyWeb"/>
              <w:jc w:val="center"/>
            </w:pPr>
            <w:r>
              <w:rPr>
                <w:rStyle w:val="title"/>
                <w:b/>
                <w:bCs/>
              </w:rPr>
              <w:t>XXIV S</w:t>
            </w:r>
            <w:r w:rsidR="000B4ADF" w:rsidRPr="00FC228D">
              <w:rPr>
                <w:rStyle w:val="title"/>
                <w:b/>
                <w:bCs/>
              </w:rPr>
              <w:t>esja Rad</w:t>
            </w:r>
            <w:r>
              <w:rPr>
                <w:rStyle w:val="title"/>
                <w:b/>
                <w:bCs/>
              </w:rPr>
              <w:t>y Gminy Kołobrzeg z dnia 11 lutego 2013</w:t>
            </w:r>
            <w:r w:rsidR="000B4ADF" w:rsidRPr="00FC228D">
              <w:rPr>
                <w:rStyle w:val="title"/>
                <w:b/>
                <w:bCs/>
              </w:rPr>
              <w:t xml:space="preserve"> roku</w:t>
            </w:r>
          </w:p>
        </w:tc>
      </w:tr>
      <w:tr w:rsidR="000B4ADF" w:rsidRPr="005745CA" w:rsidTr="005745CA">
        <w:trPr>
          <w:gridAfter w:val="4"/>
          <w:wAfter w:w="22390" w:type="dxa"/>
          <w:trHeight w:val="553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5745CA" w:rsidRDefault="000B4ADF" w:rsidP="008D3ADA">
            <w:pPr>
              <w:jc w:val="center"/>
            </w:pPr>
            <w:r w:rsidRPr="005745CA">
              <w:rPr>
                <w:b/>
                <w:bCs/>
              </w:rPr>
              <w:t>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5745CA" w:rsidRDefault="005745CA" w:rsidP="008D3ADA">
            <w:r w:rsidRPr="005745CA">
              <w:t>XXIV/164</w:t>
            </w:r>
            <w:r w:rsidR="000B4ADF" w:rsidRPr="005745CA">
              <w:t>/</w:t>
            </w:r>
            <w:r w:rsidRPr="005745CA">
              <w:t>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5745CA" w:rsidRDefault="000B4ADF" w:rsidP="000B4ADF">
            <w:r w:rsidRPr="005745CA">
              <w:t>W sprawie zmian w budżecie Gminy na 2012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C27A9" w:rsidRPr="009934C7" w:rsidRDefault="009934C7" w:rsidP="00496749">
            <w:r>
              <w:t xml:space="preserve">Zwiększono dochodu i wydatki budżetu </w:t>
            </w:r>
            <w:proofErr w:type="spellStart"/>
            <w:r>
              <w:t>gminy</w:t>
            </w:r>
            <w:proofErr w:type="spellEnd"/>
            <w:r>
              <w:t xml:space="preserve"> o kwotę              43.690,00 zł</w:t>
            </w:r>
          </w:p>
          <w:p w:rsidR="00AC27A9" w:rsidRDefault="009934C7" w:rsidP="00496749">
            <w:r>
              <w:t xml:space="preserve">Zwiększono dochody </w:t>
            </w:r>
            <w:proofErr w:type="spellStart"/>
            <w:r>
              <w:t>gminy</w:t>
            </w:r>
            <w:proofErr w:type="spellEnd"/>
            <w:r>
              <w:t xml:space="preserve"> o kwotę 43.690,00 zł z tytułu zwrotu przez Miasto Kołobrzeg niewykorzystanej dotacji na utrzymanie dzieci z </w:t>
            </w:r>
            <w:proofErr w:type="spellStart"/>
            <w:r>
              <w:t>gminy</w:t>
            </w:r>
            <w:proofErr w:type="spellEnd"/>
            <w:r>
              <w:t xml:space="preserve"> w szkołach w mieście.</w:t>
            </w:r>
          </w:p>
          <w:p w:rsidR="009934C7" w:rsidRDefault="009934C7" w:rsidP="00496749">
            <w:r>
              <w:t xml:space="preserve">Zwiększono wydatki inwestycyjne </w:t>
            </w:r>
            <w:proofErr w:type="spellStart"/>
            <w:r>
              <w:t>gminy</w:t>
            </w:r>
            <w:proofErr w:type="spellEnd"/>
            <w:r>
              <w:t xml:space="preserve"> o kwotę 40.000,00 zł z przeznaczeniem na zakup </w:t>
            </w:r>
            <w:proofErr w:type="spellStart"/>
            <w:r>
              <w:t>wpłatomatu</w:t>
            </w:r>
            <w:proofErr w:type="spellEnd"/>
            <w:r>
              <w:t xml:space="preserve"> do urzędu </w:t>
            </w:r>
            <w:proofErr w:type="spellStart"/>
            <w:r>
              <w:t>gminy</w:t>
            </w:r>
            <w:proofErr w:type="spellEnd"/>
            <w:r>
              <w:t>.</w:t>
            </w:r>
          </w:p>
          <w:p w:rsidR="009934C7" w:rsidRPr="009934C7" w:rsidRDefault="009934C7" w:rsidP="00496749">
            <w:r>
              <w:t xml:space="preserve">Zwiększono wydatki bieżące </w:t>
            </w:r>
            <w:proofErr w:type="spellStart"/>
            <w:r>
              <w:t>gminy</w:t>
            </w:r>
            <w:proofErr w:type="spellEnd"/>
            <w:r>
              <w:t xml:space="preserve"> o kwotę 3.690,00 zł na pokrycie kosztów przygotowania i przeprowadzenia wspólnego postępowania o udzielenie zamówienia publicznego na zakup energii elektrycznej.</w:t>
            </w:r>
          </w:p>
          <w:p w:rsidR="00496749" w:rsidRPr="005745CA" w:rsidRDefault="00496749" w:rsidP="00496749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496749" w:rsidRPr="005745CA" w:rsidRDefault="009934C7" w:rsidP="00496749">
            <w:r>
              <w:t>1.Dochody 34 606 366,00</w:t>
            </w:r>
            <w:r w:rsidR="00496749" w:rsidRPr="005745CA">
              <w:t xml:space="preserve"> zł,</w:t>
            </w:r>
          </w:p>
          <w:p w:rsidR="00496749" w:rsidRPr="005745CA" w:rsidRDefault="009934C7" w:rsidP="00496749">
            <w:r>
              <w:t xml:space="preserve">2.Wydatki 41 941 609,00 </w:t>
            </w:r>
            <w:r w:rsidR="00496749" w:rsidRPr="005745CA">
              <w:t xml:space="preserve"> zł</w:t>
            </w:r>
          </w:p>
          <w:p w:rsidR="00496749" w:rsidRPr="005745CA" w:rsidRDefault="00496749" w:rsidP="00496749">
            <w:r w:rsidRPr="005745CA">
              <w:t>3.Plan</w:t>
            </w:r>
            <w:r w:rsidR="009934C7">
              <w:t>owany deficyt budżetu w kwocie 7 335 243,00</w:t>
            </w:r>
            <w:r w:rsidRPr="005745CA">
              <w:t xml:space="preserve"> zł, który zostanie pokryty przychodami pochodzącymi z:</w:t>
            </w:r>
          </w:p>
          <w:p w:rsidR="00496749" w:rsidRPr="005745CA" w:rsidRDefault="00496749" w:rsidP="00496749">
            <w:r w:rsidRPr="005745CA">
              <w:t>1)sprze</w:t>
            </w:r>
            <w:r w:rsidR="009934C7">
              <w:t>daży papierów wartościowych- 4 9</w:t>
            </w:r>
            <w:r w:rsidRPr="005745CA">
              <w:t>00</w:t>
            </w:r>
            <w:r w:rsidR="009934C7">
              <w:t xml:space="preserve"> </w:t>
            </w:r>
            <w:r w:rsidRPr="005745CA">
              <w:t>000 zł,</w:t>
            </w:r>
          </w:p>
          <w:p w:rsidR="00496749" w:rsidRPr="005745CA" w:rsidRDefault="00496749" w:rsidP="00496749">
            <w:r w:rsidRPr="005745CA">
              <w:t xml:space="preserve">2)wolnych środków, jako nadwyżki środków pieniężnych na rachunku bieżącym budżetu, wynikających z rozliczeń wyemitowanych papierów wartościowych, kredytów i </w:t>
            </w:r>
            <w:r w:rsidR="009934C7">
              <w:t>pożyczek z lat ubiegłych – 2 435243,00</w:t>
            </w:r>
            <w:r w:rsidRPr="005745CA">
              <w:t xml:space="preserve"> zł</w:t>
            </w:r>
            <w:r w:rsidR="00564943" w:rsidRPr="005745CA">
              <w:t>.</w:t>
            </w:r>
          </w:p>
          <w:p w:rsidR="00564943" w:rsidRPr="005745CA" w:rsidRDefault="00564943" w:rsidP="00496749">
            <w:r w:rsidRPr="005745CA">
              <w:t>4. Przychody i rozchody:</w:t>
            </w:r>
          </w:p>
          <w:p w:rsidR="00564943" w:rsidRPr="005745CA" w:rsidRDefault="009934C7" w:rsidP="00496749">
            <w:r>
              <w:t>1) przychody 8 435 243,00</w:t>
            </w:r>
            <w:r w:rsidR="00564943" w:rsidRPr="005745CA">
              <w:t xml:space="preserve"> zł,</w:t>
            </w:r>
          </w:p>
          <w:p w:rsidR="005745CA" w:rsidRDefault="00564943" w:rsidP="00564943">
            <w:r w:rsidRPr="005745CA">
              <w:t xml:space="preserve">2) rozchody 1 100 000 </w:t>
            </w:r>
            <w:r w:rsidR="009934C7">
              <w:t xml:space="preserve">,00 </w:t>
            </w:r>
            <w:r w:rsidRPr="005745CA">
              <w:t>zł.</w:t>
            </w:r>
          </w:p>
          <w:p w:rsidR="009934C7" w:rsidRDefault="009934C7" w:rsidP="00564943"/>
          <w:p w:rsidR="009934C7" w:rsidRDefault="009934C7" w:rsidP="00564943"/>
          <w:p w:rsidR="009934C7" w:rsidRPr="005745CA" w:rsidRDefault="009934C7" w:rsidP="00564943"/>
        </w:tc>
      </w:tr>
      <w:tr w:rsidR="005745CA" w:rsidRPr="00FC228D" w:rsidTr="005745CA">
        <w:trPr>
          <w:gridAfter w:val="4"/>
          <w:wAfter w:w="22390" w:type="dxa"/>
          <w:trHeight w:val="374"/>
        </w:trPr>
        <w:tc>
          <w:tcPr>
            <w:tcW w:w="9289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45CA" w:rsidRPr="00496749" w:rsidRDefault="005745CA" w:rsidP="005745CA">
            <w:pPr>
              <w:jc w:val="center"/>
              <w:rPr>
                <w:b/>
              </w:rPr>
            </w:pPr>
            <w:r w:rsidRPr="005745CA">
              <w:rPr>
                <w:highlight w:val="darkGray"/>
              </w:rPr>
              <w:lastRenderedPageBreak/>
              <w:t>XXV Sesja Rady Gminy Kołobrzeg z dnia 26 lutego 2013 roku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5745CA" w:rsidP="000B4ADF">
            <w:r>
              <w:t>XXV/165</w:t>
            </w:r>
            <w:r w:rsidR="000B4ADF">
              <w:t>/</w:t>
            </w:r>
            <w:r>
              <w:t>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5745CA">
            <w:r w:rsidRPr="00FC228D">
              <w:t xml:space="preserve">W sprawie </w:t>
            </w:r>
            <w:r w:rsidR="005745CA">
              <w:t>udzielenia pomocy rzeczowej dla Powiatu Kołobrzeskiego.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4C7" w:rsidRPr="00FC228D" w:rsidRDefault="00DD5A16" w:rsidP="000B4ADF">
            <w:r>
              <w:t>Udzielono pomocy rzeczowej dla Powiatu Kołobrzeskiego z przeznaczeniem na wykonanie dokumentacji projektowej chodnika przy drodze powiatowej Kołobrzeg-Korzystno i wybudowanie z płyt drogowych przy drodze  powiatowej w centrum wsi Przećmino. Górny limit pomocy wyniósł 100.000 zł.</w:t>
            </w:r>
          </w:p>
        </w:tc>
      </w:tr>
      <w:tr w:rsidR="000B4ADF" w:rsidRPr="00FC228D" w:rsidTr="005745CA">
        <w:trPr>
          <w:gridAfter w:val="4"/>
          <w:wAfter w:w="22390" w:type="dxa"/>
          <w:trHeight w:val="212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3.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r>
              <w:t>X</w:t>
            </w:r>
            <w:r w:rsidR="005745CA">
              <w:t>XV/166/13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5745CA">
            <w:r w:rsidRPr="00FC228D">
              <w:t xml:space="preserve">W sprawie </w:t>
            </w:r>
            <w:r w:rsidR="005745CA">
              <w:t>pomocy finansowej dla Powiatu Kołobrzeskiego.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5745CA">
            <w:r w:rsidRPr="00FC228D">
              <w:t> </w:t>
            </w:r>
            <w:r w:rsidR="00DD5A16">
              <w:t>Udzielono pomoc finansową Powiatowi Kołobrzeskiemu z przeznaczeniem na zakup broni pneumatycznej do usypiania zwierząt dzikich, nadmiernie agresywnych w wysokości 2.000 zł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4.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5745CA" w:rsidP="008D3ADA">
            <w:r>
              <w:t>XXV</w:t>
            </w:r>
            <w:r w:rsidR="000B4ADF">
              <w:t>/</w:t>
            </w:r>
            <w:r>
              <w:t>167/13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5745CA" w:rsidP="008D3ADA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2014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Default="00A76CCC" w:rsidP="008D3ADA">
            <w:r>
              <w:t>Zwiększono dochody budżetu o kwotę 136 103,00 zł. Zwiększono wydatki o kwotę 5 722 009,23.</w:t>
            </w:r>
          </w:p>
          <w:p w:rsidR="00A76CCC" w:rsidRDefault="00A76CCC" w:rsidP="008D3ADA">
            <w:r>
              <w:t xml:space="preserve">Zwiększono wydatki bieżące </w:t>
            </w:r>
            <w:proofErr w:type="spellStart"/>
            <w:r>
              <w:t>gminy</w:t>
            </w:r>
            <w:proofErr w:type="spellEnd"/>
            <w:r>
              <w:t xml:space="preserve"> o łączną kwotę 193.944,23 zł. .</w:t>
            </w:r>
          </w:p>
          <w:p w:rsidR="00A76CCC" w:rsidRDefault="00A76CCC" w:rsidP="008D3ADA">
            <w:r>
              <w:t>Wprowadzono nowe zadania inwestycyjne na łączną kwotę 2.932.000,00 zł:</w:t>
            </w:r>
          </w:p>
          <w:p w:rsidR="00A76CCC" w:rsidRDefault="00A76CCC" w:rsidP="008D3ADA">
            <w:r>
              <w:t>- przebudowa ul. Długiej i Kwiatowej w Grzybowie – 60.000,00 zł,</w:t>
            </w:r>
          </w:p>
          <w:p w:rsidR="00A76CCC" w:rsidRDefault="00A76CCC" w:rsidP="008D3ADA">
            <w:r>
              <w:t>- przebudowa ul. Różanej w Zieleniewie – 2 200 000,00 zł,</w:t>
            </w:r>
          </w:p>
          <w:p w:rsidR="00A76CCC" w:rsidRDefault="00A76CCC" w:rsidP="008D3ADA">
            <w:r>
              <w:t>- przebudowa ul. Poziomkowej w Dźwirzynie 15 000,00 zł,</w:t>
            </w:r>
          </w:p>
          <w:p w:rsidR="00A76CCC" w:rsidRDefault="00A76CCC" w:rsidP="008D3ADA">
            <w:r>
              <w:t>- przebudowa ul. Brzozowej w Dźwirzynie -  15 000,00 zł,</w:t>
            </w:r>
          </w:p>
          <w:p w:rsidR="00A76CCC" w:rsidRDefault="00A76CCC" w:rsidP="008D3ADA">
            <w:r>
              <w:t>- przebudowa drogi w Rościęcinie – 40 000,00 zł,</w:t>
            </w:r>
          </w:p>
          <w:p w:rsidR="00A76CCC" w:rsidRDefault="00A76CCC" w:rsidP="008D3ADA">
            <w:r>
              <w:t>- przebudowa ul. Brzozowej w Niekaninie 12 000,00 zł,</w:t>
            </w:r>
          </w:p>
          <w:p w:rsidR="00A76CCC" w:rsidRDefault="00A76CCC" w:rsidP="008D3ADA">
            <w:r>
              <w:t>- przebudowa ul. Szałwiowej w Korzystnie 10 000,00 zł</w:t>
            </w:r>
          </w:p>
          <w:p w:rsidR="00A76CCC" w:rsidRDefault="00A76CCC" w:rsidP="008D3ADA">
            <w:r>
              <w:t>- budowa dojścia do plaży z ul. Spacerowej w Dźwirzynie-250 000,00 zł.</w:t>
            </w:r>
          </w:p>
          <w:p w:rsidR="00A76CCC" w:rsidRDefault="00A76CCC" w:rsidP="008D3ADA">
            <w:r>
              <w:t>- budowa oświetlenia ul. Bażanciej w Zieleniewie.</w:t>
            </w:r>
          </w:p>
          <w:p w:rsidR="00A76CCC" w:rsidRDefault="00A76CCC" w:rsidP="008D3ADA">
            <w:r>
              <w:t xml:space="preserve">Zwiększono wydatki inwestycyjne o kwotę 2.400.000,00 zł na zadanie „ Przebudowa dróg z płyt drogowych w Bogucinie, Budzistowie, Błotnicy, Grzybowie, Karcinie, Korzystnie, Niekaninie, </w:t>
            </w:r>
            <w:r>
              <w:lastRenderedPageBreak/>
              <w:t xml:space="preserve">Obrotach, Stramnicy i Zielniewie. </w:t>
            </w:r>
          </w:p>
          <w:p w:rsidR="00A76CCC" w:rsidRDefault="00A76CCC" w:rsidP="008D3ADA">
            <w:r>
              <w:t>Zwiększono</w:t>
            </w:r>
            <w:r w:rsidR="009934C7">
              <w:t xml:space="preserve"> wydatki inwestycyjne o łącznej kwocie 200.000,00 zł z przeznaczeniem na:</w:t>
            </w:r>
          </w:p>
          <w:p w:rsidR="009934C7" w:rsidRDefault="009934C7" w:rsidP="008D3ADA">
            <w:r>
              <w:t>- Wykonanie dokumentacji projektowej przebudowa świetlicy wiejskiej w Zielniewie – zwiększono o kwotę 150.000,00 zł</w:t>
            </w:r>
          </w:p>
          <w:p w:rsidR="009934C7" w:rsidRDefault="009934C7" w:rsidP="008D3ADA">
            <w:r>
              <w:t xml:space="preserve">- </w:t>
            </w:r>
            <w:proofErr w:type="spellStart"/>
            <w:r>
              <w:t>Rpzbudowa</w:t>
            </w:r>
            <w:proofErr w:type="spellEnd"/>
            <w:r>
              <w:t xml:space="preserve"> budynku przy świetlicy w Grzybowie – zwiększono wydatki o kwotę 50.000,00 zł.</w:t>
            </w:r>
          </w:p>
          <w:p w:rsidR="009934C7" w:rsidRPr="005745CA" w:rsidRDefault="009934C7" w:rsidP="009934C7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9934C7" w:rsidRPr="005745CA" w:rsidRDefault="009934C7" w:rsidP="009934C7">
            <w:r>
              <w:t>1.Dochody 34 742 469,00</w:t>
            </w:r>
            <w:r w:rsidRPr="005745CA">
              <w:t xml:space="preserve"> zł,</w:t>
            </w:r>
          </w:p>
          <w:p w:rsidR="009934C7" w:rsidRPr="005745CA" w:rsidRDefault="009934C7" w:rsidP="009934C7">
            <w:r>
              <w:t>2.Wydatki 47 663 618,23</w:t>
            </w:r>
            <w:r w:rsidRPr="005745CA">
              <w:t xml:space="preserve"> zł</w:t>
            </w:r>
          </w:p>
          <w:p w:rsidR="009934C7" w:rsidRPr="005745CA" w:rsidRDefault="009934C7" w:rsidP="009934C7">
            <w:r w:rsidRPr="005745CA">
              <w:t xml:space="preserve">3.Planowany deficyt budżetu w kwocie </w:t>
            </w:r>
            <w:r>
              <w:t xml:space="preserve">12 921 149,23 </w:t>
            </w:r>
            <w:r w:rsidRPr="005745CA">
              <w:t>zł, który zostanie pokryty przychodami pochodzącymi z:</w:t>
            </w:r>
          </w:p>
          <w:p w:rsidR="009934C7" w:rsidRDefault="009934C7" w:rsidP="009934C7">
            <w:r w:rsidRPr="005745CA">
              <w:t>1)spr</w:t>
            </w:r>
            <w:r>
              <w:t>zedaży papierów wartościowych- 5 4</w:t>
            </w:r>
            <w:r w:rsidRPr="005745CA">
              <w:t>00</w:t>
            </w:r>
            <w:r>
              <w:t> </w:t>
            </w:r>
            <w:r w:rsidRPr="005745CA">
              <w:t>000</w:t>
            </w:r>
            <w:r>
              <w:t>,00</w:t>
            </w:r>
            <w:r w:rsidRPr="005745CA">
              <w:t xml:space="preserve"> zł,</w:t>
            </w:r>
          </w:p>
          <w:p w:rsidR="009934C7" w:rsidRPr="005745CA" w:rsidRDefault="009934C7" w:rsidP="009934C7">
            <w:r>
              <w:t>2</w:t>
            </w:r>
            <w:r w:rsidRPr="005745CA">
              <w:t xml:space="preserve">)wolnych środków, jako nadwyżki środków pieniężnych na rachunku bieżącym budżetu, wynikających z rozliczeń wyemitowanych papierów wartościowych, kredytów i pożyczek z lat ubiegłych – </w:t>
            </w:r>
            <w:r>
              <w:t>7 521 149,23 zł</w:t>
            </w:r>
          </w:p>
          <w:p w:rsidR="009934C7" w:rsidRPr="005745CA" w:rsidRDefault="009934C7" w:rsidP="009934C7">
            <w:r w:rsidRPr="005745CA">
              <w:t>4. Przychody i rozchody:</w:t>
            </w:r>
          </w:p>
          <w:p w:rsidR="009934C7" w:rsidRPr="005745CA" w:rsidRDefault="009934C7" w:rsidP="009934C7">
            <w:r w:rsidRPr="005745CA">
              <w:t xml:space="preserve">1) przychody </w:t>
            </w:r>
            <w:r>
              <w:t xml:space="preserve">14 021 149,23 </w:t>
            </w:r>
            <w:r w:rsidRPr="005745CA">
              <w:t>zł,</w:t>
            </w:r>
          </w:p>
          <w:p w:rsidR="00DD5A16" w:rsidRPr="00FC228D" w:rsidRDefault="009934C7" w:rsidP="008D3ADA">
            <w:r w:rsidRPr="005745CA">
              <w:t>2) rozchody 1 100 000 zł.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lastRenderedPageBreak/>
              <w:t>5.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5745CA" w:rsidP="008D3ADA">
            <w:r>
              <w:t>XXV/168/13</w:t>
            </w:r>
            <w:r w:rsidR="000B4ADF" w:rsidRPr="00FC228D">
              <w:t xml:space="preserve"> 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5745CA" w:rsidP="008D3ADA">
            <w:r>
              <w:t>W sprawie zmiany uchwały w sprawie uchwalenia wieloletniej prognozy finansowej Gminy Kołobrzeg na lata 2013-2024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DD5A16" w:rsidP="005745CA">
            <w:pPr>
              <w:rPr>
                <w:color w:val="000000"/>
              </w:rPr>
            </w:pPr>
            <w:r>
              <w:rPr>
                <w:color w:val="000000"/>
              </w:rPr>
              <w:t>Wprowadzono zmiany w Załączniku Nr 1 do Uchwały Nr XXIII/163/12 z 28.12.2012 roku Wieloletnia Prognoza Finansowa oraz w Załączniku Nr 2 „ Wykaz  przedsięwzięć do WPF na lata 2013-2024”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0B4ADF" w:rsidP="008D3ADA">
            <w:pPr>
              <w:jc w:val="center"/>
            </w:pPr>
            <w:r w:rsidRPr="00FC228D">
              <w:rPr>
                <w:b/>
                <w:bCs/>
              </w:rPr>
              <w:t>6.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5745CA" w:rsidP="008D3ADA">
            <w:r>
              <w:t>XXV</w:t>
            </w:r>
            <w:r w:rsidR="008566D1">
              <w:t>/1</w:t>
            </w:r>
            <w:r>
              <w:t>69/13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7B3574" w:rsidRDefault="005745CA" w:rsidP="008D3ADA">
            <w:r w:rsidRPr="007B3574">
              <w:t>W sprawie ustalenia diet dla radnych.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Default="007B3574" w:rsidP="008D3ADA">
            <w:r>
              <w:t>Ustalano wysokość zryczałtowanych diet dla radnych:</w:t>
            </w:r>
          </w:p>
          <w:p w:rsidR="007B3574" w:rsidRDefault="007B3574" w:rsidP="007B3574">
            <w:pPr>
              <w:pStyle w:val="Akapitzlist"/>
              <w:numPr>
                <w:ilvl w:val="0"/>
                <w:numId w:val="31"/>
              </w:numPr>
            </w:pPr>
            <w:r>
              <w:t>Przewodniczący rady 1300,00 zł</w:t>
            </w:r>
          </w:p>
          <w:p w:rsidR="007B3574" w:rsidRDefault="007B3574" w:rsidP="007B3574">
            <w:pPr>
              <w:pStyle w:val="Akapitzlist"/>
              <w:numPr>
                <w:ilvl w:val="0"/>
                <w:numId w:val="31"/>
              </w:numPr>
            </w:pPr>
            <w:r>
              <w:t xml:space="preserve">Wiceprzewodniczący rady </w:t>
            </w:r>
          </w:p>
          <w:p w:rsidR="007B3574" w:rsidRDefault="007B3574" w:rsidP="007B3574">
            <w:pPr>
              <w:pStyle w:val="Akapitzlist"/>
              <w:ind w:left="720"/>
            </w:pPr>
            <w:r>
              <w:t>1100,00 zł,</w:t>
            </w:r>
          </w:p>
          <w:p w:rsidR="007B3574" w:rsidRDefault="007B3574" w:rsidP="007B3574">
            <w:pPr>
              <w:pStyle w:val="Akapitzlist"/>
              <w:numPr>
                <w:ilvl w:val="0"/>
                <w:numId w:val="31"/>
              </w:numPr>
            </w:pPr>
            <w:r>
              <w:t>Przewodniczący komisji rady – 1100,00 zł</w:t>
            </w:r>
          </w:p>
          <w:p w:rsidR="007B3574" w:rsidRDefault="007B3574" w:rsidP="007B3574">
            <w:pPr>
              <w:pStyle w:val="Akapitzlist"/>
              <w:numPr>
                <w:ilvl w:val="0"/>
                <w:numId w:val="31"/>
              </w:numPr>
            </w:pPr>
            <w:r>
              <w:t>Pozostałych radnych 1 000,00 zł</w:t>
            </w:r>
          </w:p>
          <w:p w:rsidR="009934C7" w:rsidRDefault="009934C7" w:rsidP="009934C7">
            <w:pPr>
              <w:pStyle w:val="Akapitzlist"/>
              <w:ind w:left="720"/>
            </w:pPr>
          </w:p>
          <w:p w:rsidR="009934C7" w:rsidRPr="00FC228D" w:rsidRDefault="009934C7" w:rsidP="009934C7">
            <w:pPr>
              <w:pStyle w:val="Akapitzlist"/>
              <w:ind w:left="720"/>
            </w:pPr>
          </w:p>
        </w:tc>
      </w:tr>
      <w:tr w:rsidR="000B4ADF" w:rsidRPr="00FC228D" w:rsidTr="005745CA">
        <w:trPr>
          <w:gridAfter w:val="4"/>
          <w:wAfter w:w="22390" w:type="dxa"/>
          <w:trHeight w:val="495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8566D1" w:rsidRDefault="008566D1" w:rsidP="008D3ADA">
            <w:pPr>
              <w:jc w:val="center"/>
              <w:rPr>
                <w:b/>
              </w:rPr>
            </w:pPr>
            <w:r w:rsidRPr="008566D1">
              <w:rPr>
                <w:b/>
              </w:rPr>
              <w:lastRenderedPageBreak/>
              <w:t>7.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FC228D" w:rsidRDefault="005745CA" w:rsidP="008D3ADA">
            <w:r>
              <w:t>XXV/170/13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7B3574" w:rsidRDefault="005745CA" w:rsidP="008D3ADA">
            <w:r w:rsidRPr="007B3574">
              <w:t>W sprawie diety dla sołtysów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7002B" w:rsidRPr="007B3574" w:rsidRDefault="007B3574" w:rsidP="008D3ADA">
            <w:r w:rsidRPr="007B3574">
              <w:t>Ustalono die</w:t>
            </w:r>
            <w:r>
              <w:t>tę sołtysa w wysokości 450,00 złotych.</w:t>
            </w:r>
          </w:p>
        </w:tc>
      </w:tr>
      <w:tr w:rsidR="005745CA" w:rsidRPr="00FC228D" w:rsidTr="005745CA">
        <w:trPr>
          <w:gridAfter w:val="4"/>
          <w:wAfter w:w="22390" w:type="dxa"/>
          <w:trHeight w:val="780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45CA" w:rsidRPr="008566D1" w:rsidRDefault="005745CA" w:rsidP="008D3AD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45CA" w:rsidRDefault="001667DC" w:rsidP="008D3ADA">
            <w:r>
              <w:t>XX</w:t>
            </w:r>
            <w:r w:rsidR="005745CA">
              <w:t>V/171/13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45CA" w:rsidRDefault="005745CA" w:rsidP="008D3ADA">
            <w:r>
              <w:t>W sprawie przyjęcia Regulaminu utrzymania czystości i porządku na terenie Gminy Kołobrzeg</w:t>
            </w:r>
          </w:p>
          <w:p w:rsidR="005745CA" w:rsidRDefault="005745CA" w:rsidP="008D3ADA"/>
          <w:p w:rsidR="005745CA" w:rsidRDefault="005745CA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45CA" w:rsidRDefault="007B3574" w:rsidP="008D3ADA">
            <w:r w:rsidRPr="007B3574">
              <w:t>Przyjęto regulamin utrzymania czystości i porządku na terenie Gminy Kołobrzeg</w:t>
            </w:r>
          </w:p>
          <w:p w:rsidR="00A145EB" w:rsidRPr="00A145EB" w:rsidRDefault="00A145EB" w:rsidP="008D3ADA">
            <w:pPr>
              <w:rPr>
                <w:b/>
              </w:rPr>
            </w:pPr>
            <w:r w:rsidRPr="00A145EB">
              <w:rPr>
                <w:b/>
              </w:rPr>
              <w:t>Akt prawa miejscowego opublikowany w Dz. Urz. Woj. Zach. poz. 1428 z dnia 04.04. 2013 r.</w:t>
            </w:r>
          </w:p>
        </w:tc>
      </w:tr>
      <w:tr w:rsidR="005745CA" w:rsidRPr="00FC228D" w:rsidTr="001667DC">
        <w:trPr>
          <w:gridAfter w:val="4"/>
          <w:wAfter w:w="22390" w:type="dxa"/>
          <w:trHeight w:val="2520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45CA" w:rsidRDefault="005745CA" w:rsidP="008D3AD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45CA" w:rsidRDefault="005745CA" w:rsidP="008D3ADA">
            <w:r>
              <w:t>XXV/172/13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5745CA" w:rsidP="008D3ADA">
            <w:r>
              <w:t>W sprawie 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745CA" w:rsidRDefault="004311FF" w:rsidP="008D3ADA">
            <w:r>
              <w:t>Określono szczegółowy sposób i zakres świadczenia usług w zakresie odbierania odpadów komunalnych od właścicieli nieruchomości i zagospodarowania tych odpadów w zamian za uiszczoną przez właściciela nieruchomości opłatę za gospodarowanie odpadami komunalnymi</w:t>
            </w:r>
            <w:r w:rsidR="00A145EB">
              <w:t>.</w:t>
            </w:r>
          </w:p>
          <w:p w:rsidR="00A145EB" w:rsidRPr="0007002B" w:rsidRDefault="00A145EB" w:rsidP="008D3ADA">
            <w:pPr>
              <w:rPr>
                <w:b/>
              </w:rPr>
            </w:pPr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1429</w:t>
            </w:r>
            <w:r w:rsidRPr="00A145EB">
              <w:rPr>
                <w:b/>
              </w:rPr>
              <w:t xml:space="preserve"> z dnia 04.04. 2013 r.</w:t>
            </w:r>
          </w:p>
        </w:tc>
      </w:tr>
      <w:tr w:rsidR="001667DC" w:rsidRPr="00FC228D" w:rsidTr="001667DC">
        <w:trPr>
          <w:gridAfter w:val="4"/>
          <w:wAfter w:w="22390" w:type="dxa"/>
          <w:trHeight w:val="1515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XXV/173/13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W sprawie przejęcia obowiązku odbierania odpadów komunalnych od właścicieli nieruchomości, na których nie zamieszkują mieszkańcy a powstają odpady komunalne.</w:t>
            </w:r>
          </w:p>
          <w:p w:rsidR="001667DC" w:rsidRDefault="001667DC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4311FF" w:rsidP="008D3ADA">
            <w:r w:rsidRPr="004311FF">
              <w:t>Postanowiono, że od dnia 1 lipca 2013 roku gmina Kołobrzeg odbierać będzie odpady komunalne od właścicieli nieruchomości , na których zamieszkują mieszkańcy a powstają odpady komunalne</w:t>
            </w:r>
            <w:r w:rsidR="00A145EB">
              <w:t>.</w:t>
            </w:r>
          </w:p>
          <w:p w:rsidR="00A145EB" w:rsidRPr="004311FF" w:rsidRDefault="00A145EB" w:rsidP="008D3ADA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1430</w:t>
            </w:r>
            <w:r w:rsidRPr="00A145EB">
              <w:rPr>
                <w:b/>
              </w:rPr>
              <w:t xml:space="preserve"> z dnia 04.04. 2013 r.</w:t>
            </w:r>
          </w:p>
        </w:tc>
      </w:tr>
      <w:tr w:rsidR="001667DC" w:rsidRPr="00FC228D" w:rsidTr="001667DC">
        <w:trPr>
          <w:gridAfter w:val="4"/>
          <w:wAfter w:w="22390" w:type="dxa"/>
          <w:trHeight w:val="14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XXV/174/13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W sprawie wyboru metody ustalenia opłaty za gospodarowanie odpadami komunalnymi, ustalenia stawki takiej opłaty oraz stawki za pojemnik o określonej pojemności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4311FF" w:rsidP="008D3ADA">
            <w:r>
              <w:t>Ustalono wybór metody ustalenia opłaty za gospodarowanie odpadami komunalnymi, ustalenia stawki takiej opłaty oraz stawki za pojemnik o określonej pojemności</w:t>
            </w:r>
            <w:r w:rsidR="00A145EB">
              <w:t>.</w:t>
            </w:r>
          </w:p>
          <w:p w:rsidR="00A145EB" w:rsidRPr="0007002B" w:rsidRDefault="00A145EB" w:rsidP="008D3ADA">
            <w:pPr>
              <w:rPr>
                <w:b/>
              </w:rPr>
            </w:pPr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1485 z dnia 10</w:t>
            </w:r>
            <w:r w:rsidRPr="00A145EB">
              <w:rPr>
                <w:b/>
              </w:rPr>
              <w:t>.04. 2013 r.</w:t>
            </w:r>
          </w:p>
        </w:tc>
      </w:tr>
      <w:tr w:rsidR="001667DC" w:rsidRPr="00FC228D" w:rsidTr="001667DC">
        <w:trPr>
          <w:gridAfter w:val="4"/>
          <w:wAfter w:w="22390" w:type="dxa"/>
          <w:trHeight w:val="13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XXV/175/13</w:t>
            </w:r>
          </w:p>
          <w:p w:rsidR="001667DC" w:rsidRDefault="001667DC" w:rsidP="008D3ADA"/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W sprawie terminu, częstotliwości i trybu uiszczania opłaty za gospodarowanie odpadami komunalnymi.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4311FF" w:rsidP="008D3ADA">
            <w:r>
              <w:t>Ustalono terminy, częstotliwość i tryb uiszczania opłaty za gospodarowanie odpadami komunalnymi.</w:t>
            </w:r>
          </w:p>
          <w:p w:rsidR="00A145EB" w:rsidRPr="0007002B" w:rsidRDefault="00A145EB" w:rsidP="008D3ADA">
            <w:pPr>
              <w:rPr>
                <w:b/>
              </w:rPr>
            </w:pPr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1338 z dnia 29.03</w:t>
            </w:r>
            <w:r w:rsidRPr="00A145EB">
              <w:rPr>
                <w:b/>
              </w:rPr>
              <w:t>. 2013 r.</w:t>
            </w:r>
          </w:p>
        </w:tc>
      </w:tr>
      <w:tr w:rsidR="001667DC" w:rsidRPr="00FC228D" w:rsidTr="001667DC">
        <w:trPr>
          <w:gridAfter w:val="4"/>
          <w:wAfter w:w="22390" w:type="dxa"/>
          <w:trHeight w:val="208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XXV/176/13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W sprawie wzoru deklaracji o wysokości opłaty za gospodarowanie odpadami komunalnymi składanej przez właściciela nieruchomości oraz warunków i trybu składania deklaracji za pomocą środków komunikacji elektronicznej</w:t>
            </w:r>
          </w:p>
          <w:p w:rsidR="001667DC" w:rsidRDefault="001667DC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311FF" w:rsidRDefault="004311FF" w:rsidP="004311FF">
            <w:r>
              <w:t>Określono wzór deklaracji o wysokości opłaty za gospodarowanie odpadami komunalnymi składanej przez właściciela nieruchomości oraz warunków i trybu składania deklaracji za pomocą środków komunikacji elektronicznej</w:t>
            </w:r>
          </w:p>
          <w:p w:rsidR="001667DC" w:rsidRPr="0007002B" w:rsidRDefault="00A145EB" w:rsidP="008D3ADA">
            <w:pPr>
              <w:rPr>
                <w:b/>
              </w:rPr>
            </w:pPr>
            <w:r w:rsidRPr="00A145EB">
              <w:rPr>
                <w:b/>
              </w:rPr>
              <w:t>Akt prawa miejscowego opublikowany w Dz. Urz. Woj.</w:t>
            </w:r>
            <w:r w:rsidR="009D446C">
              <w:rPr>
                <w:b/>
              </w:rPr>
              <w:t xml:space="preserve"> Zach. poz. 1395 z dnia 02</w:t>
            </w:r>
            <w:r w:rsidRPr="00A145EB">
              <w:rPr>
                <w:b/>
              </w:rPr>
              <w:t>.04. 2013 r.</w:t>
            </w:r>
          </w:p>
        </w:tc>
      </w:tr>
      <w:tr w:rsidR="001667DC" w:rsidRPr="00FC228D" w:rsidTr="009A7874">
        <w:trPr>
          <w:gridAfter w:val="4"/>
          <w:wAfter w:w="22390" w:type="dxa"/>
          <w:trHeight w:val="244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>XXV/177/13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667DC" w:rsidRDefault="001667DC" w:rsidP="008D3ADA">
            <w:r>
              <w:t xml:space="preserve">W sprawie określenia wymagań, jakie powinien spełniać przedsiębiorca ubiegający się o uzyskanie zezwolenia na prowadzenie </w:t>
            </w:r>
            <w:proofErr w:type="spellStart"/>
            <w:r>
              <w:t>działalności</w:t>
            </w:r>
            <w:proofErr w:type="spellEnd"/>
            <w:r>
              <w:t xml:space="preserve"> w zakresie opróżniania </w:t>
            </w:r>
            <w:r w:rsidR="009A7874">
              <w:t>zbiorników bezodpływowych i transportu nieczystości ciekłych na terenie Gminy Kołobrzeg.</w:t>
            </w:r>
          </w:p>
          <w:p w:rsidR="001667DC" w:rsidRDefault="001667DC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4311FF" w:rsidP="008D3ADA">
            <w:pPr>
              <w:rPr>
                <w:b/>
              </w:rPr>
            </w:pPr>
            <w:r>
              <w:t xml:space="preserve">Określono wymagania, jakie powinien spełniać przedsiębiorca ubiegający się o uzyskanie zezwolenia na prowadzenie </w:t>
            </w:r>
            <w:proofErr w:type="spellStart"/>
            <w:r>
              <w:t>działalności</w:t>
            </w:r>
            <w:proofErr w:type="spellEnd"/>
            <w:r>
              <w:t xml:space="preserve"> w zakresie opróżniania zbiorników bezodpływowych i transportu nieczystości ciekłych na terenie Gminy Kołobrzeg.</w:t>
            </w:r>
          </w:p>
          <w:p w:rsidR="009A7874" w:rsidRPr="0007002B" w:rsidRDefault="009D446C" w:rsidP="008D3ADA">
            <w:pPr>
              <w:rPr>
                <w:b/>
              </w:rPr>
            </w:pPr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1431</w:t>
            </w:r>
            <w:r w:rsidRPr="00A145EB">
              <w:rPr>
                <w:b/>
              </w:rPr>
              <w:t xml:space="preserve"> z dnia 04.04. 2013 r.</w:t>
            </w:r>
          </w:p>
        </w:tc>
      </w:tr>
      <w:tr w:rsidR="009A7874" w:rsidRPr="00FC228D" w:rsidTr="009A7874">
        <w:trPr>
          <w:gridAfter w:val="4"/>
          <w:wAfter w:w="22390" w:type="dxa"/>
          <w:trHeight w:val="147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XXV/178/13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W sprawie zamiaru połączenie Szkoły Podstawowej im. Mieszka I w Drzonowie i Gimnazjum im. Bolesława Chrobrego w Drzonowie w Zespół Szkół.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Pr="004311FF" w:rsidRDefault="004311FF" w:rsidP="004311FF">
            <w:r w:rsidRPr="004311FF">
              <w:t>Kurator ds. Oświaty nie</w:t>
            </w:r>
            <w:r>
              <w:t xml:space="preserve"> </w:t>
            </w:r>
            <w:r w:rsidRPr="004311FF">
              <w:t>wyraził   zgody na połączenie szkół w Zespół Szkół</w:t>
            </w:r>
            <w:r w:rsidR="009D446C">
              <w:t>.</w:t>
            </w:r>
          </w:p>
        </w:tc>
      </w:tr>
      <w:tr w:rsidR="009A7874" w:rsidRPr="00FC228D" w:rsidTr="009A7874">
        <w:trPr>
          <w:gridAfter w:val="4"/>
          <w:wAfter w:w="22390" w:type="dxa"/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XXV/179/13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W sprawie zmiany Statutu Gminy Kołobrzeg</w:t>
            </w:r>
          </w:p>
          <w:p w:rsidR="009A7874" w:rsidRDefault="009A7874" w:rsidP="008D3ADA"/>
          <w:p w:rsidR="009A7874" w:rsidRDefault="009A7874" w:rsidP="008D3ADA"/>
          <w:p w:rsidR="009A7874" w:rsidRDefault="009A7874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4311FF" w:rsidP="008D3ADA">
            <w:r w:rsidRPr="004311FF">
              <w:t>Wprowadzono niewielkie zmiany w Uchwale Nr XXI/142/12 Rady Gminy Kołobrzeg z dnia 23 października 2012 roku</w:t>
            </w:r>
            <w:r>
              <w:t xml:space="preserve"> w sprawie uchwalenia Statutu Gminy Kołobrzeg.</w:t>
            </w:r>
          </w:p>
          <w:p w:rsidR="009D446C" w:rsidRPr="004311FF" w:rsidRDefault="009D446C" w:rsidP="008D3ADA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1387 z dnia 29.03</w:t>
            </w:r>
            <w:r w:rsidRPr="00A145EB">
              <w:rPr>
                <w:b/>
              </w:rPr>
              <w:t>. 2013 r.</w:t>
            </w:r>
          </w:p>
        </w:tc>
      </w:tr>
      <w:tr w:rsidR="009A7874" w:rsidRPr="00FC228D" w:rsidTr="009A7874">
        <w:trPr>
          <w:gridAfter w:val="4"/>
          <w:wAfter w:w="22390" w:type="dxa"/>
          <w:trHeight w:val="114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XXXV/180/13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W sprawie nieodpłatnego nabycia nieruchomości gruntowej ( ob. ew. Dźwirzyno)</w:t>
            </w:r>
          </w:p>
          <w:p w:rsidR="009A7874" w:rsidRDefault="009A7874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Pr="004311FF" w:rsidRDefault="004311FF" w:rsidP="008D3ADA">
            <w:r w:rsidRPr="004311FF">
              <w:t xml:space="preserve">Wyrażono zgodę na nabycie w drodze komunalizacji na wniosek Skarbu Państwa nieruchomości działki Nr 608 położonej w ob. ew. Dźwirzyno </w:t>
            </w:r>
            <w:r w:rsidR="0037279D">
              <w:t xml:space="preserve">. </w:t>
            </w:r>
            <w:r w:rsidR="0037279D" w:rsidRPr="0037279D">
              <w:rPr>
                <w:u w:val="single"/>
              </w:rPr>
              <w:t>Uchwała zrealizowana.</w:t>
            </w:r>
          </w:p>
        </w:tc>
      </w:tr>
      <w:tr w:rsidR="009A7874" w:rsidRPr="00FC228D" w:rsidTr="009A7874">
        <w:trPr>
          <w:gridAfter w:val="4"/>
          <w:wAfter w:w="22390" w:type="dxa"/>
          <w:trHeight w:val="9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XXV/181/13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W sprawie zlecenia Komisji Rewizyjnej zadania do realizacji w zakresie kontroli</w:t>
            </w:r>
          </w:p>
          <w:p w:rsidR="009A7874" w:rsidRDefault="009A7874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Pr="004311FF" w:rsidRDefault="004311FF" w:rsidP="008D3ADA">
            <w:r w:rsidRPr="004311FF">
              <w:t>Komisja Rewizyjna na zlecenie Rady Gminy przeprowadziła kontrolę problemową w zakresie wykorzystania środków finansowych w ramach Funduszu Sołeckiego</w:t>
            </w:r>
          </w:p>
        </w:tc>
      </w:tr>
      <w:tr w:rsidR="009A7874" w:rsidRPr="00FC228D" w:rsidTr="009934C7">
        <w:trPr>
          <w:gridAfter w:val="4"/>
          <w:wAfter w:w="22390" w:type="dxa"/>
          <w:trHeight w:val="111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>XXV/182/13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Default="009A7874" w:rsidP="008D3ADA">
            <w:r>
              <w:t xml:space="preserve">W sprawie niewyrażenia zgody na wyodrębnienie w budżecie </w:t>
            </w:r>
            <w:proofErr w:type="spellStart"/>
            <w:r>
              <w:t>gminy</w:t>
            </w:r>
            <w:proofErr w:type="spellEnd"/>
            <w:r>
              <w:t xml:space="preserve"> Kołobrzeg środków stanowiących fundusz sołecki.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A7874" w:rsidRPr="00826507" w:rsidRDefault="00826507" w:rsidP="008D3ADA">
            <w:r w:rsidRPr="00826507">
              <w:t>Nie wyrażono zgody na wyodrębnienie w budżecie Gminy Kołobrzeg na rok 2014 środków stanowiących fundusz sołecki</w:t>
            </w:r>
          </w:p>
        </w:tc>
      </w:tr>
      <w:tr w:rsidR="000B4ADF" w:rsidRPr="00FC228D" w:rsidTr="008D3ADA">
        <w:trPr>
          <w:gridAfter w:val="4"/>
          <w:wAfter w:w="22390" w:type="dxa"/>
          <w:trHeight w:val="277"/>
        </w:trPr>
        <w:tc>
          <w:tcPr>
            <w:tcW w:w="9289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0B4ADF" w:rsidRPr="00FC228D" w:rsidRDefault="00B35E66" w:rsidP="00B35E66">
            <w:pPr>
              <w:jc w:val="center"/>
              <w:rPr>
                <w:b/>
              </w:rPr>
            </w:pPr>
            <w:r>
              <w:rPr>
                <w:b/>
              </w:rPr>
              <w:t>XXVI</w:t>
            </w:r>
            <w:r w:rsidR="00B22A7E">
              <w:rPr>
                <w:b/>
              </w:rPr>
              <w:t xml:space="preserve"> Sesj</w:t>
            </w:r>
            <w:r>
              <w:rPr>
                <w:b/>
              </w:rPr>
              <w:t>a Rady Gminy Kołobrzeg z dnia 29 marca 2013</w:t>
            </w:r>
            <w:r w:rsidR="00B22A7E">
              <w:rPr>
                <w:b/>
              </w:rPr>
              <w:t xml:space="preserve"> roku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B35E66" w:rsidP="008D3ADA">
            <w:pPr>
              <w:jc w:val="center"/>
            </w:pPr>
            <w:r>
              <w:t>20.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B35E66" w:rsidP="008D3ADA">
            <w:r>
              <w:t>XXVI/183/13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B35E66" w:rsidP="008D3ADA">
            <w:r>
              <w:t>W sprawie zmiany uchwały w sprawie wyboru metody ustalenia opłaty za gospodarowanie odpadami komunalnymi , ustalenia stawki takiej opłaty oraz stawki za pojemnik o określonej pojemności.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46C" w:rsidRDefault="00826507" w:rsidP="000B4ADF">
            <w:pPr>
              <w:tabs>
                <w:tab w:val="right" w:pos="7655"/>
                <w:tab w:val="right" w:pos="9498"/>
              </w:tabs>
            </w:pPr>
            <w:r>
              <w:t>Zmieniono zapis dotyczący wejścia w życie uchwały Nr XXV/174/13 Rady Gminy Kołobrzeg z dnia 26.02.2013 r. – wchodzi w życie po upływie14 dni od dnia publikacji w Dzienniku Urzędowym Woj. Zach</w:t>
            </w:r>
            <w:r w:rsidR="009D446C">
              <w:t>.</w:t>
            </w:r>
          </w:p>
          <w:p w:rsidR="00B22A7E" w:rsidRPr="00212D47" w:rsidRDefault="009D446C" w:rsidP="000B4ADF">
            <w:pPr>
              <w:tabs>
                <w:tab w:val="right" w:pos="7655"/>
                <w:tab w:val="right" w:pos="9498"/>
              </w:tabs>
            </w:pPr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1486 z dnia 10</w:t>
            </w:r>
            <w:r w:rsidRPr="00A145EB">
              <w:rPr>
                <w:b/>
              </w:rPr>
              <w:t>.04. 2013 r.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B35E66" w:rsidP="008D3ADA">
            <w:pPr>
              <w:jc w:val="center"/>
            </w:pPr>
            <w:r>
              <w:t>21.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B35E66" w:rsidP="008D3ADA">
            <w:r>
              <w:t>XXV/184/13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2E28CB" w:rsidP="008D3ADA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2013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A7E" w:rsidRDefault="0000634F" w:rsidP="008D3ADA">
            <w:pPr>
              <w:numPr>
                <w:ilvl w:val="0"/>
                <w:numId w:val="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Zwiększono dochody i wydatki budżetu </w:t>
            </w:r>
            <w:proofErr w:type="spellStart"/>
            <w:r>
              <w:rPr>
                <w:bCs/>
                <w:color w:val="000000"/>
              </w:rPr>
              <w:t>gminy</w:t>
            </w:r>
            <w:proofErr w:type="spellEnd"/>
            <w:r>
              <w:rPr>
                <w:bCs/>
                <w:color w:val="000000"/>
              </w:rPr>
              <w:t xml:space="preserve"> na 2013 o kwotę  423 307,00 zł.</w:t>
            </w:r>
          </w:p>
          <w:p w:rsidR="0000634F" w:rsidRDefault="0000634F" w:rsidP="008D3ADA">
            <w:pPr>
              <w:numPr>
                <w:ilvl w:val="0"/>
                <w:numId w:val="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Zwiększono dochody </w:t>
            </w:r>
            <w:proofErr w:type="spellStart"/>
            <w:r>
              <w:rPr>
                <w:bCs/>
                <w:color w:val="000000"/>
              </w:rPr>
              <w:t>gminy</w:t>
            </w:r>
            <w:proofErr w:type="spellEnd"/>
            <w:r>
              <w:rPr>
                <w:bCs/>
                <w:color w:val="000000"/>
              </w:rPr>
              <w:t xml:space="preserve"> o kwotę 423.307,00 zł z tytułu podatku od nieruchomości.</w:t>
            </w:r>
          </w:p>
          <w:p w:rsidR="0000634F" w:rsidRDefault="0000634F" w:rsidP="008D3ADA">
            <w:pPr>
              <w:numPr>
                <w:ilvl w:val="0"/>
                <w:numId w:val="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Zwiększono wydatki bieżące </w:t>
            </w:r>
            <w:proofErr w:type="spellStart"/>
            <w:r>
              <w:rPr>
                <w:bCs/>
                <w:color w:val="000000"/>
              </w:rPr>
              <w:t>gminy</w:t>
            </w:r>
            <w:proofErr w:type="spellEnd"/>
            <w:r>
              <w:rPr>
                <w:bCs/>
                <w:color w:val="000000"/>
              </w:rPr>
              <w:t xml:space="preserve"> o kwotę 423.307,00 zł z przeznaczeniem na potencjalne spłaty kwot wynikających z udzielonych poręczeń.</w:t>
            </w:r>
          </w:p>
          <w:p w:rsidR="0000634F" w:rsidRPr="005745CA" w:rsidRDefault="0000634F" w:rsidP="0000634F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00634F" w:rsidRPr="005745CA" w:rsidRDefault="0000634F" w:rsidP="0000634F">
            <w:r>
              <w:t>1.Dochody 35 165 776,56</w:t>
            </w:r>
            <w:r w:rsidRPr="005745CA">
              <w:t xml:space="preserve"> zł,</w:t>
            </w:r>
          </w:p>
          <w:p w:rsidR="0000634F" w:rsidRPr="005745CA" w:rsidRDefault="0000634F" w:rsidP="0000634F">
            <w:r>
              <w:t>2.Wydatki 48 086 925,23</w:t>
            </w:r>
            <w:r w:rsidRPr="005745CA">
              <w:t xml:space="preserve"> zł</w:t>
            </w:r>
          </w:p>
          <w:p w:rsidR="0000634F" w:rsidRPr="005745CA" w:rsidRDefault="0000634F" w:rsidP="0000634F">
            <w:r w:rsidRPr="005745CA">
              <w:t xml:space="preserve">3.Planowany deficyt budżetu w kwocie </w:t>
            </w:r>
            <w:r>
              <w:t xml:space="preserve">12 921 1479,23 </w:t>
            </w:r>
            <w:r w:rsidRPr="005745CA">
              <w:t>zł, który zostanie pokryty przychodami pochodzącymi z:</w:t>
            </w:r>
          </w:p>
          <w:p w:rsidR="0000634F" w:rsidRDefault="0000634F" w:rsidP="0000634F">
            <w:r w:rsidRPr="005745CA">
              <w:t>1)spr</w:t>
            </w:r>
            <w:r>
              <w:t>zedaży papierów wartościowych- 5 4</w:t>
            </w:r>
            <w:r w:rsidRPr="005745CA">
              <w:t>00</w:t>
            </w:r>
            <w:r>
              <w:t> </w:t>
            </w:r>
            <w:r w:rsidRPr="005745CA">
              <w:t>000</w:t>
            </w:r>
            <w:r>
              <w:t>,00</w:t>
            </w:r>
            <w:r w:rsidRPr="005745CA">
              <w:t xml:space="preserve"> zł,</w:t>
            </w:r>
          </w:p>
          <w:p w:rsidR="0000634F" w:rsidRPr="005745CA" w:rsidRDefault="0000634F" w:rsidP="0000634F">
            <w:r>
              <w:t>2</w:t>
            </w:r>
            <w:r w:rsidRPr="005745CA">
              <w:t xml:space="preserve">)wolnych środków, jako nadwyżki środków pieniężnych na rachunku bieżącym budżetu, wynikających z rozliczeń wyemitowanych papierów wartościowych, kredytów i pożyczek z lat ubiegłych – </w:t>
            </w:r>
            <w:r>
              <w:t>7 521 149,23 zł</w:t>
            </w:r>
          </w:p>
          <w:p w:rsidR="0000634F" w:rsidRPr="005745CA" w:rsidRDefault="0000634F" w:rsidP="0000634F">
            <w:r w:rsidRPr="005745CA">
              <w:t>4. Przychody i rozchody:</w:t>
            </w:r>
          </w:p>
          <w:p w:rsidR="0000634F" w:rsidRPr="005745CA" w:rsidRDefault="0000634F" w:rsidP="0000634F">
            <w:r w:rsidRPr="005745CA">
              <w:t xml:space="preserve">1) przychody </w:t>
            </w:r>
            <w:r>
              <w:t xml:space="preserve">14 021 149,23 </w:t>
            </w:r>
            <w:r w:rsidRPr="005745CA">
              <w:t>zł,</w:t>
            </w:r>
          </w:p>
          <w:p w:rsidR="0000634F" w:rsidRPr="00A85F45" w:rsidRDefault="0000634F" w:rsidP="0000634F">
            <w:pPr>
              <w:numPr>
                <w:ilvl w:val="0"/>
                <w:numId w:val="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 w:rsidRPr="005745CA">
              <w:t>2) rozchody 1 100 000 zł.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ADF" w:rsidRPr="00FC228D" w:rsidRDefault="002E28CB" w:rsidP="008D3ADA">
            <w:pPr>
              <w:jc w:val="center"/>
            </w:pPr>
            <w:r>
              <w:t>22.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ADF" w:rsidRPr="00FC228D" w:rsidRDefault="002E28CB" w:rsidP="008D3ADA">
            <w:r>
              <w:t>XXV/185/13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FC228D" w:rsidRDefault="002E28CB" w:rsidP="008D3ADA">
            <w:r>
              <w:t>W sprawie zmiany uchwały w sprawie uchwalenia wieloletniej prognozy finansowej Gminy Kołobrzeg na lata 2013-2024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4ADF" w:rsidRPr="009934C7" w:rsidRDefault="00811633" w:rsidP="008D3ADA">
            <w:r w:rsidRPr="009934C7">
              <w:rPr>
                <w:color w:val="000000"/>
                <w:sz w:val="22"/>
                <w:szCs w:val="22"/>
              </w:rPr>
              <w:t>Wprowadzono zmiany w Załączniku Nr 1 do Uchwały Nr XXIII/163/12 z 28.12.2012 roku Wieloletnia Prognoza Finansowa oraz w Załączniku Nr 2 „ Wykaz  przedsięwzięć do WPF na lata 2013-2024”</w:t>
            </w:r>
          </w:p>
        </w:tc>
      </w:tr>
      <w:tr w:rsidR="000B4ADF" w:rsidRPr="00FC228D" w:rsidTr="008D3ADA">
        <w:trPr>
          <w:gridAfter w:val="4"/>
          <w:wAfter w:w="22390" w:type="dxa"/>
          <w:trHeight w:val="218"/>
        </w:trPr>
        <w:tc>
          <w:tcPr>
            <w:tcW w:w="9289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0B4ADF" w:rsidRPr="00062C5E" w:rsidRDefault="0071266D" w:rsidP="008D3A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XXVII</w:t>
            </w:r>
            <w:r w:rsidR="002E28CB">
              <w:rPr>
                <w:b/>
              </w:rPr>
              <w:t xml:space="preserve"> Sesja Rady Gminy Kołobrzeg z 18 kwietnia 2013 roku</w:t>
            </w:r>
          </w:p>
        </w:tc>
      </w:tr>
      <w:tr w:rsidR="000B4ADF" w:rsidRPr="00FC228D" w:rsidTr="002E28CB">
        <w:trPr>
          <w:gridAfter w:val="4"/>
          <w:wAfter w:w="22390" w:type="dxa"/>
          <w:trHeight w:val="69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FC228D" w:rsidRDefault="002E28CB" w:rsidP="008D3ADA">
            <w:pPr>
              <w:jc w:val="center"/>
            </w:pPr>
            <w:r>
              <w:t>23.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FC228D" w:rsidRDefault="002E28CB" w:rsidP="008D3ADA">
            <w:r>
              <w:t>XXVII/186/13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Default="002E28CB" w:rsidP="008D3ADA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2013 rok</w:t>
            </w:r>
          </w:p>
          <w:p w:rsidR="002E28CB" w:rsidRPr="00FC228D" w:rsidRDefault="002E28CB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Default="0000634F" w:rsidP="00E83BA4">
            <w:r>
              <w:t>Zwiększono dochody budżetu o kwotę 854 848,10 zł i zmniejszono wydatki budżetu  o kwotę 200 078,57 zł.</w:t>
            </w:r>
          </w:p>
          <w:p w:rsidR="0000634F" w:rsidRDefault="0000634F" w:rsidP="00E83BA4">
            <w:r>
              <w:t>Zwiększono wydatki bieżące o kwotę 10.000,00 zł na remonty budynków remiz OSP. Zmniejszono wydatki bieżące na utrzymanie dzieci Gminy w szkołach w mieście o kwotę 480.000,00 zł. Zwiększono wydatki bieżące szkoły podstawowej w Dźwirzynie o łączną kwotę 42.800,00 zł z przeznaczeniem na realizację projektu „ Cyfrowa Szkoła” oraz na wydatki osobowe niezaliczone do wynagrodzeń 38.800,00 zł.</w:t>
            </w:r>
          </w:p>
          <w:p w:rsidR="0000634F" w:rsidRDefault="0000634F" w:rsidP="00E83BA4">
            <w:r>
              <w:t xml:space="preserve">Zwiększono wydatki bieżące o kwotę 117.271,43 zł z tytułu realizacji Programu Operacyjnego Kapitał Ludzki pn. „ Jesteśmy aktywni”. Zwiększono wydatki bieżące o kwotę 3.000,00 zł na utrzymanie boisk sportowych </w:t>
            </w:r>
            <w:proofErr w:type="spellStart"/>
            <w:r>
              <w:t>gminy</w:t>
            </w:r>
            <w:proofErr w:type="spellEnd"/>
            <w:r>
              <w:t>. Zwiększono wydatki majątkowe o kwotę 17.000,00 zł z przeznaczeniem na zakup kosiarki samojezdnej na utrzymanie boisk sportowych. Zwiększono wydatki majątkowe o kwotę 150.000,00 zł na zadanie inwestycyjne                           „ Modernizacja nawierzchni placów i chodników na terenie szkół w Drzonowie” .</w:t>
            </w:r>
          </w:p>
          <w:p w:rsidR="0000634F" w:rsidRPr="005745CA" w:rsidRDefault="0000634F" w:rsidP="0000634F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00634F" w:rsidRPr="005745CA" w:rsidRDefault="0000634F" w:rsidP="0000634F">
            <w:r>
              <w:t>1.Dochody 36 020 624,10</w:t>
            </w:r>
            <w:r w:rsidRPr="005745CA">
              <w:t xml:space="preserve"> zł,</w:t>
            </w:r>
          </w:p>
          <w:p w:rsidR="0000634F" w:rsidRPr="005745CA" w:rsidRDefault="0000634F" w:rsidP="0000634F">
            <w:r>
              <w:t>2.Wydatki 47 886 846,66</w:t>
            </w:r>
            <w:r w:rsidRPr="005745CA">
              <w:t xml:space="preserve"> zł</w:t>
            </w:r>
          </w:p>
          <w:p w:rsidR="0000634F" w:rsidRPr="005745CA" w:rsidRDefault="0000634F" w:rsidP="0000634F">
            <w:r w:rsidRPr="005745CA">
              <w:t xml:space="preserve">3.Planowany deficyt budżetu w kwocie </w:t>
            </w:r>
            <w:r>
              <w:t xml:space="preserve">11 866 222,56 </w:t>
            </w:r>
            <w:r w:rsidRPr="005745CA">
              <w:t>zł, który zostanie pokryty przychodami pochodzącymi z:</w:t>
            </w:r>
          </w:p>
          <w:p w:rsidR="0000634F" w:rsidRDefault="0000634F" w:rsidP="0000634F">
            <w:r w:rsidRPr="005745CA">
              <w:t>1)spr</w:t>
            </w:r>
            <w:r>
              <w:t>zedaży papierów wartościowych- 5 4</w:t>
            </w:r>
            <w:r w:rsidRPr="005745CA">
              <w:t>00</w:t>
            </w:r>
            <w:r>
              <w:t> </w:t>
            </w:r>
            <w:r w:rsidRPr="005745CA">
              <w:t>000</w:t>
            </w:r>
            <w:r>
              <w:t>,00</w:t>
            </w:r>
            <w:r w:rsidRPr="005745CA">
              <w:t xml:space="preserve"> zł,</w:t>
            </w:r>
          </w:p>
          <w:p w:rsidR="0000634F" w:rsidRPr="005745CA" w:rsidRDefault="0000634F" w:rsidP="0000634F">
            <w:r>
              <w:t>2) nadwyżki budżetowej z lat ubiegłych – 2 066 222,56 zł</w:t>
            </w:r>
          </w:p>
          <w:p w:rsidR="0000634F" w:rsidRPr="005745CA" w:rsidRDefault="0000634F" w:rsidP="0000634F">
            <w:r>
              <w:t>3</w:t>
            </w:r>
            <w:r w:rsidRPr="005745CA">
              <w:t xml:space="preserve">)wolnych środków, jako nadwyżki środków pieniężnych na rachunku bieżącym budżetu, wynikających z rozliczeń wyemitowanych papierów </w:t>
            </w:r>
            <w:r w:rsidRPr="005745CA">
              <w:lastRenderedPageBreak/>
              <w:t xml:space="preserve">wartościowych, kredytów i pożyczek z lat ubiegłych – </w:t>
            </w:r>
            <w:r>
              <w:t>4 400 000,00 zł</w:t>
            </w:r>
          </w:p>
          <w:p w:rsidR="0000634F" w:rsidRPr="005745CA" w:rsidRDefault="0000634F" w:rsidP="0000634F">
            <w:r w:rsidRPr="005745CA">
              <w:t>4. Przychody i rozchody:</w:t>
            </w:r>
          </w:p>
          <w:p w:rsidR="0000634F" w:rsidRPr="005745CA" w:rsidRDefault="0000634F" w:rsidP="0000634F">
            <w:r w:rsidRPr="005745CA">
              <w:t xml:space="preserve">1) przychody </w:t>
            </w:r>
            <w:r>
              <w:t xml:space="preserve">12 966 222,56 </w:t>
            </w:r>
            <w:r w:rsidRPr="005745CA">
              <w:t>zł,</w:t>
            </w:r>
          </w:p>
          <w:p w:rsidR="0000634F" w:rsidRPr="00FC228D" w:rsidRDefault="0000634F" w:rsidP="0000634F">
            <w:r w:rsidRPr="005745CA">
              <w:t>2) rozchody 1 100 000 zł.</w:t>
            </w:r>
          </w:p>
        </w:tc>
      </w:tr>
      <w:tr w:rsidR="002E28CB" w:rsidRPr="00FC228D" w:rsidTr="00E7633E">
        <w:trPr>
          <w:gridAfter w:val="4"/>
          <w:wAfter w:w="22390" w:type="dxa"/>
          <w:trHeight w:val="1545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28CB" w:rsidRDefault="002E28CB" w:rsidP="008D3ADA">
            <w:pPr>
              <w:jc w:val="center"/>
            </w:pPr>
            <w:r>
              <w:lastRenderedPageBreak/>
              <w:t>24.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28CB" w:rsidRDefault="00E7633E" w:rsidP="008D3ADA">
            <w:r>
              <w:t>XXVII/187/13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28CB" w:rsidRDefault="00E7633E" w:rsidP="008D3ADA">
            <w:r>
              <w:t>W sprawie zmiany uchwały w sprawie uchwalenia wieloletniej prognozy finansowej Gminy Kołobrzeg na lata 2013-2024</w:t>
            </w:r>
          </w:p>
          <w:p w:rsidR="00E7633E" w:rsidRDefault="00E7633E" w:rsidP="008D3ADA"/>
          <w:p w:rsidR="00E7633E" w:rsidRDefault="00E7633E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E28CB" w:rsidRPr="00FC228D" w:rsidRDefault="00811633" w:rsidP="00E83BA4">
            <w:r>
              <w:rPr>
                <w:color w:val="000000"/>
              </w:rPr>
              <w:t>Wprowadzono zmiany w Załączniku Nr 1 do Uchwały Nr XXIII/163/12 z 28.12.2012 roku Wieloletnia Prognoza Finansowa oraz w Załączniku Nr 2 „ Wykaz  przedsięwzięć do WPF na lata 2013-2024”</w:t>
            </w:r>
          </w:p>
        </w:tc>
      </w:tr>
      <w:tr w:rsidR="00E7633E" w:rsidRPr="00FC228D" w:rsidTr="00E7633E">
        <w:trPr>
          <w:gridAfter w:val="4"/>
          <w:wAfter w:w="22390" w:type="dxa"/>
          <w:trHeight w:val="10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pPr>
              <w:jc w:val="center"/>
            </w:pPr>
            <w:r>
              <w:t>25.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XXVII/188/13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W sprawie możliwości składania deklaracji na podatek od środków transportowych za pomocą środków komunikacji elektronicznej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811633" w:rsidP="00E83BA4">
            <w:r>
              <w:t>Wprowadzono możliwość składania deklaracji na podatek od środków transportowych za pomocą komunikacji elektronicznej</w:t>
            </w:r>
            <w:r w:rsidR="009D446C">
              <w:t>.</w:t>
            </w:r>
          </w:p>
          <w:p w:rsidR="009D446C" w:rsidRPr="00FC228D" w:rsidRDefault="009D446C" w:rsidP="00E83BA4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2032 z dnia 17.05</w:t>
            </w:r>
            <w:r w:rsidRPr="00A145EB">
              <w:rPr>
                <w:b/>
              </w:rPr>
              <w:t>. 2013 r.</w:t>
            </w:r>
          </w:p>
        </w:tc>
      </w:tr>
      <w:tr w:rsidR="00E7633E" w:rsidRPr="00FC228D" w:rsidTr="00E7633E">
        <w:trPr>
          <w:gridAfter w:val="4"/>
          <w:wAfter w:w="22390" w:type="dxa"/>
          <w:trHeight w:val="75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pPr>
              <w:jc w:val="center"/>
            </w:pPr>
            <w:r>
              <w:t>26.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XXVII/189/13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W sprawie nieodpłatnego nabycia nieruchomości gruntowej</w:t>
            </w:r>
          </w:p>
          <w:p w:rsidR="00E7633E" w:rsidRDefault="00E7633E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803036" w:rsidP="00E83BA4">
            <w:r>
              <w:t>Nabyto w drodze komunalizacji na wniosek Skarbu Państwa nieruchomości działki nr 193 położonej w Nowym Borku , będącej nieczynnym cmentarzem.</w:t>
            </w:r>
          </w:p>
          <w:p w:rsidR="0037279D" w:rsidRPr="005253D7" w:rsidRDefault="0037279D" w:rsidP="00E83BA4">
            <w:pPr>
              <w:rPr>
                <w:u w:val="single"/>
              </w:rPr>
            </w:pPr>
            <w:r w:rsidRPr="005253D7">
              <w:rPr>
                <w:u w:val="single"/>
              </w:rPr>
              <w:t>Uchwała zrealizowana</w:t>
            </w:r>
            <w:r w:rsidR="005253D7" w:rsidRPr="005253D7">
              <w:rPr>
                <w:u w:val="single"/>
              </w:rPr>
              <w:t>.</w:t>
            </w:r>
          </w:p>
        </w:tc>
      </w:tr>
      <w:tr w:rsidR="00E7633E" w:rsidRPr="00FC228D" w:rsidTr="00E7633E">
        <w:trPr>
          <w:gridAfter w:val="4"/>
          <w:wAfter w:w="22390" w:type="dxa"/>
          <w:trHeight w:val="16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pPr>
              <w:jc w:val="center"/>
            </w:pPr>
            <w:r>
              <w:t>27.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XXVII/190/13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W sprawie zarządzania poboru opłaty za gospodarowanie odpadami komunalnymi w drodze inkasa, wyznaczenia inkasentów oraz określenia wysokości wynagrodzenia za inkaso.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803036" w:rsidP="00E83BA4">
            <w:r>
              <w:t>Ustalono pobór opłaty za gospodarowanie odpadami komunalnymi w drodze inkasa i wyznaczono sołtysów na inkasentów.</w:t>
            </w:r>
          </w:p>
          <w:p w:rsidR="009D446C" w:rsidRPr="00FC228D" w:rsidRDefault="009D446C" w:rsidP="00E83BA4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2033 z dnia 17.05</w:t>
            </w:r>
            <w:r w:rsidRPr="00A145EB">
              <w:rPr>
                <w:b/>
              </w:rPr>
              <w:t>. 2013 r.</w:t>
            </w:r>
          </w:p>
        </w:tc>
      </w:tr>
      <w:tr w:rsidR="00E7633E" w:rsidRPr="00FC228D" w:rsidTr="00E7633E">
        <w:trPr>
          <w:gridAfter w:val="4"/>
          <w:wAfter w:w="22390" w:type="dxa"/>
          <w:trHeight w:val="72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pPr>
              <w:jc w:val="center"/>
            </w:pPr>
            <w:r>
              <w:t>28.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XXVII/191/13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W sprawie zmiany uchwały w sprawie opłaty targowej</w:t>
            </w:r>
          </w:p>
          <w:p w:rsidR="00E7633E" w:rsidRDefault="00E7633E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803036" w:rsidP="00E83BA4">
            <w:r>
              <w:t>Wprowadzono zmiany w uchwale Nr II/12/2006 określając inkasentów poboru opłaty targowej</w:t>
            </w:r>
            <w:r w:rsidR="009D446C">
              <w:t>.</w:t>
            </w:r>
          </w:p>
          <w:p w:rsidR="009D446C" w:rsidRPr="00FC228D" w:rsidRDefault="009D446C" w:rsidP="00E83BA4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2034 z dnia 17.05</w:t>
            </w:r>
            <w:r w:rsidRPr="00A145EB">
              <w:rPr>
                <w:b/>
              </w:rPr>
              <w:t>. 2013 r.</w:t>
            </w:r>
          </w:p>
        </w:tc>
      </w:tr>
      <w:tr w:rsidR="00E7633E" w:rsidRPr="00FC228D" w:rsidTr="00E7633E">
        <w:trPr>
          <w:gridAfter w:val="4"/>
          <w:wAfter w:w="22390" w:type="dxa"/>
          <w:trHeight w:val="16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pPr>
              <w:jc w:val="center"/>
            </w:pPr>
            <w:r>
              <w:t>29.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XXVII/192/13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r>
              <w:t>W sprawie przyjęcia „ Programu opieki nad zwierzętami bezdomnymi oraz zapobiegania bezdomności zwierząt na terenie Gminy Kołobrzeg w 2013 roku”</w:t>
            </w:r>
          </w:p>
          <w:p w:rsidR="00E7633E" w:rsidRDefault="00E7633E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D446C" w:rsidRPr="00FC228D" w:rsidRDefault="00803036" w:rsidP="005253D7">
            <w:r>
              <w:t xml:space="preserve">Przyjęto Program opieki nad zwierzętami bezdomnymi oraz zapobiegania bezdomności zwierząt na terenie Gminy Kołobrzeg na 2013 </w:t>
            </w:r>
            <w:proofErr w:type="spellStart"/>
            <w:r>
              <w:t>rok</w:t>
            </w:r>
            <w:r w:rsidR="009D446C">
              <w:t>.</w:t>
            </w:r>
            <w:r w:rsidR="009D446C" w:rsidRPr="00A145EB">
              <w:rPr>
                <w:b/>
              </w:rPr>
              <w:t>Akt</w:t>
            </w:r>
            <w:proofErr w:type="spellEnd"/>
            <w:r w:rsidR="009D446C" w:rsidRPr="00A145EB">
              <w:rPr>
                <w:b/>
              </w:rPr>
              <w:t xml:space="preserve"> prawa miejscowego opublikowany w Dz. Urz. Woj.</w:t>
            </w:r>
            <w:r w:rsidR="009D446C">
              <w:rPr>
                <w:b/>
              </w:rPr>
              <w:t xml:space="preserve"> Zach. poz. 2095 z dnia 22.05</w:t>
            </w:r>
            <w:r w:rsidR="009D446C" w:rsidRPr="00A145EB">
              <w:rPr>
                <w:b/>
              </w:rPr>
              <w:t>. 2013 r.</w:t>
            </w:r>
          </w:p>
        </w:tc>
      </w:tr>
      <w:tr w:rsidR="00E7633E" w:rsidRPr="00FC228D" w:rsidTr="0071266D">
        <w:trPr>
          <w:gridAfter w:val="4"/>
          <w:wAfter w:w="22390" w:type="dxa"/>
          <w:trHeight w:val="9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E7633E" w:rsidP="008D3ADA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71266D" w:rsidP="008D3ADA">
            <w:r>
              <w:t>XXVII/193/13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Default="0071266D" w:rsidP="008D3ADA">
            <w:r>
              <w:t>W sprawie zatwierdzenia planu pracy Komisji Rewizyjnej na 2013</w:t>
            </w:r>
          </w:p>
          <w:p w:rsidR="0071266D" w:rsidRDefault="0071266D" w:rsidP="008D3ADA"/>
          <w:p w:rsidR="00E7633E" w:rsidRDefault="00E7633E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633E" w:rsidRPr="00FC228D" w:rsidRDefault="00803036" w:rsidP="00E83BA4">
            <w:r>
              <w:t>Zatwierdzono plan pracy Komisji Rewizyjnej na 2013 rok</w:t>
            </w:r>
          </w:p>
        </w:tc>
      </w:tr>
      <w:tr w:rsidR="0071266D" w:rsidRPr="00FC228D" w:rsidTr="0071266D">
        <w:trPr>
          <w:gridAfter w:val="4"/>
          <w:wAfter w:w="22390" w:type="dxa"/>
          <w:trHeight w:val="96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pPr>
              <w:jc w:val="center"/>
            </w:pPr>
            <w:r>
              <w:t>31.</w:t>
            </w: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r>
              <w:t>XXVII/194/13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r>
              <w:t>W sprawie uchwalenia planów pracy Komisji stałych Rady Gminy na 2013 rok</w:t>
            </w:r>
          </w:p>
          <w:p w:rsidR="0071266D" w:rsidRDefault="0071266D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Pr="00FC228D" w:rsidRDefault="00803036" w:rsidP="00E83BA4">
            <w:r>
              <w:t>Zatwierdzono plany pracy komisji stałych Rady Gminy na 2013 rok</w:t>
            </w:r>
          </w:p>
        </w:tc>
      </w:tr>
      <w:tr w:rsidR="000B4ADF" w:rsidRPr="00FC228D" w:rsidTr="008D3ADA">
        <w:trPr>
          <w:gridAfter w:val="4"/>
          <w:wAfter w:w="22390" w:type="dxa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BFBFBF"/>
          </w:tcPr>
          <w:p w:rsidR="000B4ADF" w:rsidRPr="00062C5E" w:rsidRDefault="0071266D" w:rsidP="008D3ADA">
            <w:pPr>
              <w:jc w:val="center"/>
              <w:rPr>
                <w:b/>
              </w:rPr>
            </w:pPr>
            <w:r>
              <w:rPr>
                <w:b/>
              </w:rPr>
              <w:t>XXVIII Sesja Rady Gminy Kołobrzeg z dnia 23 maja 2013 roku</w:t>
            </w:r>
          </w:p>
        </w:tc>
      </w:tr>
      <w:tr w:rsidR="000B4ADF" w:rsidRPr="00FC228D" w:rsidTr="0071266D">
        <w:trPr>
          <w:gridAfter w:val="4"/>
          <w:wAfter w:w="22390" w:type="dxa"/>
          <w:trHeight w:val="885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Pr="005253D7" w:rsidRDefault="0071266D" w:rsidP="008D3ADA">
            <w:pPr>
              <w:jc w:val="center"/>
              <w:rPr>
                <w:bCs/>
              </w:rPr>
            </w:pPr>
            <w:r w:rsidRPr="005253D7">
              <w:rPr>
                <w:bCs/>
              </w:rPr>
              <w:t>32.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B4ADF" w:rsidRDefault="0071266D" w:rsidP="008D3ADA">
            <w:r>
              <w:t>XXVIII/195/13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r>
              <w:t>W sprawie wykazu kąpielisk na terenie Gminy Kołobrzeg na rok 2013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50AFA" w:rsidRDefault="00803036" w:rsidP="008D3ADA">
            <w:pPr>
              <w:numPr>
                <w:ilvl w:val="0"/>
                <w:numId w:val="2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 rok 2013 ustalono wykaz kąpielisk na terenie Gminy Kołobrzeg</w:t>
            </w:r>
          </w:p>
          <w:p w:rsidR="00C9447D" w:rsidRPr="007D546B" w:rsidRDefault="00C9447D" w:rsidP="008D3ADA">
            <w:pPr>
              <w:numPr>
                <w:ilvl w:val="0"/>
                <w:numId w:val="2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2496 z dnia 26.06</w:t>
            </w:r>
            <w:r w:rsidRPr="00A145EB">
              <w:rPr>
                <w:b/>
              </w:rPr>
              <w:t>. 2013 r.</w:t>
            </w:r>
          </w:p>
        </w:tc>
      </w:tr>
      <w:tr w:rsidR="0071266D" w:rsidRPr="00FC228D" w:rsidTr="0071266D">
        <w:trPr>
          <w:gridAfter w:val="4"/>
          <w:wAfter w:w="22390" w:type="dxa"/>
          <w:trHeight w:val="930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Pr="005253D7" w:rsidRDefault="0071266D" w:rsidP="008D3ADA">
            <w:pPr>
              <w:jc w:val="center"/>
              <w:rPr>
                <w:bCs/>
              </w:rPr>
            </w:pPr>
            <w:r w:rsidRPr="005253D7">
              <w:rPr>
                <w:bCs/>
              </w:rPr>
              <w:t>33.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r>
              <w:t>XXVIII/196/13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r>
              <w:t>W sprawie udzielenia pomocy finansowej Powiatowi Kołobrzeskiemu.</w:t>
            </w:r>
          </w:p>
          <w:p w:rsidR="0071266D" w:rsidRDefault="0071266D" w:rsidP="008D3ADA"/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Pr="007D546B" w:rsidRDefault="00803036" w:rsidP="008D3ADA">
            <w:pPr>
              <w:numPr>
                <w:ilvl w:val="0"/>
                <w:numId w:val="2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Przeznaczono kwotę 6.576 zł dotacji dla Powiatu Kołobrzeskiego na działalność Warsztatu Terapii Zajęciowej w Kołobrzegu</w:t>
            </w:r>
          </w:p>
        </w:tc>
      </w:tr>
      <w:tr w:rsidR="0071266D" w:rsidRPr="00FC228D" w:rsidTr="009934C7">
        <w:trPr>
          <w:gridAfter w:val="4"/>
          <w:wAfter w:w="22390" w:type="dxa"/>
          <w:trHeight w:val="923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Pr="005253D7" w:rsidRDefault="0071266D" w:rsidP="008D3ADA">
            <w:pPr>
              <w:jc w:val="center"/>
              <w:rPr>
                <w:bCs/>
              </w:rPr>
            </w:pPr>
            <w:r w:rsidRPr="005253D7">
              <w:rPr>
                <w:bCs/>
              </w:rPr>
              <w:t>34.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r>
              <w:t>XXXVIII/197/13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Default="0071266D" w:rsidP="008D3ADA">
            <w:r>
              <w:t>W sprawie rozpatrzenia skargi na nienależyte wykonywanie zadań przez Wójta Gminy Kołobrzeg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1266D" w:rsidRPr="007D546B" w:rsidRDefault="00803036" w:rsidP="008D3ADA">
            <w:pPr>
              <w:numPr>
                <w:ilvl w:val="0"/>
                <w:numId w:val="25"/>
              </w:numPr>
              <w:tabs>
                <w:tab w:val="right" w:pos="7655"/>
                <w:tab w:val="right" w:pos="9498"/>
              </w:tabs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Uznano skargę za bezzasadną.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B1E2A" w:rsidRPr="00062C5E" w:rsidRDefault="009E28EA" w:rsidP="008D3AD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XXIX Sesja Rady Gminy Kołobrzeg z dnia 19 czerwca 2013 roku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pPr>
              <w:jc w:val="center"/>
            </w:pPr>
            <w:r>
              <w:t>35.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XXIX/198/13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W sprawie zatwierdzenia sprawozdania finansowego za 2012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6A5396" w:rsidP="006A5396">
            <w:r>
              <w:t>Zatwierdzono sprawozdanie finansowe Gminy Kołobrzeg wraz ze sprawozdaniem z wykonania budżetu za 2012 rok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pPr>
              <w:jc w:val="center"/>
            </w:pPr>
            <w:r>
              <w:t>36.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XXIX/199/13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W sprawie absolutorium z tytułu wykonania budżetu za rok 2012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6A5396" w:rsidP="008D3ADA">
            <w:r>
              <w:t xml:space="preserve">Udzielono Wójtowi Gminy absolutorium z tytułu wykonania budżetu </w:t>
            </w:r>
            <w:proofErr w:type="spellStart"/>
            <w:r>
              <w:t>gminy</w:t>
            </w:r>
            <w:proofErr w:type="spellEnd"/>
            <w:r>
              <w:t xml:space="preserve"> za rok 2012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pPr>
              <w:jc w:val="center"/>
            </w:pPr>
            <w:r>
              <w:t>37.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XXIX/200/13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350AFA" w:rsidRDefault="009E28EA" w:rsidP="008D3ADA">
            <w:r>
              <w:t>W sprawie nieodpłatnego nabycia nieruchomości gruntowej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244" w:rsidRDefault="006A5396" w:rsidP="007D546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Wyrażono zgodę na nieodpłatne nabycie od Skarbu Państwa – ANR nieruchomości położonych w ob. ew. Grzybowo przeznaczonych pod drogi dz. nr 77/3 i 77/6</w:t>
            </w:r>
            <w:r w:rsidR="005253D7">
              <w:rPr>
                <w:rFonts w:cs="Calibri"/>
              </w:rPr>
              <w:t>.</w:t>
            </w:r>
          </w:p>
          <w:p w:rsidR="005253D7" w:rsidRPr="005253D7" w:rsidRDefault="005253D7" w:rsidP="007D546B">
            <w:pPr>
              <w:autoSpaceDE w:val="0"/>
              <w:autoSpaceDN w:val="0"/>
              <w:adjustRightInd w:val="0"/>
              <w:jc w:val="both"/>
              <w:rPr>
                <w:rFonts w:cs="Calibri"/>
                <w:u w:val="single"/>
              </w:rPr>
            </w:pPr>
            <w:r w:rsidRPr="005253D7">
              <w:rPr>
                <w:rFonts w:cs="Calibri"/>
                <w:u w:val="single"/>
              </w:rPr>
              <w:t>Uchwała zrealizowana.</w:t>
            </w:r>
          </w:p>
        </w:tc>
      </w:tr>
      <w:tr w:rsidR="00DB1E2A" w:rsidRPr="00FC228D" w:rsidTr="009934C7">
        <w:trPr>
          <w:gridAfter w:val="4"/>
          <w:wAfter w:w="22390" w:type="dxa"/>
          <w:trHeight w:val="1726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1E2A" w:rsidRPr="00FC228D" w:rsidRDefault="009E28EA" w:rsidP="008D3ADA">
            <w:pPr>
              <w:jc w:val="center"/>
            </w:pPr>
            <w:r>
              <w:t>38.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XXIX/201/13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E28EA" w:rsidRPr="00FC228D" w:rsidRDefault="009E28EA" w:rsidP="008D3ADA">
            <w:r>
              <w:t xml:space="preserve">W sprawie przystąpienia do sporządzenia zmiany miejscowego planu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 dla części obrębu ewidencyjnego Zieleniewo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B1E2A" w:rsidRPr="00FC228D" w:rsidRDefault="006A5396" w:rsidP="006A5396">
            <w:pPr>
              <w:ind w:left="360" w:hanging="360"/>
            </w:pPr>
            <w:r>
              <w:t>Dokonano zmiany planu zagospodarowania przestrzennego dla ob. ew. Zieleniewo dla działek 136/1, 136/2,136/3,133/2 137/1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B1E2A" w:rsidRPr="009A2BD8" w:rsidRDefault="009E28EA" w:rsidP="008D3AD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XXX Sesja Rady Gminy Kołobrzeg z dnia 24 czerwca 2013 roku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pPr>
              <w:jc w:val="center"/>
            </w:pPr>
            <w:r>
              <w:t>39.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XXX/202/13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2013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65F" w:rsidRDefault="0000465F" w:rsidP="009E28EA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Zwiększono dochody i wydatki budż</w:t>
            </w:r>
            <w:r w:rsidR="009934C7">
              <w:rPr>
                <w:bCs/>
                <w:color w:val="000000"/>
              </w:rPr>
              <w:t xml:space="preserve">etu </w:t>
            </w:r>
            <w:proofErr w:type="spellStart"/>
            <w:r w:rsidR="009934C7">
              <w:rPr>
                <w:bCs/>
                <w:color w:val="000000"/>
              </w:rPr>
              <w:t>gminy</w:t>
            </w:r>
            <w:proofErr w:type="spellEnd"/>
            <w:r w:rsidR="009934C7">
              <w:rPr>
                <w:bCs/>
                <w:color w:val="000000"/>
              </w:rPr>
              <w:t xml:space="preserve"> o kwotę 750 000,00 </w:t>
            </w:r>
            <w:proofErr w:type="spellStart"/>
            <w:r w:rsidR="009934C7">
              <w:rPr>
                <w:bCs/>
                <w:color w:val="000000"/>
              </w:rPr>
              <w:t>zł.</w:t>
            </w:r>
            <w:r>
              <w:rPr>
                <w:bCs/>
                <w:color w:val="000000"/>
              </w:rPr>
              <w:t>Zwiększono</w:t>
            </w:r>
            <w:proofErr w:type="spellEnd"/>
            <w:r>
              <w:rPr>
                <w:bCs/>
                <w:color w:val="000000"/>
              </w:rPr>
              <w:t xml:space="preserve"> wydatki inwestycyjne o kwotę 200.000,00 zł z przeznaczeniem na koronację samochodu ratowniczo-gaśniczego </w:t>
            </w:r>
            <w:r>
              <w:rPr>
                <w:bCs/>
                <w:color w:val="000000"/>
              </w:rPr>
              <w:lastRenderedPageBreak/>
              <w:t>dla jednostki OSP Karcino- środki przeznaczone w formie dotacji celowej.</w:t>
            </w:r>
          </w:p>
          <w:p w:rsidR="0000465F" w:rsidRDefault="0000465F" w:rsidP="009E28EA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Zwiększono wydatki o kwotę 25.070,00 zł na subwencję dla Społecznego Gimnazjum w Dźwirzynie, Zwiększono wydatki bieżące o kwotę 394.000,00 zł na koszty odbioru i zagospodarowania odpadów komunalnych oraz kosztów obsługi tego zadania.</w:t>
            </w:r>
          </w:p>
          <w:p w:rsidR="0000465F" w:rsidRDefault="0000465F" w:rsidP="009E28EA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Zwiększono wydatki inwestycyjne o kwotę 130.930 zł z przeznaczeniem na nowe zadania inwestycyjne :</w:t>
            </w:r>
          </w:p>
          <w:p w:rsidR="0000465F" w:rsidRDefault="001319FB" w:rsidP="009E28EA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wykonanie dokumentacji przebudowy chodnika w miejscowości Stramnica – 40.930,00 zł</w:t>
            </w:r>
          </w:p>
          <w:p w:rsidR="001319FB" w:rsidRDefault="001319FB" w:rsidP="009E28EA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wykonanie dokumentacji przebudowy ul. Nadmorskiej z oświetleniem w Grzybowie 90.000,00 zł.</w:t>
            </w:r>
          </w:p>
          <w:p w:rsidR="001319FB" w:rsidRPr="005745CA" w:rsidRDefault="001319FB" w:rsidP="001319FB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1319FB" w:rsidRPr="005745CA" w:rsidRDefault="001319FB" w:rsidP="001319FB">
            <w:r>
              <w:t>1.Dochody 37 088 993,56</w:t>
            </w:r>
            <w:r w:rsidRPr="005745CA">
              <w:t xml:space="preserve"> zł,</w:t>
            </w:r>
          </w:p>
          <w:p w:rsidR="001319FB" w:rsidRPr="005745CA" w:rsidRDefault="001319FB" w:rsidP="001319FB">
            <w:r>
              <w:t>2.Wydatki 48 955 216,12</w:t>
            </w:r>
            <w:r w:rsidRPr="005745CA">
              <w:t xml:space="preserve"> zł</w:t>
            </w:r>
          </w:p>
          <w:p w:rsidR="001319FB" w:rsidRPr="005745CA" w:rsidRDefault="001319FB" w:rsidP="001319FB">
            <w:r w:rsidRPr="005745CA">
              <w:t xml:space="preserve">3.Planowany deficyt budżetu w kwocie </w:t>
            </w:r>
            <w:r>
              <w:t xml:space="preserve">11 866 222,56 </w:t>
            </w:r>
            <w:r w:rsidRPr="005745CA">
              <w:t>zł, który zostanie pokryty przychodami pochodzącymi z:</w:t>
            </w:r>
          </w:p>
          <w:p w:rsidR="001319FB" w:rsidRDefault="001319FB" w:rsidP="001319FB">
            <w:r w:rsidRPr="005745CA">
              <w:t>1)spr</w:t>
            </w:r>
            <w:r>
              <w:t>zedaży papierów wartościowych- 5 4</w:t>
            </w:r>
            <w:r w:rsidRPr="005745CA">
              <w:t>00</w:t>
            </w:r>
            <w:r>
              <w:t> </w:t>
            </w:r>
            <w:r w:rsidRPr="005745CA">
              <w:t>000</w:t>
            </w:r>
            <w:r>
              <w:t>,00</w:t>
            </w:r>
            <w:r w:rsidRPr="005745CA">
              <w:t xml:space="preserve"> zł,</w:t>
            </w:r>
          </w:p>
          <w:p w:rsidR="001319FB" w:rsidRPr="005745CA" w:rsidRDefault="001319FB" w:rsidP="001319FB">
            <w:r>
              <w:t>2) nadwyżki budżetowej z lat ubiegłych – 2 066 222,56 zł</w:t>
            </w:r>
          </w:p>
          <w:p w:rsidR="001319FB" w:rsidRPr="005745CA" w:rsidRDefault="001319FB" w:rsidP="001319FB">
            <w:r>
              <w:t>3</w:t>
            </w:r>
            <w:r w:rsidRPr="005745CA">
              <w:t xml:space="preserve">)wolnych środków, jako nadwyżki środków pieniężnych na rachunku bieżącym budżetu, wynikających z rozliczeń wyemitowanych papierów wartościowych, kredytów i pożyczek z lat ubiegłych – </w:t>
            </w:r>
            <w:r>
              <w:t>4 400 000,00 zł</w:t>
            </w:r>
          </w:p>
          <w:p w:rsidR="001319FB" w:rsidRPr="005745CA" w:rsidRDefault="001319FB" w:rsidP="001319FB">
            <w:r w:rsidRPr="005745CA">
              <w:t>4. Przychody i rozchody:</w:t>
            </w:r>
          </w:p>
          <w:p w:rsidR="001319FB" w:rsidRPr="005745CA" w:rsidRDefault="001319FB" w:rsidP="001319FB">
            <w:r w:rsidRPr="005745CA">
              <w:t xml:space="preserve">1) przychody </w:t>
            </w:r>
            <w:r>
              <w:t xml:space="preserve">12 966 222,56 </w:t>
            </w:r>
            <w:r w:rsidRPr="005745CA">
              <w:t>zł,</w:t>
            </w:r>
          </w:p>
          <w:p w:rsidR="001319FB" w:rsidRPr="00F56B1A" w:rsidRDefault="001319FB" w:rsidP="009E28EA">
            <w:pPr>
              <w:tabs>
                <w:tab w:val="right" w:pos="7655"/>
                <w:tab w:val="right" w:pos="9498"/>
              </w:tabs>
              <w:rPr>
                <w:bCs/>
                <w:color w:val="000000"/>
              </w:rPr>
            </w:pPr>
            <w:r w:rsidRPr="005745CA">
              <w:t>2) rozchody 1 100 000 zł.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pPr>
              <w:jc w:val="center"/>
            </w:pPr>
            <w:r>
              <w:lastRenderedPageBreak/>
              <w:t>40.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XXX/203/13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W sprawie zmiany uchwały w sprawie uchwalenia wieloletniej prognozy finansowej Gminy Kołobrzeg na lata 2013-2024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5396" w:rsidRPr="001319FB" w:rsidRDefault="006A5396" w:rsidP="008D3ADA">
            <w:pPr>
              <w:rPr>
                <w:color w:val="000000"/>
              </w:rPr>
            </w:pPr>
            <w:r>
              <w:rPr>
                <w:color w:val="000000"/>
              </w:rPr>
              <w:t>Wprowadzono zmiany w Załączniku Nr 1 do Uchwały Nr XXIII/163/12 z 28.12.2012 roku Wieloletnia Prognoza Finansowa oraz w Załączniku Nr 2 „ Wykaz  przedsięwzięć do WPF na lata 2013-2024”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pPr>
              <w:jc w:val="center"/>
            </w:pPr>
            <w:r>
              <w:lastRenderedPageBreak/>
              <w:t>41.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XXX/204/13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9E28EA" w:rsidP="008D3ADA">
            <w:r>
              <w:t>W sprawie poparcia stanowiska Konwentu Starostów Województwa Zachodniopomorskiego dotyczącego wprowadzenia budowy drogi ekspresowej S-6 do programu Budowy Dróg Krajowych na lata 2014-2020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244" w:rsidRPr="006A5396" w:rsidRDefault="006A5396" w:rsidP="008D3ADA">
            <w:r w:rsidRPr="006A5396">
              <w:t>Poparto</w:t>
            </w:r>
            <w:r>
              <w:t xml:space="preserve"> Stanowisko Konwentu Starostów Województwa Zachodniopomorskiego w sprawie wprowadzenia budowy drogi ekspresowej S-6 do programu Budowy Dróg Krajowych na lata 2014-2020</w:t>
            </w:r>
          </w:p>
        </w:tc>
      </w:tr>
      <w:tr w:rsidR="00DB1E2A" w:rsidRPr="00FC228D" w:rsidTr="008D3ADA"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DB1E2A" w:rsidRPr="005248E1" w:rsidRDefault="009E28EA" w:rsidP="008D3ADA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XXXI Sesja Rady Gminy Kołobrzeg z 03 sierpnia 2013 roku</w:t>
            </w:r>
          </w:p>
        </w:tc>
        <w:tc>
          <w:tcPr>
            <w:tcW w:w="5595" w:type="dxa"/>
          </w:tcPr>
          <w:p w:rsidR="00DB1E2A" w:rsidRPr="00FC228D" w:rsidRDefault="00DB1E2A" w:rsidP="008D3ADA"/>
        </w:tc>
        <w:tc>
          <w:tcPr>
            <w:tcW w:w="5595" w:type="dxa"/>
          </w:tcPr>
          <w:p w:rsidR="00DB1E2A" w:rsidRPr="00FC228D" w:rsidRDefault="00DB1E2A" w:rsidP="008D3ADA"/>
        </w:tc>
        <w:tc>
          <w:tcPr>
            <w:tcW w:w="5595" w:type="dxa"/>
          </w:tcPr>
          <w:p w:rsidR="00DB1E2A" w:rsidRPr="00FC228D" w:rsidRDefault="00DB1E2A" w:rsidP="008D3ADA"/>
        </w:tc>
        <w:tc>
          <w:tcPr>
            <w:tcW w:w="5605" w:type="dxa"/>
          </w:tcPr>
          <w:p w:rsidR="00DB1E2A" w:rsidRPr="00FC228D" w:rsidRDefault="00DB1E2A" w:rsidP="008D3ADA">
            <w:pPr>
              <w:pStyle w:val="NormalnyWeb"/>
              <w:jc w:val="center"/>
            </w:pPr>
            <w:r w:rsidRPr="00FC228D">
              <w:rPr>
                <w:rStyle w:val="title"/>
                <w:b/>
                <w:bCs/>
              </w:rPr>
              <w:t>25 sesja Rady Miasta - 24.10.2008 r.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pPr>
              <w:jc w:val="center"/>
            </w:pPr>
            <w:r>
              <w:t>42.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XXXI/205/13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W sprawie udzielenia pomocy finansowej dla Powiatu Kołobrzeskiego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1B3" w:rsidRPr="00FC228D" w:rsidRDefault="006A5396" w:rsidP="000D21B3">
            <w:r>
              <w:t>Udzielono Powiatowi Kołobrzeskiemu pomocy finansowej w kwocie 230.000 zł z przeznaczeniem na zadanie inwestycyjne Przebudowa drogi powiatowej w Karcinie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pPr>
              <w:jc w:val="center"/>
            </w:pPr>
            <w:r>
              <w:t>43.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XXXI/206/13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W sprawie udzielenia pomocy rzeczowej dla Powiatu Kołobrzeskiego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1FE5" w:rsidRPr="00FC228D" w:rsidRDefault="006B1FE5" w:rsidP="006B1FE5">
            <w:r>
              <w:t>Udzielono pomocy rzeczowej Powiatowi Kołobrzeskiemu z przeznaczeniem na wykonanie dokumentacji projektowej chodnika przy drodze powiatowej w miejscowości Stramnica – kwota 40.930 zł. i na częściową realizację zadania inwestycyjnego Przebudowa ul. Śliwkowej, Morelowej, Brzoskwiniowej i Czereśniowej w Zieleniewie kwota 60.596 zł – na wymianę kanału deszczowego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pPr>
              <w:jc w:val="center"/>
            </w:pPr>
            <w:r>
              <w:t>44.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XXXI/207/13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W sprawie zmiany uchwały w sprawie udzielenia pomocy rzeczowej dla Powiatu Kołobrzeskiego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21B3" w:rsidRPr="00FC228D" w:rsidRDefault="006B1FE5" w:rsidP="006C54EE">
            <w:r>
              <w:t>Zwiększono o kwotę 25.000 zł na dotację rzeczową dla Powiatu Kołobrzeskiego na zaprojektowanie chodnika przy drodze powiatowej Kołobrzeg-Korzystno</w:t>
            </w:r>
            <w:r w:rsidR="004C4A09">
              <w:t xml:space="preserve"> i wybudowanie chodnika z płyt drogowych przy drodze powiatowej w centrum wsi Przećmino.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XXXI/208/13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 xml:space="preserve">W sprawie udzielenia pomocy finansowej dla Województwa Zachodniopomorskiego 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4EE" w:rsidRPr="00FC228D" w:rsidRDefault="004C4A09" w:rsidP="008D3ADA">
            <w:r>
              <w:t>Udzielono pomocy finansowej w kwocie 115.000 zł dla Województwa Zachodniopomorskiego na realizację zadania inwestycyjnego Budowa ścieżki rowerowej przy drodze wojewódzkiej nr 102 w Zieleniewie i Przećminie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pPr>
              <w:jc w:val="center"/>
            </w:pPr>
            <w:r>
              <w:t>46.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XXXI/209/13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2013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4EE" w:rsidRDefault="00106132" w:rsidP="006C54EE">
            <w:r>
              <w:t>Zwiększono dochody i wydatki o kwotę 1 042 171,00 zł.</w:t>
            </w:r>
          </w:p>
          <w:p w:rsidR="001D3BC5" w:rsidRDefault="00106132" w:rsidP="006C54EE">
            <w:r>
              <w:t>Dokonano zmian wydatków</w:t>
            </w:r>
            <w:r w:rsidR="001D3BC5">
              <w:t xml:space="preserve"> na zadania inwestycyjne:</w:t>
            </w:r>
          </w:p>
          <w:p w:rsidR="001D3BC5" w:rsidRDefault="001D3BC5" w:rsidP="006C54EE">
            <w:r>
              <w:t>- przebudowa ul. Borkowskiej w Grzybowie – zmniejszono wydatki o kwotę 200.000,00 zł,</w:t>
            </w:r>
          </w:p>
          <w:p w:rsidR="001D3BC5" w:rsidRDefault="001D3BC5" w:rsidP="006C54EE">
            <w:r>
              <w:t xml:space="preserve">- przebudowa ul. Długiej i </w:t>
            </w:r>
            <w:r>
              <w:lastRenderedPageBreak/>
              <w:t>Kwiatowej w Grzybowie – zmniejszono wydatki o kwotę 30.000,00 zł,</w:t>
            </w:r>
          </w:p>
          <w:p w:rsidR="001D3BC5" w:rsidRDefault="001D3BC5" w:rsidP="006C54EE">
            <w:r>
              <w:t>- przebudowa ul. Kwiatów Polskich w Zieleniewie – zmniejszono wydatki o kwotę 200.000,00 zł</w:t>
            </w:r>
          </w:p>
          <w:p w:rsidR="001D3BC5" w:rsidRDefault="001D3BC5" w:rsidP="006C54EE">
            <w:r>
              <w:t>- przebudowa ul. Ogrodowej w Grzybowie – zmniejszono wydatki o kwotę 120.000,00 zł</w:t>
            </w:r>
          </w:p>
          <w:p w:rsidR="001D3BC5" w:rsidRDefault="001D3BC5" w:rsidP="006C54EE">
            <w:r>
              <w:t>- przebudowa ul. Różanej w Zieleniewie – zmniejszono wydatki o kwotę 820.000,00 zł,</w:t>
            </w:r>
          </w:p>
          <w:p w:rsidR="001D3BC5" w:rsidRDefault="001D3BC5" w:rsidP="006C54EE">
            <w:r>
              <w:t>- przebudowa ul. Śliwkowej, Morelowej, Brzoskwiniowej i Czereśniowej w Zieleniewie – zmniejszono kwotę 516.720,zł</w:t>
            </w:r>
          </w:p>
          <w:p w:rsidR="001D3BC5" w:rsidRDefault="001D3BC5" w:rsidP="006C54EE">
            <w:r>
              <w:t>- budowa chodników przy drogach wojewódzkich- zmniejszono wydatki o kwotę 100.000,00 zł – zadanie  w tym roku nie będzie realizowane</w:t>
            </w:r>
          </w:p>
          <w:p w:rsidR="00106132" w:rsidRDefault="001D3BC5" w:rsidP="006C54EE">
            <w:r>
              <w:t>- budowa świetlicy wiejskiej w Rościęcinie – zmniejszono wydatki o kwotę 200.000,00 zł</w:t>
            </w:r>
            <w:r w:rsidR="00106132">
              <w:t xml:space="preserve"> </w:t>
            </w:r>
            <w:r w:rsidR="006A00FB">
              <w:t xml:space="preserve"> </w:t>
            </w:r>
          </w:p>
          <w:p w:rsidR="001D3BC5" w:rsidRDefault="001D3BC5" w:rsidP="006C54EE">
            <w:r>
              <w:t>- przebudowa drogi w Rościęcinie – zwiększono wydatki o kwotę  1.000.000,00 zł</w:t>
            </w:r>
          </w:p>
          <w:p w:rsidR="001D3BC5" w:rsidRDefault="001D3BC5" w:rsidP="006C54EE">
            <w:r>
              <w:t>- budowa ścieżki rowerowej przy drodze wojewódzkiej nr 102 w Zieleniewie i Przećminie – zwiększono wydatki o kwotę 115.000,00 zł</w:t>
            </w:r>
          </w:p>
          <w:p w:rsidR="001D3BC5" w:rsidRDefault="001D3BC5" w:rsidP="006C54EE">
            <w:r>
              <w:t>- przebudowa ul. Porankowej, Spokojnej i Perłowej w Niekaninie – zwiększono wydatki o kwotę 820.000,00 zł</w:t>
            </w:r>
          </w:p>
          <w:p w:rsidR="001D3BC5" w:rsidRDefault="001D3BC5" w:rsidP="006C54EE">
            <w:r>
              <w:t>- modernizacja nawierzchni placów i chodników na terenie szkół w Drzonowie – zwiększono wydatki o kwotę 20.000,00 zł</w:t>
            </w:r>
          </w:p>
          <w:p w:rsidR="001D3BC5" w:rsidRDefault="001D3BC5" w:rsidP="006C54EE">
            <w:r>
              <w:t>- budowa ul. Poziomkowej w Korzystnie – zwiększa się wydatki o kwotę 30.000,00 zł</w:t>
            </w:r>
          </w:p>
          <w:p w:rsidR="001D3BC5" w:rsidRDefault="001D3BC5" w:rsidP="006C54EE">
            <w:r>
              <w:t>Wprowadzono nowe zadania inwestycyjne:</w:t>
            </w:r>
          </w:p>
          <w:p w:rsidR="001D3BC5" w:rsidRDefault="001D3BC5" w:rsidP="006C54EE">
            <w:r>
              <w:t>- Budowa szaletu przy ul. J. Krasickiego w Dźwirzynie wraz z dojściem do plaży – zwiększa się wydatki o kwotę 10.000,00 zł</w:t>
            </w:r>
          </w:p>
          <w:p w:rsidR="001D3BC5" w:rsidRDefault="001D3BC5" w:rsidP="006C54EE">
            <w:r>
              <w:t>- przebudowa drogi powiatowej w Karcinie – 230.000,00 zł – pomoc finansowa dla powiatu</w:t>
            </w:r>
          </w:p>
          <w:p w:rsidR="001D3BC5" w:rsidRDefault="001D3BC5" w:rsidP="006C54EE">
            <w:r>
              <w:lastRenderedPageBreak/>
              <w:t>- przebudowa drogi gminnej w Kądzielnie – zwiększono wydatki na rok 2013 o kwotę 30.000,00 zł.</w:t>
            </w:r>
          </w:p>
          <w:p w:rsidR="001D3BC5" w:rsidRDefault="001D3BC5" w:rsidP="006C54EE">
            <w:r>
              <w:t>- przebudowa ul. Jałowcowej w Grzybowie – zwiększono wydatki o kwotę 10.000,00 zł,</w:t>
            </w:r>
          </w:p>
          <w:p w:rsidR="001D3BC5" w:rsidRDefault="001D3BC5" w:rsidP="006C54EE">
            <w:r>
              <w:t>- przebudowa ul. Wiejskiej w Grzybowie – zwiększono wydatki o kwotę 25.000,00 zł.</w:t>
            </w:r>
          </w:p>
          <w:p w:rsidR="001D3BC5" w:rsidRDefault="001D3BC5" w:rsidP="006C54EE">
            <w:r>
              <w:t>Budowa dróg gminnych z płyt drogowych – zwiększono wydatki na rok 2013 o kwotę 890.000,00 zł</w:t>
            </w:r>
          </w:p>
          <w:p w:rsidR="001D3BC5" w:rsidRPr="005745CA" w:rsidRDefault="001D3BC5" w:rsidP="001D3BC5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1D3BC5" w:rsidRPr="005745CA" w:rsidRDefault="001D3BC5" w:rsidP="001D3BC5">
            <w:r>
              <w:t>1.Dochody 38 131 164,56</w:t>
            </w:r>
            <w:r w:rsidRPr="005745CA">
              <w:t xml:space="preserve"> zł,</w:t>
            </w:r>
          </w:p>
          <w:p w:rsidR="001D3BC5" w:rsidRPr="005745CA" w:rsidRDefault="001D3BC5" w:rsidP="001D3BC5">
            <w:r>
              <w:t>2.Wydatki 49 997 387,12</w:t>
            </w:r>
            <w:r w:rsidRPr="005745CA">
              <w:t xml:space="preserve"> zł</w:t>
            </w:r>
          </w:p>
          <w:p w:rsidR="001D3BC5" w:rsidRPr="005745CA" w:rsidRDefault="001D3BC5" w:rsidP="001D3BC5">
            <w:r w:rsidRPr="005745CA">
              <w:t xml:space="preserve">3.Planowany deficyt budżetu w kwocie </w:t>
            </w:r>
            <w:r>
              <w:t xml:space="preserve">11 866 222,56 </w:t>
            </w:r>
            <w:r w:rsidRPr="005745CA">
              <w:t>zł, który zostanie pokryty przychodami pochodzącymi z:</w:t>
            </w:r>
          </w:p>
          <w:p w:rsidR="001D3BC5" w:rsidRDefault="001D3BC5" w:rsidP="001D3BC5">
            <w:r w:rsidRPr="005745CA">
              <w:t>1)spr</w:t>
            </w:r>
            <w:r>
              <w:t>zedaży papierów wartościowych- 5 4</w:t>
            </w:r>
            <w:r w:rsidRPr="005745CA">
              <w:t>00</w:t>
            </w:r>
            <w:r>
              <w:t> </w:t>
            </w:r>
            <w:r w:rsidRPr="005745CA">
              <w:t>000</w:t>
            </w:r>
            <w:r>
              <w:t>,00</w:t>
            </w:r>
            <w:r w:rsidRPr="005745CA">
              <w:t xml:space="preserve"> zł,</w:t>
            </w:r>
          </w:p>
          <w:p w:rsidR="001D3BC5" w:rsidRPr="005745CA" w:rsidRDefault="001D3BC5" w:rsidP="001D3BC5">
            <w:r>
              <w:t>2) nadwyżki budżetowej z lat ubiegłych – 2 066 222,56 zł</w:t>
            </w:r>
          </w:p>
          <w:p w:rsidR="001D3BC5" w:rsidRPr="005745CA" w:rsidRDefault="001D3BC5" w:rsidP="001D3BC5">
            <w:r>
              <w:t>3</w:t>
            </w:r>
            <w:r w:rsidRPr="005745CA">
              <w:t xml:space="preserve">)wolnych środków, jako nadwyżki środków pieniężnych na rachunku bieżącym budżetu, wynikających z rozliczeń wyemitowanych papierów wartościowych, kredytów i pożyczek z lat ubiegłych – </w:t>
            </w:r>
            <w:r>
              <w:t>4 400 000,00 zł</w:t>
            </w:r>
          </w:p>
          <w:p w:rsidR="001D3BC5" w:rsidRPr="005745CA" w:rsidRDefault="001D3BC5" w:rsidP="001D3BC5">
            <w:r w:rsidRPr="005745CA">
              <w:t>4. Przychody i rozchody:</w:t>
            </w:r>
          </w:p>
          <w:p w:rsidR="001D3BC5" w:rsidRPr="005745CA" w:rsidRDefault="001D3BC5" w:rsidP="001D3BC5">
            <w:r w:rsidRPr="005745CA">
              <w:t xml:space="preserve">1) przychody </w:t>
            </w:r>
            <w:r>
              <w:t xml:space="preserve">12 966 222,56 </w:t>
            </w:r>
            <w:r w:rsidRPr="005745CA">
              <w:t>zł,</w:t>
            </w:r>
          </w:p>
          <w:p w:rsidR="001D3BC5" w:rsidRPr="00FC228D" w:rsidRDefault="001D3BC5" w:rsidP="001D3BC5">
            <w:r w:rsidRPr="005745CA">
              <w:t>2) rozchody 1 100 000 zł.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pPr>
              <w:jc w:val="center"/>
            </w:pPr>
            <w:r>
              <w:lastRenderedPageBreak/>
              <w:t>47.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XXXI/210/13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FC228D" w:rsidRDefault="00B856C1" w:rsidP="008D3ADA">
            <w:r>
              <w:t>W sprawie zmiany uchwały w sprawie uchwalenia wieloletniej prognozy finansowej Gminy Kołobrzeg na lata 2013-2024.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4EE" w:rsidRPr="00FC228D" w:rsidRDefault="004C4A09" w:rsidP="006C54EE">
            <w:r>
              <w:rPr>
                <w:color w:val="000000"/>
              </w:rPr>
              <w:t>Wprowadzono zmiany w Załączniku Nr 1 do Uchwały Nr XXIII/163/12 z 28.12.2012 roku Wieloletnia Prognoza Finansowa oraz w Załączniku Nr 2 „ Wykaz  przedsięwzięć do WPF na lata 2013-2024”</w:t>
            </w:r>
          </w:p>
        </w:tc>
      </w:tr>
      <w:tr w:rsidR="00DB1E2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Pr="006C54EE" w:rsidRDefault="00B856C1" w:rsidP="008D3ADA">
            <w:pPr>
              <w:jc w:val="center"/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Default="00B856C1" w:rsidP="008D3ADA">
            <w:r>
              <w:t>XXXI/211/13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1E2A" w:rsidRDefault="00B856C1" w:rsidP="008D3ADA">
            <w:r>
              <w:t xml:space="preserve">W sprawie przystąpienia do sporządzenia zmiany studium uwarunkowań i kierunków zagospodarowania przestrzennego </w:t>
            </w:r>
            <w:proofErr w:type="spellStart"/>
            <w:r>
              <w:t>gminy</w:t>
            </w:r>
            <w:proofErr w:type="spellEnd"/>
            <w:r>
              <w:t xml:space="preserve"> Kołobrzeg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4EE" w:rsidRDefault="004C4A09" w:rsidP="008D3ADA">
            <w:r>
              <w:t>Przystąpiono do zmiany studium i zmiana obejmuje obszar w granicach administracyjnych Gminy Kołobrzeg</w:t>
            </w:r>
          </w:p>
        </w:tc>
      </w:tr>
      <w:tr w:rsidR="006C54EE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4EE" w:rsidRPr="006C54EE" w:rsidRDefault="00B856C1" w:rsidP="008D3ADA">
            <w:pPr>
              <w:jc w:val="center"/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4EE" w:rsidRDefault="00B856C1" w:rsidP="008D3ADA">
            <w:r>
              <w:t>XXXI/212/13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4EE" w:rsidRDefault="00B856C1" w:rsidP="008D3ADA">
            <w:r>
              <w:t>W sprawie zbycia nieruchomości gruntowych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3D7" w:rsidRDefault="00BC43AE" w:rsidP="001532EF">
            <w:r>
              <w:t xml:space="preserve">Wyrażono zgodę na zbycie działek położonych </w:t>
            </w:r>
            <w:r w:rsidR="006A67F1">
              <w:t>w Nowogardku</w:t>
            </w:r>
            <w:r w:rsidR="005253D7">
              <w:t xml:space="preserve"> nr 110/1,110/0,150/5. </w:t>
            </w:r>
          </w:p>
          <w:p w:rsidR="00DF0E35" w:rsidRPr="005253D7" w:rsidRDefault="005253D7" w:rsidP="001532EF">
            <w:pPr>
              <w:rPr>
                <w:u w:val="single"/>
              </w:rPr>
            </w:pPr>
            <w:r w:rsidRPr="005253D7">
              <w:rPr>
                <w:u w:val="single"/>
              </w:rPr>
              <w:t>Uchwała zrealizowana.</w:t>
            </w:r>
          </w:p>
          <w:p w:rsidR="009934C7" w:rsidRDefault="009934C7" w:rsidP="001532EF"/>
          <w:p w:rsidR="009934C7" w:rsidRDefault="009934C7" w:rsidP="001532EF"/>
        </w:tc>
      </w:tr>
      <w:tr w:rsidR="00DF0E35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E35" w:rsidRDefault="00B856C1" w:rsidP="008D3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E35" w:rsidRDefault="00B856C1" w:rsidP="008D3ADA">
            <w:r>
              <w:t>XXXI/213/13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E35" w:rsidRDefault="00B856C1" w:rsidP="008D3ADA">
            <w:r>
              <w:t>W sprawie wyrażenia zgody na nabycie nieruchomości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E35" w:rsidRDefault="00606888" w:rsidP="008D3ADA">
            <w:r>
              <w:t xml:space="preserve">Wyrażono zgodę na nabycie do gminnego zasobu nieruchomości </w:t>
            </w:r>
            <w:r w:rsidR="00B506DA">
              <w:t>działki Nr 109/20 i 109/12 położonych w ob. ew. Grzybowo</w:t>
            </w:r>
            <w:r w:rsidR="005253D7">
              <w:t>.</w:t>
            </w:r>
          </w:p>
          <w:p w:rsidR="005253D7" w:rsidRPr="005253D7" w:rsidRDefault="005253D7" w:rsidP="008D3ADA">
            <w:pPr>
              <w:rPr>
                <w:u w:val="single"/>
              </w:rPr>
            </w:pPr>
            <w:r w:rsidRPr="005253D7">
              <w:rPr>
                <w:u w:val="single"/>
              </w:rPr>
              <w:t>Uchwała zrealizowana.</w:t>
            </w:r>
          </w:p>
        </w:tc>
      </w:tr>
      <w:tr w:rsidR="00DF0E35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E35" w:rsidRDefault="00B856C1" w:rsidP="008D3ADA">
            <w:pPr>
              <w:jc w:val="center"/>
              <w:rPr>
                <w:bCs/>
              </w:rPr>
            </w:pPr>
            <w:r>
              <w:rPr>
                <w:bCs/>
              </w:rPr>
              <w:t>51.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E35" w:rsidRDefault="00B856C1" w:rsidP="008D3ADA">
            <w:r>
              <w:t>XXXI/214/13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E35" w:rsidRDefault="00B856C1" w:rsidP="008D3ADA">
            <w:r>
              <w:t>W sprawie nieodpłatnego nabycia nieruchomości gruntowej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BE8" w:rsidRDefault="00B506DA" w:rsidP="008D3ADA">
            <w:r>
              <w:t xml:space="preserve">Wyrażono zgodę na nabycie od Skarbu Państwa </w:t>
            </w:r>
            <w:r w:rsidR="00B40233">
              <w:t>działki nr 111 położonej w Przeć</w:t>
            </w:r>
            <w:r>
              <w:t xml:space="preserve">minie </w:t>
            </w:r>
            <w:r w:rsidR="00B40233">
              <w:t xml:space="preserve">i działki </w:t>
            </w:r>
            <w:r w:rsidR="00AF4B79">
              <w:t>w Nowogardku  nr 236</w:t>
            </w:r>
            <w:r w:rsidR="005253D7">
              <w:t>.</w:t>
            </w:r>
          </w:p>
          <w:p w:rsidR="005253D7" w:rsidRPr="005253D7" w:rsidRDefault="005253D7" w:rsidP="008D3ADA">
            <w:pPr>
              <w:rPr>
                <w:u w:val="single"/>
              </w:rPr>
            </w:pPr>
            <w:r w:rsidRPr="005253D7">
              <w:rPr>
                <w:u w:val="single"/>
              </w:rPr>
              <w:t>Uchwała zrealizowana</w:t>
            </w:r>
          </w:p>
        </w:tc>
      </w:tr>
      <w:tr w:rsidR="001532E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856C1" w:rsidP="008D3ADA">
            <w:pPr>
              <w:jc w:val="center"/>
              <w:rPr>
                <w:bCs/>
              </w:rPr>
            </w:pPr>
            <w:r>
              <w:rPr>
                <w:bCs/>
              </w:rPr>
              <w:t>52.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856C1" w:rsidP="008D3ADA">
            <w:r>
              <w:t>XXXI/215/13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856C1" w:rsidP="008D3ADA">
            <w:r>
              <w:t>W sprawie zbycia nieruchomości gruntowych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5BE8" w:rsidRDefault="00741686" w:rsidP="008D3ADA">
            <w:r>
              <w:t>Wyrażono zgodę  na zbycie bez przetargu nieruchomości gruntowej dz. nr 492/1  położonej w ob. ew. Karcino</w:t>
            </w:r>
            <w:r w:rsidR="005253D7">
              <w:t>.</w:t>
            </w:r>
          </w:p>
          <w:p w:rsidR="005253D7" w:rsidRPr="005253D7" w:rsidRDefault="005253D7" w:rsidP="008D3ADA">
            <w:pPr>
              <w:rPr>
                <w:u w:val="single"/>
              </w:rPr>
            </w:pPr>
            <w:r w:rsidRPr="005253D7">
              <w:rPr>
                <w:u w:val="single"/>
              </w:rPr>
              <w:t>Uchwała w trakcie</w:t>
            </w:r>
            <w:r w:rsidR="00E92487">
              <w:rPr>
                <w:u w:val="single"/>
              </w:rPr>
              <w:t xml:space="preserve"> realizacji.</w:t>
            </w:r>
          </w:p>
        </w:tc>
      </w:tr>
      <w:tr w:rsidR="001532E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856C1" w:rsidP="008D3ADA">
            <w:pPr>
              <w:jc w:val="center"/>
              <w:rPr>
                <w:bCs/>
              </w:rPr>
            </w:pPr>
            <w:r>
              <w:rPr>
                <w:bCs/>
              </w:rPr>
              <w:t>53.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856C1" w:rsidP="008D3ADA">
            <w:r>
              <w:t>XXXI/216/13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856C1" w:rsidP="009D5BE8">
            <w:r>
              <w:t>W sprawie zmiany wzoru deklaracji o wysokości opłaty za gospodarowanie odpadami komunalnymi składanej przez właściciela nieruchomości</w:t>
            </w:r>
          </w:p>
          <w:p w:rsidR="00B33107" w:rsidRDefault="00B33107" w:rsidP="009D5BE8"/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7D" w:rsidRDefault="00741686" w:rsidP="00E92487">
            <w:r>
              <w:t>Usunięto w Uchwale                              Nr XXXV/176/13 z dnia 26 lutego 2013 r.</w:t>
            </w:r>
            <w:r w:rsidR="00F97042">
              <w:t xml:space="preserve"> zapisy dotyczące oświadczenia o znajomości przepisów kodeksu karnego skarbowego i odpowiedzialności za składanie danych niezgodnych z rzeczywistością</w:t>
            </w:r>
            <w:r w:rsidR="00E92487">
              <w:t xml:space="preserve"> </w:t>
            </w:r>
            <w:r w:rsidR="00C9447D" w:rsidRPr="00A145EB">
              <w:rPr>
                <w:b/>
              </w:rPr>
              <w:t>Akt prawa miejscowego opublikowany w Dz. Urz. Woj.</w:t>
            </w:r>
            <w:r w:rsidR="00C9447D">
              <w:rPr>
                <w:b/>
              </w:rPr>
              <w:t xml:space="preserve"> Zach. poz. 3314 z dnia                  16.10</w:t>
            </w:r>
            <w:r w:rsidR="00C9447D" w:rsidRPr="00A145EB">
              <w:rPr>
                <w:b/>
              </w:rPr>
              <w:t>. 2013 r.</w:t>
            </w:r>
          </w:p>
        </w:tc>
      </w:tr>
      <w:tr w:rsidR="001532E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856C1" w:rsidP="008D3ADA">
            <w:pPr>
              <w:jc w:val="center"/>
              <w:rPr>
                <w:bCs/>
              </w:rPr>
            </w:pPr>
            <w:r>
              <w:rPr>
                <w:bCs/>
              </w:rPr>
              <w:t>54.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33107" w:rsidP="008D3ADA">
            <w:r>
              <w:t>XXXI/217/13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33107" w:rsidP="008D3ADA">
            <w:r>
              <w:t>W sprawie zmiany uchwały w sprawie określenia trybu udzielania i rozliczania dotacji dla szkół niepublicznych o uprawnieniach szkół publicznych, niepublicznych przedszkoli oraz niepublicznych zespołów wychowania przedszkolnego i punktów przedszkolnych prowadzonych na terenie Gminy Kołobrzeg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447D" w:rsidRDefault="00F97042" w:rsidP="00E92487">
            <w:r>
              <w:t>Wprowadzono zmiany w Uchwal Nr XXXV/226/09 z 29.07.2009 roku w sprawie określenia trybu udzielania i rozliczania dotacji dla szkół niepublicznych o uprawnieniach szkół publicznych, niepublicznych przedszkoli oraz niepublicznych zespołów wychowania przedszkolnego i punktów przedszkolnych prowadzonych na terenie Gminy Kołobrzeg</w:t>
            </w:r>
            <w:r w:rsidR="00E92487">
              <w:t xml:space="preserve">. </w:t>
            </w:r>
            <w:r w:rsidR="00C9447D" w:rsidRPr="00A145EB">
              <w:rPr>
                <w:b/>
              </w:rPr>
              <w:t>Akt prawa miejscowego opublikowany w Dz. Urz. Woj.</w:t>
            </w:r>
            <w:r w:rsidR="00C9447D">
              <w:rPr>
                <w:b/>
              </w:rPr>
              <w:t xml:space="preserve"> Zach. poz. 3315 z dnia           16.10</w:t>
            </w:r>
            <w:r w:rsidR="00C9447D" w:rsidRPr="00A145EB">
              <w:rPr>
                <w:b/>
              </w:rPr>
              <w:t>. 2013 r.</w:t>
            </w:r>
          </w:p>
        </w:tc>
      </w:tr>
      <w:tr w:rsidR="00B33107" w:rsidRPr="00FC228D" w:rsidTr="00B40233">
        <w:trPr>
          <w:gridAfter w:val="4"/>
          <w:wAfter w:w="22390" w:type="dxa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B33107" w:rsidRPr="00B33107" w:rsidRDefault="00B33107" w:rsidP="00B33107">
            <w:pPr>
              <w:jc w:val="center"/>
              <w:rPr>
                <w:b/>
              </w:rPr>
            </w:pPr>
            <w:r w:rsidRPr="00B33107">
              <w:rPr>
                <w:b/>
              </w:rPr>
              <w:t>XXXII Sesja Rady Gminy Kołobrzeg z 25 września 2013 roku</w:t>
            </w:r>
          </w:p>
        </w:tc>
      </w:tr>
      <w:tr w:rsidR="001532E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B33107" w:rsidP="008D3ADA">
            <w:pPr>
              <w:jc w:val="center"/>
              <w:rPr>
                <w:bCs/>
              </w:rPr>
            </w:pPr>
            <w:r>
              <w:rPr>
                <w:bCs/>
              </w:rPr>
              <w:t>55.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843EDB" w:rsidP="008D3ADA">
            <w:r>
              <w:t>XXXII/218/13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Pr="00E92487" w:rsidRDefault="00843EDB" w:rsidP="008D3ADA">
            <w:pPr>
              <w:rPr>
                <w:sz w:val="22"/>
                <w:szCs w:val="22"/>
              </w:rPr>
            </w:pPr>
            <w:r w:rsidRPr="00E92487">
              <w:rPr>
                <w:sz w:val="22"/>
                <w:szCs w:val="22"/>
              </w:rPr>
              <w:t xml:space="preserve">W sprawie zmiany uchwały w sprawie poręczenia przez Gminę Kołobrzeg weksla „ In blanco” wystawionego przez </w:t>
            </w:r>
            <w:proofErr w:type="spellStart"/>
            <w:r w:rsidRPr="00E92487">
              <w:rPr>
                <w:sz w:val="22"/>
                <w:szCs w:val="22"/>
              </w:rPr>
              <w:t>ZMiGDP</w:t>
            </w:r>
            <w:proofErr w:type="spellEnd"/>
            <w:r w:rsidRPr="00E92487">
              <w:rPr>
                <w:sz w:val="22"/>
                <w:szCs w:val="22"/>
              </w:rPr>
              <w:t xml:space="preserve"> w Karlinie tytułem zabezpieczenia spłaty kwoty pożyczki i odsetek ze środków </w:t>
            </w:r>
            <w:proofErr w:type="spellStart"/>
            <w:r w:rsidRPr="00E92487">
              <w:rPr>
                <w:sz w:val="22"/>
                <w:szCs w:val="22"/>
              </w:rPr>
              <w:t>NFOŚiGW</w:t>
            </w:r>
            <w:proofErr w:type="spellEnd"/>
            <w:r w:rsidRPr="00E92487">
              <w:rPr>
                <w:sz w:val="22"/>
                <w:szCs w:val="22"/>
              </w:rPr>
              <w:t xml:space="preserve"> w kwocie 855.880 zł w związku z realizacją przedsięwzięcia pn. „ Zintegrowana gospodarka wodno-ściekowa w Dorzeczu Parsęty”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Pr="00E92487" w:rsidRDefault="00627BA0" w:rsidP="00627BA0">
            <w:pPr>
              <w:rPr>
                <w:sz w:val="22"/>
                <w:szCs w:val="22"/>
              </w:rPr>
            </w:pPr>
            <w:r w:rsidRPr="00E92487">
              <w:rPr>
                <w:sz w:val="22"/>
                <w:szCs w:val="22"/>
              </w:rPr>
              <w:t>Zwiększono kwotę  do 35 798,86 zł  do poręczenia przez Wójta Gminy weksla „In blanco” wystawionego przez Związek Miast i Gmin Dorzecza Parsęty tytułem spłaty kwoty pożyczki udzielonej ze środków NFOŚIGW na realizację projekty „ Zintegrowana gospodarka wodno-ściekowa w dorzeczu Parsęty”</w:t>
            </w:r>
            <w:r w:rsidR="009934C7" w:rsidRPr="00E92487">
              <w:rPr>
                <w:sz w:val="22"/>
                <w:szCs w:val="22"/>
              </w:rPr>
              <w:t>.</w:t>
            </w:r>
          </w:p>
        </w:tc>
      </w:tr>
      <w:tr w:rsidR="001532EF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843EDB" w:rsidP="008D3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56.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843EDB" w:rsidP="008D3ADA">
            <w:r>
              <w:t>XXXI</w:t>
            </w:r>
            <w:r w:rsidR="00277867">
              <w:t>I</w:t>
            </w:r>
            <w:r>
              <w:t>/219/13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32EF" w:rsidRDefault="00843EDB" w:rsidP="008D3ADA">
            <w:r>
              <w:t>W sprawie zmiany uchwały w sprawie uchwalenia budżetu Gminy Kołobrzeg na 2013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FC5" w:rsidRDefault="00627BA0" w:rsidP="008D3ADA">
            <w:r>
              <w:t>Zmieniono  zapis dotyczący udzielania w roku budżetowym poręczeń do kwoty 35.7978,86 zł</w:t>
            </w:r>
          </w:p>
          <w:p w:rsidR="00C9447D" w:rsidRDefault="00C9447D" w:rsidP="008D3ADA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3307                              z dnia 14.10</w:t>
            </w:r>
            <w:r w:rsidRPr="00A145EB">
              <w:rPr>
                <w:b/>
              </w:rPr>
              <w:t>. 2013 r.</w:t>
            </w:r>
          </w:p>
        </w:tc>
      </w:tr>
      <w:tr w:rsidR="00996FC5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FC5" w:rsidRDefault="00277867" w:rsidP="008D3ADA">
            <w:pPr>
              <w:jc w:val="center"/>
              <w:rPr>
                <w:bCs/>
              </w:rPr>
            </w:pPr>
            <w:r>
              <w:rPr>
                <w:bCs/>
              </w:rPr>
              <w:t>57.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FC5" w:rsidRDefault="00277867" w:rsidP="008D3ADA">
            <w:r>
              <w:t>XXXII/220/13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FC5" w:rsidRDefault="00277867" w:rsidP="008D3ADA">
            <w:r>
              <w:t>W sprawie zmiany uchwały w sprawie udzielenia pomocy finansowej dla Powiatu Kołobrzeskiego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6FC5" w:rsidRDefault="00627BA0" w:rsidP="008D3ADA">
            <w:r>
              <w:t>W uchwale Nr XXXI/205/13 z 03.08.2013 roku</w:t>
            </w:r>
            <w:r w:rsidR="0060364F">
              <w:t xml:space="preserve"> zwiększono wartość pomocy finansowej w wysokości 280.000 zł.</w:t>
            </w:r>
          </w:p>
        </w:tc>
      </w:tr>
      <w:tr w:rsidR="001A37A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pPr>
              <w:jc w:val="center"/>
              <w:rPr>
                <w:bCs/>
              </w:rPr>
            </w:pPr>
            <w:r>
              <w:rPr>
                <w:bCs/>
              </w:rPr>
              <w:t>58.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r>
              <w:t>XXXII/221/13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2013 rok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3BC5" w:rsidRDefault="001D3BC5" w:rsidP="008D3ADA">
            <w:r w:rsidRPr="001D3BC5">
              <w:t xml:space="preserve">Zwiększono dochody i wydatki budżetu </w:t>
            </w:r>
            <w:proofErr w:type="spellStart"/>
            <w:r w:rsidRPr="001D3BC5">
              <w:t>gminy</w:t>
            </w:r>
            <w:proofErr w:type="spellEnd"/>
            <w:r w:rsidRPr="001D3BC5">
              <w:t xml:space="preserve"> o kwotę </w:t>
            </w:r>
            <w:r>
              <w:t xml:space="preserve">  </w:t>
            </w:r>
            <w:r w:rsidRPr="001D3BC5">
              <w:t>536 999,98 zł</w:t>
            </w:r>
            <w:r>
              <w:t>.</w:t>
            </w:r>
          </w:p>
          <w:p w:rsidR="001D3BC5" w:rsidRDefault="001D3BC5" w:rsidP="008D3ADA">
            <w:r>
              <w:t>Zwiększono wydatki bieżące o kwotę 57.000,00 zł na:</w:t>
            </w:r>
          </w:p>
          <w:p w:rsidR="001D3BC5" w:rsidRDefault="001D3BC5" w:rsidP="008D3ADA">
            <w:r>
              <w:t>- koszty energii elektrycznej w budynkach adm. Gminy- zwiększono kwotę 7.000,00 zł</w:t>
            </w:r>
          </w:p>
          <w:p w:rsidR="001D3BC5" w:rsidRDefault="001D3BC5" w:rsidP="008D3ADA">
            <w:r>
              <w:t>- działanie promocyjne- akcja PIT – zwiększono kwotę 15.000,00 zł,</w:t>
            </w:r>
          </w:p>
          <w:p w:rsidR="001D3BC5" w:rsidRDefault="001D3BC5" w:rsidP="008D3ADA">
            <w:r>
              <w:t>- organizacja imprez – zwiększenie o kwotę 35.000,00 zł. Poniesiono dodatkowe wydatki związane z organizacją imprez Smaczny Dorsz i Smaczna Flądra.</w:t>
            </w:r>
          </w:p>
          <w:p w:rsidR="001D3BC5" w:rsidRDefault="001D3BC5" w:rsidP="008D3ADA">
            <w:r>
              <w:t>Zwiększono wydatki inwestycyjne:</w:t>
            </w:r>
          </w:p>
          <w:p w:rsidR="001D3BC5" w:rsidRDefault="001D3BC5" w:rsidP="008D3ADA">
            <w:r>
              <w:t xml:space="preserve">- przebudowa drogi powiatowej w Karcinie – zwiększono wydatki o kwotę 50.000,00 zł </w:t>
            </w:r>
          </w:p>
          <w:p w:rsidR="001D3BC5" w:rsidRDefault="001D3BC5" w:rsidP="008D3ADA">
            <w:r>
              <w:t xml:space="preserve">- wykup mienia – odszkodowania właścicielowi drogi za jej  wykup aby przeszła na własność </w:t>
            </w:r>
            <w:proofErr w:type="spellStart"/>
            <w:r>
              <w:t>gminy</w:t>
            </w:r>
            <w:proofErr w:type="spellEnd"/>
            <w:r>
              <w:t>.</w:t>
            </w:r>
          </w:p>
          <w:p w:rsidR="001D3BC5" w:rsidRPr="005745CA" w:rsidRDefault="001D3BC5" w:rsidP="001D3BC5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1D3BC5" w:rsidRPr="005745CA" w:rsidRDefault="001D3BC5" w:rsidP="001D3BC5">
            <w:r>
              <w:t>1.Dochody 38 702 518,54</w:t>
            </w:r>
            <w:r w:rsidRPr="005745CA">
              <w:t xml:space="preserve"> zł,</w:t>
            </w:r>
          </w:p>
          <w:p w:rsidR="001D3BC5" w:rsidRPr="005745CA" w:rsidRDefault="001D3BC5" w:rsidP="001D3BC5">
            <w:r>
              <w:t>2.Wydatki 50 568 741,10</w:t>
            </w:r>
            <w:r w:rsidRPr="005745CA">
              <w:t xml:space="preserve"> zł</w:t>
            </w:r>
          </w:p>
          <w:p w:rsidR="001D3BC5" w:rsidRPr="005745CA" w:rsidRDefault="001D3BC5" w:rsidP="001D3BC5">
            <w:r w:rsidRPr="005745CA">
              <w:t xml:space="preserve">3.Planowany deficyt budżetu w kwocie </w:t>
            </w:r>
            <w:r>
              <w:t xml:space="preserve">11 866 222,56 </w:t>
            </w:r>
            <w:r w:rsidRPr="005745CA">
              <w:t>zł, który zostanie pokryty przychodami pochodzącymi z:</w:t>
            </w:r>
          </w:p>
          <w:p w:rsidR="001D3BC5" w:rsidRDefault="001D3BC5" w:rsidP="001D3BC5">
            <w:r w:rsidRPr="005745CA">
              <w:t>1)spr</w:t>
            </w:r>
            <w:r>
              <w:t>zedaży papierów wartościowych- 5 4</w:t>
            </w:r>
            <w:r w:rsidRPr="005745CA">
              <w:t>00</w:t>
            </w:r>
            <w:r>
              <w:t> </w:t>
            </w:r>
            <w:r w:rsidRPr="005745CA">
              <w:t>000</w:t>
            </w:r>
            <w:r>
              <w:t>,00</w:t>
            </w:r>
            <w:r w:rsidRPr="005745CA">
              <w:t xml:space="preserve"> zł,</w:t>
            </w:r>
          </w:p>
          <w:p w:rsidR="001D3BC5" w:rsidRPr="005745CA" w:rsidRDefault="001D3BC5" w:rsidP="001D3BC5">
            <w:r>
              <w:t>2) nadwyżki budżetowej z lat ubiegłych – 2 066 222,56 zł</w:t>
            </w:r>
          </w:p>
          <w:p w:rsidR="001D3BC5" w:rsidRPr="005745CA" w:rsidRDefault="001D3BC5" w:rsidP="001D3BC5">
            <w:r>
              <w:t>3</w:t>
            </w:r>
            <w:r w:rsidRPr="005745CA">
              <w:t xml:space="preserve">)wolnych środków, jako nadwyżki środków pieniężnych na rachunku bieżącym budżetu, wynikających z rozliczeń wyemitowanych papierów wartościowych, kredytów i pożyczek z lat ubiegłych – </w:t>
            </w:r>
            <w:r>
              <w:t>4 400 000,00 zł</w:t>
            </w:r>
          </w:p>
          <w:p w:rsidR="001D3BC5" w:rsidRPr="005745CA" w:rsidRDefault="001D3BC5" w:rsidP="001D3BC5">
            <w:r w:rsidRPr="005745CA">
              <w:lastRenderedPageBreak/>
              <w:t>4. Przychody i rozchody:</w:t>
            </w:r>
          </w:p>
          <w:p w:rsidR="001D3BC5" w:rsidRPr="005745CA" w:rsidRDefault="001D3BC5" w:rsidP="001D3BC5">
            <w:r w:rsidRPr="005745CA">
              <w:t xml:space="preserve">1) przychody </w:t>
            </w:r>
            <w:r>
              <w:t xml:space="preserve">12 966 222,56 </w:t>
            </w:r>
            <w:r w:rsidRPr="005745CA">
              <w:t>zł,</w:t>
            </w:r>
          </w:p>
          <w:p w:rsidR="001D3BC5" w:rsidRPr="001D3BC5" w:rsidRDefault="001D3BC5" w:rsidP="001D3BC5">
            <w:r w:rsidRPr="005745CA">
              <w:t>2) rozchody 1 100 000 zł.</w:t>
            </w:r>
          </w:p>
          <w:p w:rsidR="008E2789" w:rsidRDefault="00C9447D" w:rsidP="008D3ADA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3438                              z dnia 24.10</w:t>
            </w:r>
            <w:r w:rsidRPr="00A145EB">
              <w:rPr>
                <w:b/>
              </w:rPr>
              <w:t>. 2013 r.</w:t>
            </w:r>
          </w:p>
        </w:tc>
      </w:tr>
      <w:tr w:rsidR="001A37A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59.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r>
              <w:t>XXXII/222/13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r>
              <w:t>W sprawie zmiany uchwały w sprawie uchwalenia wieloletniej prognozy finansowej Gminy Kołobrzeg na lata 2013-2024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15BA" w:rsidRDefault="0060364F" w:rsidP="008D3ADA">
            <w:r>
              <w:rPr>
                <w:color w:val="000000"/>
              </w:rPr>
              <w:t>Wprowadzono zmiany w Załączniku Nr 1 do Uchwały Nr XXIII/163/12 z 28.12.2012 roku Wieloletnia Prognoza Finansowa oraz w Załączniku Nr 2 „ Wykaz  przedsięwzięć do WPF na lata 2013-2024”</w:t>
            </w:r>
          </w:p>
        </w:tc>
      </w:tr>
      <w:tr w:rsidR="001A37A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pPr>
              <w:jc w:val="center"/>
              <w:rPr>
                <w:bCs/>
              </w:rPr>
            </w:pPr>
            <w:r>
              <w:rPr>
                <w:bCs/>
              </w:rPr>
              <w:t>60.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r>
              <w:t>XXXII/223/14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r>
              <w:t xml:space="preserve">W sprawie zmiany uchwały w sprawie Rocznego Programu Współpracy Gminy Kołobrzeg z organizacjami pozarządowymi oraz podmiotami , o których mowa w art. 3 ust. 3 ustawy o </w:t>
            </w:r>
            <w:proofErr w:type="spellStart"/>
            <w:r>
              <w:t>działalności</w:t>
            </w:r>
            <w:proofErr w:type="spellEnd"/>
            <w:r>
              <w:t xml:space="preserve"> pożytku publicznego i wolontariacie na rok 2013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60364F" w:rsidP="008D3ADA">
            <w:r>
              <w:t>Zwiększono zakres realizowanych zadań w ramach programu na prowadzenie działań na rzecz osób dotkniętych nieuleczalnymi chorobami nowotworowymi oraz ich rodzinom wielostronnej opieki zdrowotnej i innych form pomocy niezbędnych do życia w środowisku społecznym i rodzinnym</w:t>
            </w:r>
          </w:p>
        </w:tc>
      </w:tr>
      <w:tr w:rsidR="001A37A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277867" w:rsidP="008D3ADA">
            <w:pPr>
              <w:jc w:val="center"/>
              <w:rPr>
                <w:bCs/>
              </w:rPr>
            </w:pPr>
            <w:r>
              <w:rPr>
                <w:bCs/>
              </w:rPr>
              <w:t>61.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39164E" w:rsidP="008D3ADA">
            <w:r>
              <w:t>XXXII/224/13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39164E" w:rsidP="008D3ADA">
            <w:r>
              <w:t>W sprawie ustanowienia ograniczenia co do czasu korzystania z urządzeń nagłaśniających, z których emitowany hałas może negatywnie oddziaływać na środowisko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60364F" w:rsidP="008D3ADA">
            <w:r>
              <w:t>Ustanowiono ograniczenia co do czasu korzystania z urządzeń nagłaśniających, z których emitowany hałas może negatywnie oddziaływać na środowisko w okresie od 1 czerwca do 30 września każdego roku</w:t>
            </w:r>
            <w:r w:rsidR="00C9447D">
              <w:t>.</w:t>
            </w:r>
          </w:p>
          <w:p w:rsidR="001D3BC5" w:rsidRPr="00E92487" w:rsidRDefault="00C9447D" w:rsidP="008D3ADA">
            <w:pPr>
              <w:rPr>
                <w:b/>
              </w:rPr>
            </w:pPr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3521                              z dnia 29.10</w:t>
            </w:r>
            <w:r w:rsidRPr="00A145EB">
              <w:rPr>
                <w:b/>
              </w:rPr>
              <w:t>. 2013 r.</w:t>
            </w:r>
          </w:p>
        </w:tc>
      </w:tr>
      <w:tr w:rsidR="001A37AA" w:rsidRPr="00FC228D" w:rsidTr="008D3ADA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39164E" w:rsidP="008D3ADA">
            <w:pPr>
              <w:jc w:val="center"/>
              <w:rPr>
                <w:bCs/>
              </w:rPr>
            </w:pPr>
            <w:r>
              <w:rPr>
                <w:bCs/>
              </w:rPr>
              <w:t>62.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39164E" w:rsidP="008D3ADA">
            <w:r>
              <w:t>XXXII/225/13</w:t>
            </w:r>
          </w:p>
        </w:tc>
        <w:tc>
          <w:tcPr>
            <w:tcW w:w="3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7AA" w:rsidRDefault="0039164E" w:rsidP="008D3ADA">
            <w:r>
              <w:t>W sprawie zbycia nieruchomości gruntowych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32C0" w:rsidRDefault="0060364F" w:rsidP="009432C0">
            <w:r>
              <w:t xml:space="preserve">Wyrażono zgodę na zbycie nieruchomości działki nr 109/27 położona w </w:t>
            </w:r>
            <w:proofErr w:type="spellStart"/>
            <w:r>
              <w:t>ob.ew</w:t>
            </w:r>
            <w:proofErr w:type="spellEnd"/>
            <w:r>
              <w:t>. Grzybowo</w:t>
            </w:r>
            <w:r w:rsidR="00E92487">
              <w:t>.</w:t>
            </w:r>
          </w:p>
          <w:p w:rsidR="00E92487" w:rsidRPr="00E92487" w:rsidRDefault="00E92487" w:rsidP="009432C0">
            <w:pPr>
              <w:rPr>
                <w:u w:val="single"/>
              </w:rPr>
            </w:pPr>
            <w:r w:rsidRPr="00E92487">
              <w:rPr>
                <w:u w:val="single"/>
              </w:rPr>
              <w:t>Uchwała w trakcie realizacji</w:t>
            </w:r>
          </w:p>
        </w:tc>
      </w:tr>
      <w:tr w:rsidR="0060364F" w:rsidRPr="00FC228D" w:rsidTr="0060364F">
        <w:trPr>
          <w:gridAfter w:val="4"/>
          <w:wAfter w:w="22390" w:type="dxa"/>
          <w:trHeight w:val="359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0364F" w:rsidRDefault="0060364F" w:rsidP="0039164E">
            <w:pPr>
              <w:jc w:val="center"/>
            </w:pPr>
            <w:r w:rsidRPr="0039164E">
              <w:rPr>
                <w:b/>
              </w:rPr>
              <w:t>XXXIII Sesja Rady Gminy Kołobrzeg z dnia 5 listopada 2013 roku</w:t>
            </w:r>
          </w:p>
        </w:tc>
      </w:tr>
      <w:tr w:rsidR="0060364F" w:rsidRPr="00FC228D" w:rsidTr="0060364F">
        <w:trPr>
          <w:gridAfter w:val="4"/>
          <w:wAfter w:w="22390" w:type="dxa"/>
          <w:trHeight w:val="33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0364F" w:rsidRDefault="0060364F" w:rsidP="00C9447D">
            <w:pPr>
              <w:jc w:val="center"/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0364F" w:rsidRDefault="0060364F" w:rsidP="00C9447D">
            <w:r>
              <w:t>XXXII/226/13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0364F" w:rsidRDefault="0060364F" w:rsidP="00C9447D">
            <w:r>
              <w:t>W sprawie zmiany uchwały w sprawie udzielenia pomocy finansowej dla Woj. Zachodniopomorskiego.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0364F" w:rsidRDefault="0060364F" w:rsidP="00C9447D">
            <w:r>
              <w:t>W uchwale Nr XXXI/208/13 z 03.08.2013 roku zwiększono kwotę dotacji do wysokości 135.000 zł.</w:t>
            </w:r>
          </w:p>
        </w:tc>
      </w:tr>
      <w:tr w:rsidR="0060364F" w:rsidRPr="00FC228D" w:rsidTr="0060364F">
        <w:trPr>
          <w:gridAfter w:val="4"/>
          <w:wAfter w:w="22390" w:type="dxa"/>
          <w:trHeight w:val="765"/>
        </w:trPr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</w:p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/>
          <w:p w:rsidR="0060364F" w:rsidRDefault="0060364F" w:rsidP="008D3ADA">
            <w:r>
              <w:t>XXXII/227/13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/>
          <w:p w:rsidR="0060364F" w:rsidRDefault="0060364F" w:rsidP="008D3ADA">
            <w:r>
              <w:t xml:space="preserve">W sprawie zmian w budżecie </w:t>
            </w:r>
            <w:proofErr w:type="spellStart"/>
            <w:r>
              <w:t>gminy</w:t>
            </w:r>
            <w:proofErr w:type="spellEnd"/>
            <w:r>
              <w:t xml:space="preserve"> na 2013 rok</w:t>
            </w:r>
          </w:p>
        </w:tc>
        <w:tc>
          <w:tcPr>
            <w:tcW w:w="35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7A9" w:rsidRDefault="0034557E" w:rsidP="008D3ADA">
            <w:r w:rsidRPr="0034557E">
              <w:t xml:space="preserve">Zwiększono dochody budżetu o kwotę 451 235,00 zł i </w:t>
            </w:r>
            <w:r w:rsidR="008057A4">
              <w:t xml:space="preserve">zmniejszono </w:t>
            </w:r>
            <w:r w:rsidRPr="0034557E">
              <w:t>wydatki budżetu o kwotę 749 120,00 zł</w:t>
            </w:r>
            <w:r w:rsidR="008057A4">
              <w:t>.</w:t>
            </w:r>
            <w:r w:rsidR="00DB60C1">
              <w:t xml:space="preserve">  </w:t>
            </w:r>
          </w:p>
          <w:p w:rsidR="008057A4" w:rsidRPr="0034557E" w:rsidRDefault="000B0415" w:rsidP="008D3ADA">
            <w:r>
              <w:t xml:space="preserve">Zwiększono wydatki inwestycyjne o kwotę 20.000,00 zł na budowę ścieżki rowerowej przy drodze </w:t>
            </w:r>
            <w:r>
              <w:lastRenderedPageBreak/>
              <w:t>wojewódzkiej na 102 w Zieleniewie i Przećminie.</w:t>
            </w:r>
          </w:p>
          <w:p w:rsidR="000B0415" w:rsidRPr="005745CA" w:rsidRDefault="000B0415" w:rsidP="000B0415">
            <w:pPr>
              <w:rPr>
                <w:b/>
              </w:rPr>
            </w:pPr>
            <w:r w:rsidRPr="005745CA">
              <w:rPr>
                <w:b/>
              </w:rPr>
              <w:t>Po dokonanych zmianach budżet Gminy zamyka się:</w:t>
            </w:r>
          </w:p>
          <w:p w:rsidR="000B0415" w:rsidRPr="005745CA" w:rsidRDefault="000B0415" w:rsidP="000B0415">
            <w:r>
              <w:t>1.Dochody 39 348 255,19</w:t>
            </w:r>
            <w:r w:rsidRPr="005745CA">
              <w:t xml:space="preserve"> zł,</w:t>
            </w:r>
          </w:p>
          <w:p w:rsidR="000B0415" w:rsidRPr="005745CA" w:rsidRDefault="000B0415" w:rsidP="000B0415">
            <w:r>
              <w:t>2.Wydatki 50 014 122,75</w:t>
            </w:r>
            <w:r w:rsidRPr="005745CA">
              <w:t xml:space="preserve"> zł</w:t>
            </w:r>
          </w:p>
          <w:p w:rsidR="000B0415" w:rsidRPr="005745CA" w:rsidRDefault="000B0415" w:rsidP="000B0415">
            <w:r w:rsidRPr="005745CA">
              <w:t xml:space="preserve">3.Planowany deficyt budżetu w kwocie </w:t>
            </w:r>
            <w:r>
              <w:t xml:space="preserve">10 665 867,56 </w:t>
            </w:r>
            <w:r w:rsidRPr="005745CA">
              <w:t>zł, który zostanie pokryty przychodami pochodzącymi z:</w:t>
            </w:r>
          </w:p>
          <w:p w:rsidR="000B0415" w:rsidRDefault="000B0415" w:rsidP="000B0415">
            <w:r w:rsidRPr="005745CA">
              <w:t>1)spr</w:t>
            </w:r>
            <w:r>
              <w:t>zedaży papierów wartościowych- 4 199 645,00</w:t>
            </w:r>
            <w:r w:rsidRPr="005745CA">
              <w:t xml:space="preserve"> zł,</w:t>
            </w:r>
          </w:p>
          <w:p w:rsidR="000B0415" w:rsidRPr="005745CA" w:rsidRDefault="000B0415" w:rsidP="000B0415">
            <w:r>
              <w:t>2) nadwyżki budżetowej z lat ubiegłych – 2 066 222,56 zł</w:t>
            </w:r>
          </w:p>
          <w:p w:rsidR="000B0415" w:rsidRPr="005745CA" w:rsidRDefault="000B0415" w:rsidP="000B0415">
            <w:r>
              <w:t>3</w:t>
            </w:r>
            <w:r w:rsidRPr="005745CA">
              <w:t xml:space="preserve">)wolnych środków, jako nadwyżki środków pieniężnych na rachunku bieżącym budżetu, wynikających z rozliczeń wyemitowanych papierów wartościowych, kredytów i pożyczek z lat ubiegłych – </w:t>
            </w:r>
            <w:r>
              <w:t>4 400 000,00 zł</w:t>
            </w:r>
          </w:p>
          <w:p w:rsidR="000B0415" w:rsidRPr="005745CA" w:rsidRDefault="000B0415" w:rsidP="000B0415">
            <w:r w:rsidRPr="005745CA">
              <w:t>4. Przychody i rozchody:</w:t>
            </w:r>
          </w:p>
          <w:p w:rsidR="000B0415" w:rsidRPr="005745CA" w:rsidRDefault="000B0415" w:rsidP="000B0415">
            <w:r w:rsidRPr="005745CA">
              <w:t xml:space="preserve">1) przychody </w:t>
            </w:r>
            <w:r>
              <w:t xml:space="preserve">11 765 867,56 </w:t>
            </w:r>
            <w:r w:rsidRPr="005745CA">
              <w:t>zł,</w:t>
            </w:r>
          </w:p>
          <w:p w:rsidR="000B0415" w:rsidRPr="001D3BC5" w:rsidRDefault="000B0415" w:rsidP="000B0415">
            <w:r w:rsidRPr="005745CA">
              <w:t>2) rozchody 1 100 000 zł.</w:t>
            </w:r>
          </w:p>
          <w:p w:rsidR="0060364F" w:rsidRDefault="00C9447D" w:rsidP="008D3ADA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3933                                       z dnia 18.11</w:t>
            </w:r>
            <w:r w:rsidRPr="00A145EB">
              <w:rPr>
                <w:b/>
              </w:rPr>
              <w:t>. 2013 r.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65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XXXII/228/13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zmiany uchwały w sprawie uchwalenia wieloletniej prognozy finansowej Gminy Kołobrzeg na lata 2013-2024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415" w:rsidRPr="009934C7" w:rsidRDefault="0060364F" w:rsidP="008D3ADA">
            <w:pPr>
              <w:rPr>
                <w:color w:val="000000"/>
              </w:rPr>
            </w:pPr>
            <w:r>
              <w:rPr>
                <w:color w:val="000000"/>
              </w:rPr>
              <w:t>Wprowadzono zmiany w Załączniku Nr 1 do Uchwały Nr XXIII/163/12 z 28.12.2012 roku Wieloletnia Prognoza Finansowa oraz w Załączniku Nr 2 „ Wykaz  przedsięwzięć do WPF na lata 2013-2024”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66.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XXXII/229/13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zmiany uchwały w sprawie wysokości opłat za zajęcie pasa drogowego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32185F" w:rsidP="008D3ADA">
            <w:r>
              <w:t>Uchylono paragraf 6 w Uchwale   Nr XI/81/11 w sprawie wysokości opłat za zajęcie pasa drogowego</w:t>
            </w:r>
          </w:p>
          <w:p w:rsidR="00C9447D" w:rsidRDefault="00C9447D" w:rsidP="008D3ADA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4429 z dnia 11.12</w:t>
            </w:r>
            <w:r w:rsidRPr="00A145EB">
              <w:rPr>
                <w:b/>
              </w:rPr>
              <w:t>. 2013 r.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67.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XXXII/230/13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rozpatrzenia skargi na działalność Wójta Gminy Kołobrzeg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32185F" w:rsidP="008D3ADA">
            <w:r>
              <w:t xml:space="preserve">Uznano </w:t>
            </w:r>
            <w:r w:rsidR="00AD6FED">
              <w:t>skargę dotyczącą nie nadania numeru porządkowego dla działki nr 234/89 za zasadną i nr 234/101 za niezasadną.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68.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XXXII/231/13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zbycia nieruchomości gruntowej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C8755E" w:rsidP="008D3ADA">
            <w:pPr>
              <w:rPr>
                <w:sz w:val="22"/>
                <w:szCs w:val="22"/>
              </w:rPr>
            </w:pPr>
            <w:r w:rsidRPr="00E92487">
              <w:rPr>
                <w:sz w:val="22"/>
                <w:szCs w:val="22"/>
              </w:rPr>
              <w:t>Wyrażono zgodę na zbycie bez przetargu nieruchomości gruntowej zabudowanej działka nr 17/39 położonej w ob. ew. Rościęcino na rzecz Parafii Rzymskokatolickiej.</w:t>
            </w:r>
          </w:p>
          <w:p w:rsidR="00E92487" w:rsidRPr="00E92487" w:rsidRDefault="00E92487" w:rsidP="008D3ADA">
            <w:pPr>
              <w:rPr>
                <w:sz w:val="22"/>
                <w:szCs w:val="22"/>
                <w:u w:val="single"/>
              </w:rPr>
            </w:pPr>
            <w:r w:rsidRPr="00E92487">
              <w:rPr>
                <w:sz w:val="22"/>
                <w:szCs w:val="22"/>
                <w:u w:val="single"/>
              </w:rPr>
              <w:t>Uchwała niezrealizowana.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69.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XXXII/232/13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przystąpienia do realizacji przez Gminę Kołobrzeg partnerskiego projektu pn. „ Rozwój miejskiego obszaru funkcjonalnego na podstawie wstępnie zdiagnozowanych zależności pomiędzy nadmorskimi gminami : Gminą Miasto Kołobrzeg, Gminą Kołobrzeg, Gminą Ustronie Morskie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913764" w:rsidP="008D3ADA">
            <w:r>
              <w:t>Gmina Kołobrzeg przystąpiła do realizacji projektu „ Rozwój miejskiego obszaru funkcjonalnego na podstawie wstępnie zdiagnozowanych zależności pomiędzy nadmorskimi gminami : Gminą Miasto Kołobrzeg, Gminą Kołobrzeg, Gminą Ustronie Morskie” współfinansowanego ze środków Unii Europejskiej w ramach Programu Operacyjnego Pomoc Techniczna 2007-2013”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70.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XXXII/233/13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wyrażenia woli przystąpienia do opracowania i wdrażania planu gospodarki niskoemisyjnej dla Gminy Kołobrzeg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913764" w:rsidP="008D3ADA">
            <w:r>
              <w:t>Wyrażono wolę do przystąpienia do wdrożenia planu gospodarki niskoemisyjnej w ramach wspólnego działania ze ZMIGDP.</w:t>
            </w:r>
          </w:p>
        </w:tc>
      </w:tr>
      <w:tr w:rsidR="0060364F" w:rsidRPr="00FC228D" w:rsidTr="000B0415">
        <w:trPr>
          <w:gridAfter w:val="4"/>
          <w:wAfter w:w="22390" w:type="dxa"/>
          <w:trHeight w:val="98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71.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XXXII/234/13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przyjęcia Programu Usuwania Wyrobów Zawierających Azbest dla Gminy Kołobrzeg na lata 2013-2032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913764" w:rsidP="008D3ADA">
            <w:r>
              <w:t xml:space="preserve">Przyjęto program usuwania wyrobów azbestowych dla </w:t>
            </w:r>
            <w:proofErr w:type="spellStart"/>
            <w:r>
              <w:t>gminy</w:t>
            </w:r>
            <w:proofErr w:type="spellEnd"/>
            <w:r>
              <w:t xml:space="preserve"> Kołobrzeg na lata 2013-2032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72.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XXXIII/235/13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 xml:space="preserve">W sprawie uchwalenia Programu Współpracy Gminy Kołobrzeg z organizacjami pozarządowymi oraz podmiotami, o których mowa w art. 3 ust. 3 ustawy o </w:t>
            </w:r>
            <w:proofErr w:type="spellStart"/>
            <w:r>
              <w:t>działalności</w:t>
            </w:r>
            <w:proofErr w:type="spellEnd"/>
            <w:r>
              <w:t xml:space="preserve"> pożytku publicznego i wolontariacie na 2014 rok.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EE4BA6" w:rsidP="008D3ADA">
            <w:r>
              <w:t xml:space="preserve">Przyjęto roczny Program Współpracy Gminy Kołobrzeg z organizacjami pozarządowymi oraz podmiotami, o których mowa w art. 3 ust. 3 ustawy o </w:t>
            </w:r>
            <w:proofErr w:type="spellStart"/>
            <w:r>
              <w:t>działalności</w:t>
            </w:r>
            <w:proofErr w:type="spellEnd"/>
            <w:r>
              <w:t xml:space="preserve"> pożytku publicznego i wolontariacie na 2014 rok.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60364F" w:rsidRPr="001523CE" w:rsidRDefault="0060364F" w:rsidP="001523CE">
            <w:pPr>
              <w:jc w:val="center"/>
              <w:rPr>
                <w:b/>
              </w:rPr>
            </w:pPr>
            <w:r w:rsidRPr="001523CE">
              <w:rPr>
                <w:b/>
              </w:rPr>
              <w:t>XXXIV Sesja Rady Gminy Kołobrzeg z dnia 20 listopada 2013 roku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Pr="008C7FA1" w:rsidRDefault="0060364F" w:rsidP="008C7FA1">
            <w:pPr>
              <w:jc w:val="center"/>
              <w:rPr>
                <w:b/>
                <w:bCs/>
              </w:rPr>
            </w:pPr>
            <w:r w:rsidRPr="008C7FA1">
              <w:rPr>
                <w:b/>
                <w:bCs/>
              </w:rPr>
              <w:t>73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XXXIV/236/13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terminu częstotliwości i trybu uiszczania opłaty za gospodarowanie odpadami komunalnymi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EE4BA6" w:rsidP="008D3ADA">
            <w:r>
              <w:t>W związku z problemami technicznymi dotyczącymi ewidencji opłaty za gospodarowanie odpadami, zmienia się termin płatności opłaty na 28 dzień miesiąca.</w:t>
            </w:r>
          </w:p>
          <w:p w:rsidR="00C9447D" w:rsidRDefault="00C9447D" w:rsidP="008D3ADA">
            <w:r w:rsidRPr="00A145EB">
              <w:rPr>
                <w:b/>
              </w:rPr>
              <w:t>Akt prawa miejscowego opublikowany w Dz. Urz. Woj.</w:t>
            </w:r>
            <w:r>
              <w:rPr>
                <w:b/>
              </w:rPr>
              <w:t xml:space="preserve"> Zach. poz. 4044                              z dnia 25.11</w:t>
            </w:r>
            <w:r w:rsidRPr="00A145EB">
              <w:rPr>
                <w:b/>
              </w:rPr>
              <w:t>. 2013 r.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92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60364F" w:rsidRPr="008C7FA1" w:rsidRDefault="0060364F" w:rsidP="008C7FA1">
            <w:pPr>
              <w:jc w:val="center"/>
              <w:rPr>
                <w:b/>
              </w:rPr>
            </w:pPr>
            <w:r w:rsidRPr="008C7FA1">
              <w:rPr>
                <w:b/>
              </w:rPr>
              <w:t>XXXV  Sesja Rady Gminy Kołobrzeg z dnia 19 grudnia 2013 roku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t>74.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XXXV/237/13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ustalenia wydatków, które nie wygasają z końcem roku budżetowego 2013 r.</w:t>
            </w:r>
          </w:p>
          <w:p w:rsidR="0060364F" w:rsidRDefault="0060364F" w:rsidP="008D3ADA"/>
          <w:p w:rsidR="0060364F" w:rsidRDefault="0060364F" w:rsidP="008D3ADA"/>
          <w:p w:rsidR="0060364F" w:rsidRDefault="0060364F" w:rsidP="008D3ADA"/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Pr="009934C7" w:rsidRDefault="00EE4BA6" w:rsidP="008D3ADA">
            <w:r w:rsidRPr="009934C7">
              <w:rPr>
                <w:sz w:val="22"/>
                <w:szCs w:val="22"/>
              </w:rPr>
              <w:t>Ustalono wykaz wydatków, które nie wygasają z upływem roku budżetowego 2013  przeznaczone na wydatki majątkowe:</w:t>
            </w:r>
          </w:p>
          <w:p w:rsidR="00EE4BA6" w:rsidRPr="009934C7" w:rsidRDefault="00EE4BA6" w:rsidP="008D3ADA">
            <w:r w:rsidRPr="009934C7">
              <w:rPr>
                <w:sz w:val="22"/>
                <w:szCs w:val="22"/>
              </w:rPr>
              <w:t>- Przebudowa dróg gminnych z płyt drogowych,</w:t>
            </w:r>
          </w:p>
          <w:p w:rsidR="00EE4BA6" w:rsidRPr="009934C7" w:rsidRDefault="00EE4BA6" w:rsidP="008D3ADA">
            <w:r w:rsidRPr="009934C7">
              <w:rPr>
                <w:sz w:val="22"/>
                <w:szCs w:val="22"/>
              </w:rPr>
              <w:t>- Budowa chodników przy drogach powiatowych,</w:t>
            </w:r>
          </w:p>
          <w:p w:rsidR="00EE4BA6" w:rsidRPr="009934C7" w:rsidRDefault="00EE4BA6" w:rsidP="008D3ADA">
            <w:r w:rsidRPr="009934C7">
              <w:rPr>
                <w:sz w:val="22"/>
                <w:szCs w:val="22"/>
              </w:rPr>
              <w:t>- Przebudowa drogi w Kądzielnie,</w:t>
            </w:r>
          </w:p>
          <w:p w:rsidR="00EE4BA6" w:rsidRPr="009934C7" w:rsidRDefault="00EE4BA6" w:rsidP="008D3ADA">
            <w:r w:rsidRPr="009934C7">
              <w:rPr>
                <w:sz w:val="22"/>
                <w:szCs w:val="22"/>
              </w:rPr>
              <w:t>- Przebudowa ul. Wiejskiej w Grzybowie,</w:t>
            </w:r>
          </w:p>
          <w:p w:rsidR="00EE4BA6" w:rsidRDefault="00EE4BA6" w:rsidP="008D3ADA">
            <w:r w:rsidRPr="009934C7">
              <w:rPr>
                <w:sz w:val="22"/>
                <w:szCs w:val="22"/>
              </w:rPr>
              <w:t>- Przebudowa ul. Jałowcowej w Grzybowie</w:t>
            </w:r>
            <w:r w:rsidR="000554CF" w:rsidRPr="009934C7">
              <w:rPr>
                <w:sz w:val="22"/>
                <w:szCs w:val="22"/>
              </w:rPr>
              <w:t>.</w:t>
            </w:r>
          </w:p>
        </w:tc>
      </w:tr>
      <w:tr w:rsidR="0060364F" w:rsidRPr="00FC228D" w:rsidTr="001523CE">
        <w:trPr>
          <w:gridAfter w:val="4"/>
          <w:wAfter w:w="22390" w:type="dxa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75.</w:t>
            </w:r>
          </w:p>
        </w:tc>
        <w:tc>
          <w:tcPr>
            <w:tcW w:w="17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XXXV/238/13</w:t>
            </w:r>
          </w:p>
        </w:tc>
        <w:tc>
          <w:tcPr>
            <w:tcW w:w="3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60364F" w:rsidP="008D3ADA">
            <w:r>
              <w:t>W sprawie upoważnienia kierownika GOPS w Kołobrzegu do załatwiania indywidualnych spraw z zakresu adm. publicznej</w:t>
            </w:r>
          </w:p>
        </w:tc>
        <w:tc>
          <w:tcPr>
            <w:tcW w:w="3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64F" w:rsidRDefault="003A0D19" w:rsidP="008D3ADA">
            <w:r>
              <w:t>Upoważniono Kierownika GOPS do załatwiania indywidualnych spraw z zakresu administracji publicznej w zakresie prowadzenia postępowań i wydawania decyzji administracyjnych dotyczących przyznawania dodatków energetycznych</w:t>
            </w:r>
            <w:r w:rsidR="00A145EB">
              <w:t>.</w:t>
            </w:r>
          </w:p>
          <w:p w:rsidR="00C9447D" w:rsidRDefault="00C9447D" w:rsidP="008D3ADA">
            <w:r w:rsidRPr="00A145EB">
              <w:rPr>
                <w:b/>
              </w:rPr>
              <w:t xml:space="preserve">Akt prawa miejscowego opublikowany w Dz. Urz. Woj. </w:t>
            </w:r>
            <w:r>
              <w:rPr>
                <w:b/>
              </w:rPr>
              <w:t>Zach. poz. 345 z dnia 22.01</w:t>
            </w:r>
            <w:r w:rsidRPr="00A145EB">
              <w:rPr>
                <w:b/>
              </w:rPr>
              <w:t xml:space="preserve">. </w:t>
            </w:r>
            <w:r>
              <w:rPr>
                <w:b/>
              </w:rPr>
              <w:t>2014</w:t>
            </w:r>
            <w:r w:rsidRPr="00A145EB">
              <w:rPr>
                <w:b/>
              </w:rPr>
              <w:t xml:space="preserve"> r.</w:t>
            </w:r>
          </w:p>
        </w:tc>
      </w:tr>
    </w:tbl>
    <w:p w:rsidR="009E28EA" w:rsidRDefault="009E28EA" w:rsidP="000B4ADF"/>
    <w:p w:rsidR="009A7874" w:rsidRDefault="009A7874" w:rsidP="000B4ADF"/>
    <w:p w:rsidR="009A7874" w:rsidRDefault="009A7874" w:rsidP="000B4ADF"/>
    <w:p w:rsidR="000B4ADF" w:rsidRPr="00FC228D" w:rsidRDefault="000B4ADF" w:rsidP="000B4ADF"/>
    <w:p w:rsidR="000B4ADF" w:rsidRPr="00FC228D" w:rsidRDefault="000B4ADF" w:rsidP="000B4ADF"/>
    <w:p w:rsidR="000B4ADF" w:rsidRPr="00FC228D" w:rsidRDefault="000B4ADF" w:rsidP="000B4ADF"/>
    <w:p w:rsidR="00D80248" w:rsidRDefault="00D80248"/>
    <w:sectPr w:rsidR="00D80248" w:rsidSect="006C54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5EA"/>
    <w:multiLevelType w:val="hybridMultilevel"/>
    <w:tmpl w:val="FA82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957A9"/>
    <w:multiLevelType w:val="hybridMultilevel"/>
    <w:tmpl w:val="F0C8E186"/>
    <w:lvl w:ilvl="0" w:tplc="3878A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F5BAE"/>
    <w:multiLevelType w:val="hybridMultilevel"/>
    <w:tmpl w:val="F2681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7C8A"/>
    <w:multiLevelType w:val="hybridMultilevel"/>
    <w:tmpl w:val="5AE44738"/>
    <w:lvl w:ilvl="0" w:tplc="D0143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5E72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00F8D"/>
    <w:multiLevelType w:val="hybridMultilevel"/>
    <w:tmpl w:val="778228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D3A07"/>
    <w:multiLevelType w:val="hybridMultilevel"/>
    <w:tmpl w:val="A4365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FF12C0"/>
    <w:multiLevelType w:val="hybridMultilevel"/>
    <w:tmpl w:val="6E5404A6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16E17222"/>
    <w:multiLevelType w:val="hybridMultilevel"/>
    <w:tmpl w:val="C43008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737D0F"/>
    <w:multiLevelType w:val="hybridMultilevel"/>
    <w:tmpl w:val="C0DAEBA8"/>
    <w:lvl w:ilvl="0" w:tplc="7D7ED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8766D1"/>
    <w:multiLevelType w:val="hybridMultilevel"/>
    <w:tmpl w:val="0FE2A90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9887053"/>
    <w:multiLevelType w:val="hybridMultilevel"/>
    <w:tmpl w:val="54863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235BE"/>
    <w:multiLevelType w:val="hybridMultilevel"/>
    <w:tmpl w:val="D0083F9E"/>
    <w:lvl w:ilvl="0" w:tplc="0128D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45D4C"/>
    <w:multiLevelType w:val="hybridMultilevel"/>
    <w:tmpl w:val="C7BC2DA0"/>
    <w:lvl w:ilvl="0" w:tplc="F4981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8349D2"/>
    <w:multiLevelType w:val="hybridMultilevel"/>
    <w:tmpl w:val="8174A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D5270F"/>
    <w:multiLevelType w:val="hybridMultilevel"/>
    <w:tmpl w:val="9856A954"/>
    <w:lvl w:ilvl="0" w:tplc="E84AE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66CEC"/>
    <w:multiLevelType w:val="hybridMultilevel"/>
    <w:tmpl w:val="914A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C75EF"/>
    <w:multiLevelType w:val="hybridMultilevel"/>
    <w:tmpl w:val="3716ADB6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>
    <w:nsid w:val="4B5F3B61"/>
    <w:multiLevelType w:val="hybridMultilevel"/>
    <w:tmpl w:val="61043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9672A"/>
    <w:multiLevelType w:val="hybridMultilevel"/>
    <w:tmpl w:val="5BBE10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B6479"/>
    <w:multiLevelType w:val="hybridMultilevel"/>
    <w:tmpl w:val="DBB89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34C63"/>
    <w:multiLevelType w:val="hybridMultilevel"/>
    <w:tmpl w:val="DBC0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03C41"/>
    <w:multiLevelType w:val="hybridMultilevel"/>
    <w:tmpl w:val="1FF2EB1A"/>
    <w:lvl w:ilvl="0" w:tplc="2626E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A1461B"/>
    <w:multiLevelType w:val="hybridMultilevel"/>
    <w:tmpl w:val="7FA6A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6122B"/>
    <w:multiLevelType w:val="hybridMultilevel"/>
    <w:tmpl w:val="613810A0"/>
    <w:lvl w:ilvl="0" w:tplc="4476D7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B310E"/>
    <w:multiLevelType w:val="hybridMultilevel"/>
    <w:tmpl w:val="2CAC44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956B8F"/>
    <w:multiLevelType w:val="hybridMultilevel"/>
    <w:tmpl w:val="22D6DFDA"/>
    <w:lvl w:ilvl="0" w:tplc="6F86C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5111BD"/>
    <w:multiLevelType w:val="hybridMultilevel"/>
    <w:tmpl w:val="6E5404A6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9"/>
  </w:num>
  <w:num w:numId="4">
    <w:abstractNumId w:val="3"/>
  </w:num>
  <w:num w:numId="5">
    <w:abstractNumId w:val="27"/>
  </w:num>
  <w:num w:numId="6">
    <w:abstractNumId w:val="11"/>
  </w:num>
  <w:num w:numId="7">
    <w:abstractNumId w:val="13"/>
  </w:num>
  <w:num w:numId="8">
    <w:abstractNumId w:val="29"/>
  </w:num>
  <w:num w:numId="9">
    <w:abstractNumId w:val="0"/>
  </w:num>
  <w:num w:numId="10">
    <w:abstractNumId w:val="1"/>
  </w:num>
  <w:num w:numId="11">
    <w:abstractNumId w:val="9"/>
  </w:num>
  <w:num w:numId="12">
    <w:abstractNumId w:val="26"/>
  </w:num>
  <w:num w:numId="13">
    <w:abstractNumId w:val="5"/>
  </w:num>
  <w:num w:numId="14">
    <w:abstractNumId w:val="18"/>
  </w:num>
  <w:num w:numId="15">
    <w:abstractNumId w:val="2"/>
  </w:num>
  <w:num w:numId="16">
    <w:abstractNumId w:val="7"/>
  </w:num>
  <w:num w:numId="17">
    <w:abstractNumId w:val="8"/>
  </w:num>
  <w:num w:numId="18">
    <w:abstractNumId w:val="30"/>
  </w:num>
  <w:num w:numId="19">
    <w:abstractNumId w:val="10"/>
  </w:num>
  <w:num w:numId="20">
    <w:abstractNumId w:val="24"/>
  </w:num>
  <w:num w:numId="21">
    <w:abstractNumId w:val="23"/>
  </w:num>
  <w:num w:numId="22">
    <w:abstractNumId w:val="20"/>
  </w:num>
  <w:num w:numId="23">
    <w:abstractNumId w:val="15"/>
  </w:num>
  <w:num w:numId="24">
    <w:abstractNumId w:val="16"/>
  </w:num>
  <w:num w:numId="25">
    <w:abstractNumId w:val="21"/>
  </w:num>
  <w:num w:numId="26">
    <w:abstractNumId w:val="25"/>
  </w:num>
  <w:num w:numId="27">
    <w:abstractNumId w:val="17"/>
  </w:num>
  <w:num w:numId="28">
    <w:abstractNumId w:val="14"/>
  </w:num>
  <w:num w:numId="29">
    <w:abstractNumId w:val="6"/>
  </w:num>
  <w:num w:numId="30">
    <w:abstractNumId w:val="1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4ADF"/>
    <w:rsid w:val="0000465F"/>
    <w:rsid w:val="0000634F"/>
    <w:rsid w:val="00025F14"/>
    <w:rsid w:val="000370A2"/>
    <w:rsid w:val="0004386F"/>
    <w:rsid w:val="000554CF"/>
    <w:rsid w:val="000647D0"/>
    <w:rsid w:val="0007002B"/>
    <w:rsid w:val="00076B40"/>
    <w:rsid w:val="0009440B"/>
    <w:rsid w:val="000B0415"/>
    <w:rsid w:val="000B4ADF"/>
    <w:rsid w:val="000D059C"/>
    <w:rsid w:val="000D21B3"/>
    <w:rsid w:val="00106132"/>
    <w:rsid w:val="00120E45"/>
    <w:rsid w:val="001319FB"/>
    <w:rsid w:val="00137CB6"/>
    <w:rsid w:val="001523CE"/>
    <w:rsid w:val="001532EF"/>
    <w:rsid w:val="001667DC"/>
    <w:rsid w:val="001A37AA"/>
    <w:rsid w:val="001C3D36"/>
    <w:rsid w:val="001D33A1"/>
    <w:rsid w:val="001D3BC5"/>
    <w:rsid w:val="00231D65"/>
    <w:rsid w:val="00240CB9"/>
    <w:rsid w:val="00271979"/>
    <w:rsid w:val="00277867"/>
    <w:rsid w:val="00281556"/>
    <w:rsid w:val="00283CE7"/>
    <w:rsid w:val="002B7AA8"/>
    <w:rsid w:val="002E28CB"/>
    <w:rsid w:val="0032185F"/>
    <w:rsid w:val="00343A9D"/>
    <w:rsid w:val="00344964"/>
    <w:rsid w:val="0034557E"/>
    <w:rsid w:val="00350AFA"/>
    <w:rsid w:val="00356FA4"/>
    <w:rsid w:val="0037279D"/>
    <w:rsid w:val="0039164E"/>
    <w:rsid w:val="003A0D19"/>
    <w:rsid w:val="003A4A36"/>
    <w:rsid w:val="003E15BA"/>
    <w:rsid w:val="00412B21"/>
    <w:rsid w:val="004311FF"/>
    <w:rsid w:val="00447115"/>
    <w:rsid w:val="00465FE9"/>
    <w:rsid w:val="00496749"/>
    <w:rsid w:val="004A3A98"/>
    <w:rsid w:val="004A4764"/>
    <w:rsid w:val="004C4A09"/>
    <w:rsid w:val="005253D7"/>
    <w:rsid w:val="00560CB4"/>
    <w:rsid w:val="00564943"/>
    <w:rsid w:val="005745CA"/>
    <w:rsid w:val="0058535E"/>
    <w:rsid w:val="005D1118"/>
    <w:rsid w:val="005E1C2F"/>
    <w:rsid w:val="0060364F"/>
    <w:rsid w:val="00606888"/>
    <w:rsid w:val="00613FA8"/>
    <w:rsid w:val="00627BA0"/>
    <w:rsid w:val="006A00FB"/>
    <w:rsid w:val="006A5396"/>
    <w:rsid w:val="006A67F1"/>
    <w:rsid w:val="006B1FE5"/>
    <w:rsid w:val="006B4273"/>
    <w:rsid w:val="006C54EE"/>
    <w:rsid w:val="006C7CE5"/>
    <w:rsid w:val="0071266D"/>
    <w:rsid w:val="007144D9"/>
    <w:rsid w:val="00741686"/>
    <w:rsid w:val="00770FEA"/>
    <w:rsid w:val="007B3574"/>
    <w:rsid w:val="007C4FF0"/>
    <w:rsid w:val="007D546B"/>
    <w:rsid w:val="00803036"/>
    <w:rsid w:val="008057A4"/>
    <w:rsid w:val="00811633"/>
    <w:rsid w:val="00826507"/>
    <w:rsid w:val="0083595B"/>
    <w:rsid w:val="008437DF"/>
    <w:rsid w:val="00843EDB"/>
    <w:rsid w:val="008566D1"/>
    <w:rsid w:val="008C7FA1"/>
    <w:rsid w:val="008D3ADA"/>
    <w:rsid w:val="008E2789"/>
    <w:rsid w:val="00913244"/>
    <w:rsid w:val="00913764"/>
    <w:rsid w:val="00924664"/>
    <w:rsid w:val="0092586A"/>
    <w:rsid w:val="009432C0"/>
    <w:rsid w:val="00970D83"/>
    <w:rsid w:val="00985DA5"/>
    <w:rsid w:val="009932B0"/>
    <w:rsid w:val="009934C7"/>
    <w:rsid w:val="00996FC5"/>
    <w:rsid w:val="009A7874"/>
    <w:rsid w:val="009A7F71"/>
    <w:rsid w:val="009C6628"/>
    <w:rsid w:val="009D446C"/>
    <w:rsid w:val="009D5BE8"/>
    <w:rsid w:val="009E28EA"/>
    <w:rsid w:val="009E5CF4"/>
    <w:rsid w:val="009F65C5"/>
    <w:rsid w:val="00A145EB"/>
    <w:rsid w:val="00A24D60"/>
    <w:rsid w:val="00A25CCC"/>
    <w:rsid w:val="00A64BD7"/>
    <w:rsid w:val="00A7100C"/>
    <w:rsid w:val="00A76CCC"/>
    <w:rsid w:val="00A77E35"/>
    <w:rsid w:val="00A85F45"/>
    <w:rsid w:val="00AC27A9"/>
    <w:rsid w:val="00AD6FED"/>
    <w:rsid w:val="00AE7A4E"/>
    <w:rsid w:val="00AF0EA7"/>
    <w:rsid w:val="00AF4B79"/>
    <w:rsid w:val="00B0273B"/>
    <w:rsid w:val="00B07CFC"/>
    <w:rsid w:val="00B22A7E"/>
    <w:rsid w:val="00B33107"/>
    <w:rsid w:val="00B35E66"/>
    <w:rsid w:val="00B40233"/>
    <w:rsid w:val="00B46F6A"/>
    <w:rsid w:val="00B506DA"/>
    <w:rsid w:val="00B856C1"/>
    <w:rsid w:val="00BB5231"/>
    <w:rsid w:val="00BC43AE"/>
    <w:rsid w:val="00BC60EC"/>
    <w:rsid w:val="00C029D6"/>
    <w:rsid w:val="00C12EE0"/>
    <w:rsid w:val="00C43A20"/>
    <w:rsid w:val="00C8755E"/>
    <w:rsid w:val="00C9447D"/>
    <w:rsid w:val="00D14763"/>
    <w:rsid w:val="00D80248"/>
    <w:rsid w:val="00DB1E2A"/>
    <w:rsid w:val="00DB60C1"/>
    <w:rsid w:val="00DD5537"/>
    <w:rsid w:val="00DD5A16"/>
    <w:rsid w:val="00DF0E35"/>
    <w:rsid w:val="00E477DD"/>
    <w:rsid w:val="00E7633E"/>
    <w:rsid w:val="00E83BA4"/>
    <w:rsid w:val="00E85416"/>
    <w:rsid w:val="00E8560B"/>
    <w:rsid w:val="00E92487"/>
    <w:rsid w:val="00EB4782"/>
    <w:rsid w:val="00EC5181"/>
    <w:rsid w:val="00EE4BA6"/>
    <w:rsid w:val="00EE4DF6"/>
    <w:rsid w:val="00F01706"/>
    <w:rsid w:val="00F4416D"/>
    <w:rsid w:val="00F5007D"/>
    <w:rsid w:val="00F56B1A"/>
    <w:rsid w:val="00F609BF"/>
    <w:rsid w:val="00F97042"/>
    <w:rsid w:val="00FA41C8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4ADF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0B4A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4AD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B4AD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0B4ADF"/>
    <w:rPr>
      <w:b/>
      <w:bCs/>
    </w:rPr>
  </w:style>
  <w:style w:type="character" w:customStyle="1" w:styleId="title">
    <w:name w:val="title"/>
    <w:basedOn w:val="Domylnaczcionkaakapitu"/>
    <w:rsid w:val="000B4ADF"/>
  </w:style>
  <w:style w:type="paragraph" w:styleId="NormalnyWeb">
    <w:name w:val="Normal (Web)"/>
    <w:basedOn w:val="Normalny"/>
    <w:rsid w:val="000B4ADF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0B4AD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B4ADF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0B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B4AD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4A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4A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4A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B4AD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2620-7437-49E8-B57D-42CD0E50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4942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17</cp:revision>
  <cp:lastPrinted>2014-04-10T11:16:00Z</cp:lastPrinted>
  <dcterms:created xsi:type="dcterms:W3CDTF">2013-04-04T08:10:00Z</dcterms:created>
  <dcterms:modified xsi:type="dcterms:W3CDTF">2014-04-10T11:17:00Z</dcterms:modified>
</cp:coreProperties>
</file>