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977"/>
      </w:tblGrid>
      <w:tr w:rsidR="005102AA" w:rsidRPr="00053214" w:rsidTr="00053214">
        <w:trPr>
          <w:trHeight w:val="420"/>
        </w:trPr>
        <w:tc>
          <w:tcPr>
            <w:tcW w:w="4361" w:type="dxa"/>
          </w:tcPr>
          <w:p w:rsidR="005102AA" w:rsidRPr="008E0E6C" w:rsidRDefault="005102AA" w:rsidP="00053214">
            <w:pPr>
              <w:rPr>
                <w:b/>
                <w:sz w:val="20"/>
                <w:szCs w:val="20"/>
              </w:rPr>
            </w:pPr>
            <w:proofErr w:type="spellStart"/>
            <w:r w:rsidRPr="008E0E6C">
              <w:rPr>
                <w:b/>
                <w:sz w:val="20"/>
                <w:szCs w:val="20"/>
              </w:rPr>
              <w:t>ADAMUSIAK-KUTROWSKA</w:t>
            </w:r>
            <w:proofErr w:type="spellEnd"/>
            <w:r w:rsidRPr="008E0E6C">
              <w:rPr>
                <w:b/>
                <w:sz w:val="20"/>
                <w:szCs w:val="20"/>
              </w:rPr>
              <w:t xml:space="preserve"> </w:t>
            </w:r>
          </w:p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8E0E6C">
              <w:rPr>
                <w:b/>
                <w:sz w:val="20"/>
                <w:szCs w:val="20"/>
              </w:rPr>
              <w:t>IWONA</w:t>
            </w:r>
          </w:p>
          <w:p w:rsidR="00FD3BF0" w:rsidRPr="00D21DB8" w:rsidRDefault="00FD3BF0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ds. Społecznych i członek Komisji Rewizyjnej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Niekanin</w:t>
            </w:r>
          </w:p>
          <w:p w:rsidR="00FD3BF0" w:rsidRPr="00053214" w:rsidRDefault="00FD3BF0" w:rsidP="00053214">
            <w:r w:rsidRPr="00053214">
              <w:t>tel.609 -103-461</w:t>
            </w:r>
          </w:p>
          <w:p w:rsidR="00FD3BF0" w:rsidRPr="00053214" w:rsidRDefault="00FD3BF0" w:rsidP="00053214">
            <w:r w:rsidRPr="00053214">
              <w:t>iwona_niekanin@onet.eu</w:t>
            </w:r>
          </w:p>
        </w:tc>
      </w:tr>
      <w:tr w:rsidR="005102AA" w:rsidRPr="0028301A" w:rsidTr="00053214">
        <w:trPr>
          <w:trHeight w:val="416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CHABAJ KRZYSZTOF</w:t>
            </w:r>
          </w:p>
          <w:p w:rsidR="00FD3BF0" w:rsidRPr="00D21DB8" w:rsidRDefault="00FD3BF0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Gospodarki , Budżetu i Rolnictwa</w:t>
            </w:r>
          </w:p>
        </w:tc>
        <w:tc>
          <w:tcPr>
            <w:tcW w:w="2977" w:type="dxa"/>
          </w:tcPr>
          <w:p w:rsidR="005102AA" w:rsidRPr="00AD27AB" w:rsidRDefault="005102AA" w:rsidP="00053214">
            <w:r w:rsidRPr="00AD27AB">
              <w:t>Dźwirzyno</w:t>
            </w:r>
          </w:p>
        </w:tc>
      </w:tr>
      <w:tr w:rsidR="005102AA" w:rsidRPr="0028301A" w:rsidTr="00053214">
        <w:trPr>
          <w:trHeight w:val="408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CZECHOWICZ TOMASZ</w:t>
            </w:r>
          </w:p>
          <w:p w:rsidR="00FD3BF0" w:rsidRPr="00D21DB8" w:rsidRDefault="00FD3BF0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Przewodniczący Komisji Skarg, Wniosków i Petycji i </w:t>
            </w: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Rewizyjnej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Zieleniewo</w:t>
            </w:r>
          </w:p>
          <w:p w:rsidR="00FD3BF0" w:rsidRDefault="00FD3BF0" w:rsidP="00053214">
            <w:r>
              <w:t>tel. 503 -143-943</w:t>
            </w:r>
          </w:p>
          <w:p w:rsidR="00FD3BF0" w:rsidRPr="00AD27AB" w:rsidRDefault="00FD3BF0" w:rsidP="00053214">
            <w:r>
              <w:t>wakacyjna20@wp.pl</w:t>
            </w:r>
          </w:p>
        </w:tc>
      </w:tr>
      <w:tr w:rsidR="005102AA" w:rsidRPr="00D21DB8" w:rsidTr="00053214">
        <w:trPr>
          <w:trHeight w:val="477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DUŃCZAK MIRON</w:t>
            </w:r>
          </w:p>
          <w:p w:rsidR="005102AA" w:rsidRPr="00874A0C" w:rsidRDefault="00FD3BF0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 xml:space="preserve">Członek Komisji ds. Społecznych </w:t>
            </w:r>
            <w:r w:rsidR="00D21DB8"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 xml:space="preserve">, członek Komisji Rewizyjnej i członek Komisji Skarg, Wniosków i  Petycji 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Przećmino</w:t>
            </w:r>
          </w:p>
          <w:p w:rsidR="00D21DB8" w:rsidRPr="00D21DB8" w:rsidRDefault="00D21DB8" w:rsidP="00053214">
            <w:pPr>
              <w:rPr>
                <w:lang w:val="en-US"/>
              </w:rPr>
            </w:pPr>
            <w:r w:rsidRPr="00D21DB8">
              <w:rPr>
                <w:lang w:val="en-US"/>
              </w:rPr>
              <w:t>tel. 668-245-879</w:t>
            </w:r>
          </w:p>
          <w:p w:rsidR="00D21DB8" w:rsidRPr="00D21DB8" w:rsidRDefault="00D21DB8" w:rsidP="00053214">
            <w:pPr>
              <w:rPr>
                <w:lang w:val="en-US"/>
              </w:rPr>
            </w:pPr>
          </w:p>
        </w:tc>
      </w:tr>
      <w:tr w:rsidR="005102AA" w:rsidRPr="00053214" w:rsidTr="00053214">
        <w:trPr>
          <w:trHeight w:val="810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FILIPOWICZ KRZYSZTOF</w:t>
            </w:r>
          </w:p>
          <w:p w:rsidR="00874A0C" w:rsidRPr="00D21DB8" w:rsidRDefault="00D21DB8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Gospodarki Budżetu i Rolnictwa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Karcino</w:t>
            </w:r>
          </w:p>
          <w:p w:rsidR="00D21DB8" w:rsidRPr="00053214" w:rsidRDefault="00D21DB8" w:rsidP="00053214">
            <w:r w:rsidRPr="00053214">
              <w:t>tel. 793-031-566</w:t>
            </w:r>
          </w:p>
          <w:p w:rsidR="005102AA" w:rsidRPr="00053214" w:rsidRDefault="00D21DB8" w:rsidP="00053214">
            <w:r w:rsidRPr="00053214">
              <w:t>filipowicz.krzysztof@wp.pl</w:t>
            </w:r>
          </w:p>
        </w:tc>
      </w:tr>
      <w:tr w:rsidR="005102AA" w:rsidRPr="0028301A" w:rsidTr="00053214">
        <w:trPr>
          <w:trHeight w:val="623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FOLTA MIROSŁAWA</w:t>
            </w:r>
          </w:p>
          <w:p w:rsidR="005102AA" w:rsidRPr="00874A0C" w:rsidRDefault="00D21DB8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ds. Społecznych</w:t>
            </w:r>
            <w:r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 xml:space="preserve"> i członek Komisji Skarg, Wniosków i Petycji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Zieleniewo</w:t>
            </w:r>
          </w:p>
          <w:p w:rsidR="00D21DB8" w:rsidRPr="00AD27AB" w:rsidRDefault="00D21DB8" w:rsidP="00053214">
            <w:r>
              <w:t>tel. 663-255-236</w:t>
            </w:r>
          </w:p>
        </w:tc>
      </w:tr>
      <w:tr w:rsidR="005102AA" w:rsidRPr="0028301A" w:rsidTr="00053214">
        <w:trPr>
          <w:trHeight w:val="855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GÓRAL BARTOSZ</w:t>
            </w:r>
          </w:p>
          <w:p w:rsidR="00874A0C" w:rsidRPr="00874A0C" w:rsidRDefault="00D21DB8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Gospodarki Budżetu i Rolnictwa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Zieleniewo</w:t>
            </w:r>
          </w:p>
          <w:p w:rsidR="00D21DB8" w:rsidRDefault="00D21DB8" w:rsidP="00053214">
            <w:r>
              <w:t>tel. 608-409-127</w:t>
            </w:r>
          </w:p>
          <w:p w:rsidR="005102AA" w:rsidRPr="00AD27AB" w:rsidRDefault="00D21DB8" w:rsidP="00053214">
            <w:r w:rsidRPr="00D21DB8">
              <w:t>bagor@wp.pl</w:t>
            </w:r>
          </w:p>
        </w:tc>
      </w:tr>
      <w:tr w:rsidR="005102AA" w:rsidRPr="0028301A" w:rsidTr="00053214">
        <w:trPr>
          <w:trHeight w:val="1020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GRYGIEL BOGUSŁAW</w:t>
            </w:r>
          </w:p>
          <w:p w:rsidR="005102AA" w:rsidRPr="00874A0C" w:rsidRDefault="00D21DB8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1DB8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 xml:space="preserve"> Komisji Gospodarki Budżetu i Rolnictwa </w:t>
            </w:r>
            <w:r w:rsidR="00731259" w:rsidRPr="0073125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i Przewodniczący </w:t>
            </w:r>
            <w:r w:rsidR="00A94BAF" w:rsidRPr="0073125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Komisji Rewizyjnej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Korzystno</w:t>
            </w:r>
          </w:p>
          <w:p w:rsidR="00A94BAF" w:rsidRDefault="00A94BAF" w:rsidP="00053214">
            <w:r>
              <w:t>tel. 601-543-312</w:t>
            </w:r>
          </w:p>
          <w:p w:rsidR="00A94BAF" w:rsidRPr="00AD27AB" w:rsidRDefault="00A94BAF" w:rsidP="00053214">
            <w:r>
              <w:t>grygiel9wp.pl</w:t>
            </w:r>
          </w:p>
        </w:tc>
      </w:tr>
      <w:tr w:rsidR="005102AA" w:rsidRPr="0028301A" w:rsidTr="00053214">
        <w:trPr>
          <w:trHeight w:val="408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KRÓLIKOWSKI TOMASZ</w:t>
            </w:r>
          </w:p>
          <w:p w:rsidR="00FD3BF0" w:rsidRPr="00053214" w:rsidRDefault="00FD3BF0" w:rsidP="00053214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Wiceprzewodniczący Rady Gminy Kołobrzeg , </w:t>
            </w:r>
          </w:p>
          <w:p w:rsidR="005102AA" w:rsidRPr="00874A0C" w:rsidRDefault="00FD3BF0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FF0000"/>
                <w:sz w:val="20"/>
                <w:szCs w:val="20"/>
                <w:u w:val="single"/>
              </w:rPr>
              <w:t>Przewodniczący Komisji Gospodarki Budżetu i Rolnictwa</w:t>
            </w:r>
          </w:p>
        </w:tc>
        <w:tc>
          <w:tcPr>
            <w:tcW w:w="2977" w:type="dxa"/>
          </w:tcPr>
          <w:p w:rsidR="005102AA" w:rsidRDefault="00AD27AB" w:rsidP="00053214">
            <w:r w:rsidRPr="00AD27AB">
              <w:t>Budzistowo</w:t>
            </w:r>
          </w:p>
          <w:p w:rsidR="00A94BAF" w:rsidRDefault="00A94BAF" w:rsidP="00053214">
            <w:r>
              <w:t>tel. 601-959-023</w:t>
            </w:r>
          </w:p>
          <w:p w:rsidR="00A94BAF" w:rsidRPr="00AD27AB" w:rsidRDefault="00A94BAF" w:rsidP="00053214">
            <w:r>
              <w:t>tomasz@krolikowski.eu</w:t>
            </w:r>
          </w:p>
        </w:tc>
      </w:tr>
      <w:tr w:rsidR="005102AA" w:rsidRPr="0028301A" w:rsidTr="00053214"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KRUPIŃSKI CZESŁAW</w:t>
            </w:r>
          </w:p>
          <w:p w:rsidR="005102AA" w:rsidRPr="00874A0C" w:rsidRDefault="00A94BAF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A94BAF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ds. Społecznych i Członek Komisji Skarg, Wniosków i Petycji</w:t>
            </w:r>
          </w:p>
        </w:tc>
        <w:tc>
          <w:tcPr>
            <w:tcW w:w="2977" w:type="dxa"/>
          </w:tcPr>
          <w:p w:rsidR="005102AA" w:rsidRDefault="00AD27AB" w:rsidP="00053214">
            <w:r w:rsidRPr="00AD27AB">
              <w:t>Drzonowo</w:t>
            </w:r>
          </w:p>
          <w:p w:rsidR="00874A0C" w:rsidRDefault="00874A0C" w:rsidP="00053214">
            <w:r>
              <w:t>tel. 607-217-535</w:t>
            </w:r>
          </w:p>
          <w:p w:rsidR="00874A0C" w:rsidRPr="00AD27AB" w:rsidRDefault="00874A0C" w:rsidP="00053214">
            <w:r>
              <w:t>Czesław.krupinski1@wp.pl</w:t>
            </w:r>
          </w:p>
        </w:tc>
      </w:tr>
      <w:tr w:rsidR="005102AA" w:rsidRPr="0028301A" w:rsidTr="00053214"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MATEJAK ANNA</w:t>
            </w:r>
          </w:p>
          <w:p w:rsidR="005102AA" w:rsidRPr="00053214" w:rsidRDefault="00874A0C" w:rsidP="00053214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FF0000"/>
                <w:sz w:val="20"/>
                <w:szCs w:val="20"/>
                <w:u w:val="single"/>
              </w:rPr>
              <w:t>Przewodnicząca Komisji ds. Społecznych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Drzonowo</w:t>
            </w:r>
          </w:p>
          <w:p w:rsidR="00874A0C" w:rsidRDefault="007238DA" w:rsidP="00053214">
            <w:r>
              <w:t>tel. 783-9</w:t>
            </w:r>
            <w:r w:rsidR="00874A0C">
              <w:t>73-195</w:t>
            </w:r>
          </w:p>
          <w:p w:rsidR="00874A0C" w:rsidRPr="00AD27AB" w:rsidRDefault="00874A0C" w:rsidP="00053214">
            <w:r>
              <w:t>annam1948@wp.pl</w:t>
            </w:r>
          </w:p>
        </w:tc>
      </w:tr>
      <w:tr w:rsidR="005102AA" w:rsidRPr="0028301A" w:rsidTr="00053214"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3D6179">
              <w:rPr>
                <w:b/>
                <w:sz w:val="20"/>
                <w:szCs w:val="20"/>
              </w:rPr>
              <w:t>NAJMANOWICZ  KRZYSZTOF</w:t>
            </w:r>
          </w:p>
          <w:p w:rsidR="005102AA" w:rsidRPr="00874A0C" w:rsidRDefault="00874A0C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874A0C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Gospodarki, Budżetu i Rolnictwa</w:t>
            </w:r>
          </w:p>
        </w:tc>
        <w:tc>
          <w:tcPr>
            <w:tcW w:w="2977" w:type="dxa"/>
          </w:tcPr>
          <w:p w:rsidR="005102AA" w:rsidRPr="00AD27AB" w:rsidRDefault="005102AA" w:rsidP="00053214">
            <w:pPr>
              <w:pStyle w:val="Tekstpodstawowy"/>
              <w:jc w:val="left"/>
              <w:rPr>
                <w:sz w:val="24"/>
                <w:szCs w:val="24"/>
              </w:rPr>
            </w:pPr>
            <w:r w:rsidRPr="00AD27AB">
              <w:rPr>
                <w:sz w:val="24"/>
                <w:szCs w:val="24"/>
              </w:rPr>
              <w:t>Grzybowo</w:t>
            </w:r>
          </w:p>
          <w:p w:rsidR="005102AA" w:rsidRDefault="00874A0C" w:rsidP="00053214">
            <w:pPr>
              <w:pStyle w:val="Tekstpodstawowy"/>
              <w:jc w:val="left"/>
              <w:rPr>
                <w:sz w:val="24"/>
                <w:szCs w:val="24"/>
              </w:rPr>
            </w:pPr>
            <w:r w:rsidRPr="00874A0C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.502-530-333</w:t>
            </w:r>
          </w:p>
          <w:p w:rsidR="00874A0C" w:rsidRPr="00874A0C" w:rsidRDefault="00874A0C" w:rsidP="00053214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mrl6@wp.pl</w:t>
            </w:r>
          </w:p>
        </w:tc>
      </w:tr>
      <w:tr w:rsidR="005102AA" w:rsidRPr="0028301A" w:rsidTr="00053214">
        <w:trPr>
          <w:trHeight w:val="870"/>
        </w:trPr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NOWICKI JULIAN</w:t>
            </w:r>
          </w:p>
          <w:p w:rsidR="005102AA" w:rsidRPr="00053214" w:rsidRDefault="00CA5887" w:rsidP="00053214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FF0000"/>
                <w:sz w:val="20"/>
                <w:szCs w:val="20"/>
                <w:u w:val="single"/>
              </w:rPr>
              <w:t>Przewodniczący Rady Gminy</w:t>
            </w:r>
          </w:p>
        </w:tc>
        <w:tc>
          <w:tcPr>
            <w:tcW w:w="2977" w:type="dxa"/>
          </w:tcPr>
          <w:p w:rsidR="005102AA" w:rsidRDefault="00AD27AB" w:rsidP="00053214">
            <w:r>
              <w:t>Kądzielno</w:t>
            </w:r>
          </w:p>
          <w:p w:rsidR="00CA5887" w:rsidRDefault="00CA5887" w:rsidP="00053214">
            <w:r>
              <w:t>tel.</w:t>
            </w:r>
            <w:r w:rsidR="00C035BD">
              <w:t xml:space="preserve"> </w:t>
            </w:r>
            <w:r w:rsidR="00874A0C">
              <w:t>509-435-665</w:t>
            </w:r>
          </w:p>
          <w:p w:rsidR="005102AA" w:rsidRPr="00AD27AB" w:rsidRDefault="00874A0C" w:rsidP="00053214">
            <w:r>
              <w:t>juliannowicki1@wp.pl</w:t>
            </w:r>
          </w:p>
        </w:tc>
      </w:tr>
      <w:tr w:rsidR="005102AA" w:rsidRPr="0028301A" w:rsidTr="00053214"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SZAFRAŃSKI TOMASZ</w:t>
            </w:r>
          </w:p>
          <w:p w:rsidR="005102AA" w:rsidRPr="00053214" w:rsidRDefault="00053214" w:rsidP="00053214">
            <w:pPr>
              <w:rPr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053214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Gospodarki ,Budżetu i Rolnictwa i członek Komisji Skarg, Wniosków i Petycji</w:t>
            </w:r>
          </w:p>
        </w:tc>
        <w:tc>
          <w:tcPr>
            <w:tcW w:w="2977" w:type="dxa"/>
          </w:tcPr>
          <w:p w:rsidR="005102AA" w:rsidRDefault="005102AA" w:rsidP="00053214">
            <w:r w:rsidRPr="00AD27AB">
              <w:t>Grzybowo</w:t>
            </w:r>
          </w:p>
          <w:p w:rsidR="00053214" w:rsidRDefault="00053214" w:rsidP="00053214">
            <w:r>
              <w:t>tel. 692-429-386</w:t>
            </w:r>
          </w:p>
          <w:p w:rsidR="00053214" w:rsidRPr="00AD27AB" w:rsidRDefault="00053214" w:rsidP="00053214">
            <w:r>
              <w:t>szafrtom@o2.pl</w:t>
            </w:r>
          </w:p>
        </w:tc>
      </w:tr>
      <w:tr w:rsidR="005102AA" w:rsidRPr="0028301A" w:rsidTr="00053214">
        <w:tc>
          <w:tcPr>
            <w:tcW w:w="4361" w:type="dxa"/>
          </w:tcPr>
          <w:p w:rsidR="005102AA" w:rsidRDefault="005102AA" w:rsidP="00053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ZYGOWSKI ZYGFRYD </w:t>
            </w:r>
          </w:p>
          <w:p w:rsidR="005102AA" w:rsidRPr="00987F4C" w:rsidRDefault="00731259" w:rsidP="00053214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31259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 xml:space="preserve">Członek </w:t>
            </w:r>
            <w:r w:rsidR="00053214" w:rsidRPr="00731259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>Komisji Rewizyjnej</w:t>
            </w:r>
            <w:r w:rsidR="00987F4C" w:rsidRPr="00731259">
              <w:rPr>
                <w:b/>
                <w:i/>
                <w:color w:val="4F81BD" w:themeColor="accent1"/>
                <w:sz w:val="20"/>
                <w:szCs w:val="20"/>
                <w:u w:val="single"/>
              </w:rPr>
              <w:t xml:space="preserve"> i</w:t>
            </w:r>
            <w:r w:rsidR="00987F4C" w:rsidRPr="00987F4C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987F4C" w:rsidRPr="00987F4C">
              <w:rPr>
                <w:b/>
                <w:i/>
                <w:color w:val="1F497D" w:themeColor="text2"/>
                <w:sz w:val="20"/>
                <w:szCs w:val="20"/>
                <w:u w:val="single"/>
              </w:rPr>
              <w:t>członek Komisji ds. Społecznych</w:t>
            </w:r>
          </w:p>
          <w:p w:rsidR="005102AA" w:rsidRPr="0028301A" w:rsidRDefault="005102AA" w:rsidP="0005321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102AA" w:rsidRDefault="005102AA" w:rsidP="00053214">
            <w:r w:rsidRPr="00AD27AB">
              <w:t>Zieleniewo</w:t>
            </w:r>
          </w:p>
          <w:p w:rsidR="00987F4C" w:rsidRDefault="00987F4C" w:rsidP="00053214">
            <w:r>
              <w:t>tel. 698-476-431</w:t>
            </w:r>
          </w:p>
          <w:p w:rsidR="00987F4C" w:rsidRPr="00AD27AB" w:rsidRDefault="00987F4C" w:rsidP="00053214">
            <w:r>
              <w:t>zygowscy@gmail.com</w:t>
            </w:r>
          </w:p>
        </w:tc>
      </w:tr>
    </w:tbl>
    <w:p w:rsidR="005102AA" w:rsidRPr="005102AA" w:rsidRDefault="005102AA" w:rsidP="00D17501">
      <w:pPr>
        <w:rPr>
          <w:b/>
        </w:rPr>
      </w:pPr>
    </w:p>
    <w:p w:rsidR="00115F7F" w:rsidRPr="00053214" w:rsidRDefault="005102AA" w:rsidP="00FD3BF0">
      <w:pPr>
        <w:jc w:val="center"/>
        <w:rPr>
          <w:b/>
        </w:rPr>
      </w:pPr>
      <w:r w:rsidRPr="00053214">
        <w:rPr>
          <w:b/>
        </w:rPr>
        <w:t>SKŁAD RADY GMINY KOŁOBRZEG</w:t>
      </w:r>
      <w:r w:rsidR="00874A0C" w:rsidRPr="00053214">
        <w:rPr>
          <w:b/>
        </w:rPr>
        <w:t xml:space="preserve"> </w:t>
      </w:r>
      <w:r w:rsidR="00D17501" w:rsidRPr="00053214">
        <w:rPr>
          <w:b/>
        </w:rPr>
        <w:t xml:space="preserve">Kadencja </w:t>
      </w:r>
      <w:r w:rsidRPr="00053214">
        <w:rPr>
          <w:b/>
        </w:rPr>
        <w:t>2018-2023</w:t>
      </w:r>
    </w:p>
    <w:sectPr w:rsidR="00115F7F" w:rsidRPr="00053214" w:rsidSect="0011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102AA"/>
    <w:rsid w:val="00053214"/>
    <w:rsid w:val="00115F7F"/>
    <w:rsid w:val="005102AA"/>
    <w:rsid w:val="00624189"/>
    <w:rsid w:val="007238DA"/>
    <w:rsid w:val="00731259"/>
    <w:rsid w:val="007A3B46"/>
    <w:rsid w:val="00874A0C"/>
    <w:rsid w:val="008B552A"/>
    <w:rsid w:val="00987F4C"/>
    <w:rsid w:val="009A678C"/>
    <w:rsid w:val="00A94BAF"/>
    <w:rsid w:val="00AD27AB"/>
    <w:rsid w:val="00B009CB"/>
    <w:rsid w:val="00B951B0"/>
    <w:rsid w:val="00C035BD"/>
    <w:rsid w:val="00CA5887"/>
    <w:rsid w:val="00D17501"/>
    <w:rsid w:val="00D21DB8"/>
    <w:rsid w:val="00FD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02A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02A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mjachimowicz</cp:lastModifiedBy>
  <cp:revision>2</cp:revision>
  <dcterms:created xsi:type="dcterms:W3CDTF">2021-11-04T07:20:00Z</dcterms:created>
  <dcterms:modified xsi:type="dcterms:W3CDTF">2021-11-04T07:20:00Z</dcterms:modified>
</cp:coreProperties>
</file>