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28" w:rsidRDefault="00404528" w:rsidP="00404528">
      <w:pPr>
        <w:spacing w:line="360" w:lineRule="auto"/>
        <w:jc w:val="center"/>
        <w:rPr>
          <w:b/>
          <w:sz w:val="28"/>
          <w:szCs w:val="28"/>
        </w:rPr>
      </w:pPr>
    </w:p>
    <w:p w:rsidR="00404528" w:rsidRDefault="00404528" w:rsidP="004045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 OSOBOWY KOMISJI DO SPRAW SPOŁECZNYCH</w:t>
      </w:r>
    </w:p>
    <w:p w:rsidR="00404528" w:rsidRDefault="00404528" w:rsidP="00404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KADENCJI RADY GMINY 2014-2018</w:t>
      </w:r>
    </w:p>
    <w:p w:rsidR="00404528" w:rsidRDefault="00404528" w:rsidP="00404528">
      <w:pPr>
        <w:jc w:val="center"/>
        <w:rPr>
          <w:b/>
          <w:sz w:val="28"/>
          <w:szCs w:val="28"/>
        </w:rPr>
      </w:pPr>
    </w:p>
    <w:p w:rsidR="00404528" w:rsidRPr="00404528" w:rsidRDefault="000A4B72" w:rsidP="00404528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ANNA MATEJAK</w:t>
      </w:r>
      <w:r w:rsidR="00404528" w:rsidRPr="00404528">
        <w:rPr>
          <w:b/>
        </w:rPr>
        <w:t>–</w:t>
      </w:r>
      <w:r>
        <w:rPr>
          <w:b/>
        </w:rPr>
        <w:t xml:space="preserve"> </w:t>
      </w:r>
      <w:r w:rsidR="00404528" w:rsidRPr="00404528">
        <w:rPr>
          <w:b/>
        </w:rPr>
        <w:t>PRZEWODNICZĄCA KOMISJI</w:t>
      </w:r>
    </w:p>
    <w:p w:rsidR="00404528" w:rsidRPr="00404528" w:rsidRDefault="00404528" w:rsidP="00404528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04528">
        <w:rPr>
          <w:b/>
        </w:rPr>
        <w:t>KRZYSZTOF CHABAJ – CZŁONEK KOMISJI</w:t>
      </w:r>
    </w:p>
    <w:p w:rsidR="00404528" w:rsidRPr="00404528" w:rsidRDefault="00404528" w:rsidP="00404528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04528">
        <w:rPr>
          <w:b/>
        </w:rPr>
        <w:t>MIROSŁAWA FOLTA – CZŁONEK KOMISJI</w:t>
      </w:r>
    </w:p>
    <w:p w:rsidR="00404528" w:rsidRPr="00404528" w:rsidRDefault="00404528" w:rsidP="00404528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04528">
        <w:rPr>
          <w:b/>
        </w:rPr>
        <w:t>ZBIGNIEW KAŁADUS – CZŁONEK KOMISJI</w:t>
      </w:r>
    </w:p>
    <w:p w:rsidR="00404528" w:rsidRPr="00404528" w:rsidRDefault="00404528" w:rsidP="00404528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04528">
        <w:rPr>
          <w:b/>
        </w:rPr>
        <w:t>ANASTAZJA KĘDZIORA – CZŁONEK KOMISJI</w:t>
      </w:r>
    </w:p>
    <w:p w:rsidR="00404528" w:rsidRPr="00404528" w:rsidRDefault="00404528" w:rsidP="00404528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sz w:val="18"/>
          <w:szCs w:val="18"/>
        </w:rPr>
      </w:pPr>
      <w:r w:rsidRPr="00404528">
        <w:rPr>
          <w:b/>
        </w:rPr>
        <w:t>CZESŁAW KRUPIŃSKI – CZŁONEK KOMISJI</w:t>
      </w:r>
    </w:p>
    <w:p w:rsidR="00404528" w:rsidRDefault="000A4B72" w:rsidP="00404528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MAGDALENA KUSIAKIEWICZ</w:t>
      </w:r>
      <w:r w:rsidR="00404528">
        <w:rPr>
          <w:b/>
        </w:rPr>
        <w:t>– CZŁONEK KOMISJI</w:t>
      </w:r>
    </w:p>
    <w:p w:rsidR="00404528" w:rsidRPr="00404528" w:rsidRDefault="00404528" w:rsidP="00404528">
      <w:pPr>
        <w:pStyle w:val="Akapitzlist"/>
        <w:shd w:val="clear" w:color="auto" w:fill="FFFFFF"/>
        <w:spacing w:line="360" w:lineRule="auto"/>
        <w:ind w:left="1211"/>
        <w:jc w:val="both"/>
        <w:rPr>
          <w:b/>
        </w:rPr>
      </w:pPr>
    </w:p>
    <w:p w:rsidR="00404528" w:rsidRPr="00404528" w:rsidRDefault="00404528" w:rsidP="00404528">
      <w:pPr>
        <w:shd w:val="clear" w:color="auto" w:fill="FFFFFF"/>
        <w:spacing w:line="360" w:lineRule="auto"/>
        <w:jc w:val="both"/>
        <w:rPr>
          <w:sz w:val="18"/>
          <w:szCs w:val="18"/>
        </w:rPr>
      </w:pPr>
      <w:r w:rsidRPr="00404528">
        <w:rPr>
          <w:sz w:val="28"/>
          <w:szCs w:val="28"/>
        </w:rPr>
        <w:t>Przedmiotem działa</w:t>
      </w:r>
      <w:r>
        <w:rPr>
          <w:sz w:val="28"/>
          <w:szCs w:val="28"/>
        </w:rPr>
        <w:t>nia komisji są sprawy kultury, kultury fizycznej, oświaty, ochrony zdrowia, opieki społecznej, porządku publicznego</w:t>
      </w:r>
      <w:r w:rsidRPr="00404528">
        <w:rPr>
          <w:sz w:val="28"/>
          <w:szCs w:val="28"/>
        </w:rPr>
        <w:t>.</w:t>
      </w:r>
    </w:p>
    <w:p w:rsidR="00404528" w:rsidRDefault="00404528" w:rsidP="00404528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794E"/>
    <w:multiLevelType w:val="hybridMultilevel"/>
    <w:tmpl w:val="FFA2A9A2"/>
    <w:lvl w:ilvl="0" w:tplc="68AE37A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B5152"/>
    <w:multiLevelType w:val="hybridMultilevel"/>
    <w:tmpl w:val="6C3C92FC"/>
    <w:lvl w:ilvl="0" w:tplc="5ECE870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04528"/>
    <w:rsid w:val="00037A40"/>
    <w:rsid w:val="000A4B72"/>
    <w:rsid w:val="00404528"/>
    <w:rsid w:val="00904D46"/>
    <w:rsid w:val="00933CE7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52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4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2016-03-24T09:31:00Z</dcterms:created>
  <dcterms:modified xsi:type="dcterms:W3CDTF">2016-03-24T09:31:00Z</dcterms:modified>
</cp:coreProperties>
</file>