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0C" w:rsidRPr="00050D0C" w:rsidRDefault="00050D0C" w:rsidP="00050D0C">
      <w:pPr>
        <w:jc w:val="center"/>
        <w:rPr>
          <w:b/>
          <w:sz w:val="28"/>
          <w:szCs w:val="28"/>
        </w:rPr>
      </w:pPr>
      <w:r w:rsidRPr="00050D0C">
        <w:rPr>
          <w:b/>
          <w:sz w:val="28"/>
          <w:szCs w:val="28"/>
        </w:rPr>
        <w:t>REJESTR ŻŁOBKÓW I KLUBÓW DZIECIĘCYCH</w:t>
      </w:r>
    </w:p>
    <w:tbl>
      <w:tblPr>
        <w:tblpPr w:leftFromText="141" w:rightFromText="141" w:vertAnchor="page" w:horzAnchor="margin" w:tblpY="2866"/>
        <w:tblW w:w="1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1122"/>
        <w:gridCol w:w="1152"/>
        <w:gridCol w:w="2175"/>
        <w:gridCol w:w="1664"/>
        <w:gridCol w:w="1664"/>
        <w:gridCol w:w="1787"/>
        <w:gridCol w:w="1842"/>
        <w:gridCol w:w="1134"/>
        <w:gridCol w:w="1381"/>
      </w:tblGrid>
      <w:tr w:rsidR="00050D0C" w:rsidRPr="00050D0C" w:rsidTr="00050D0C">
        <w:trPr>
          <w:trHeight w:val="2430"/>
        </w:trPr>
        <w:tc>
          <w:tcPr>
            <w:tcW w:w="609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22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Numer</w:t>
            </w: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wpisu</w:t>
            </w: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do rejestru</w:t>
            </w:r>
          </w:p>
        </w:tc>
        <w:tc>
          <w:tcPr>
            <w:tcW w:w="1152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DATA</w:t>
            </w: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WPISU</w:t>
            </w:r>
          </w:p>
        </w:tc>
        <w:tc>
          <w:tcPr>
            <w:tcW w:w="2175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PODMIOT PROWADZĄCY ŻŁOBEK LUB KLUB DZIECIĘCY</w:t>
            </w: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(nazwa lub imię i nazwisko oraz siedziba lub adres podmiotu prowadzącego żłobek lub klub dziecięcy)</w:t>
            </w:r>
          </w:p>
        </w:tc>
        <w:tc>
          <w:tcPr>
            <w:tcW w:w="1664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Numer NIP</w:t>
            </w: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podmiotu prowadzącego żłobek lub klub dziecięcy</w:t>
            </w:r>
          </w:p>
        </w:tc>
        <w:tc>
          <w:tcPr>
            <w:tcW w:w="1664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Numer REGON</w:t>
            </w: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podmiotu prowadzącego żłobek lub klub dziecięcy</w:t>
            </w:r>
          </w:p>
        </w:tc>
        <w:tc>
          <w:tcPr>
            <w:tcW w:w="1787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MIEJSCE PROWADZENIA ŻŁOBKA LUB KLIBU DZIECIĘCEGO</w:t>
            </w:r>
          </w:p>
        </w:tc>
        <w:tc>
          <w:tcPr>
            <w:tcW w:w="1842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FORMA ORGANIZACYJNA OPIEKI I JEJ NAZWA</w:t>
            </w:r>
          </w:p>
        </w:tc>
        <w:tc>
          <w:tcPr>
            <w:tcW w:w="1134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Liczba</w:t>
            </w: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miejsc</w:t>
            </w: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w żłobku</w:t>
            </w: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lub klubie</w:t>
            </w: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dziecięcym</w:t>
            </w:r>
          </w:p>
        </w:tc>
        <w:tc>
          <w:tcPr>
            <w:tcW w:w="1381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UWAGI</w:t>
            </w: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(zmiany</w:t>
            </w: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b/>
                <w:sz w:val="20"/>
                <w:szCs w:val="20"/>
              </w:rPr>
              <w:t>w rejestrze, wykreślenie z rejestru)</w:t>
            </w:r>
          </w:p>
        </w:tc>
      </w:tr>
      <w:tr w:rsidR="00050D0C" w:rsidRPr="00050D0C" w:rsidTr="00050D0C">
        <w:trPr>
          <w:trHeight w:val="275"/>
        </w:trPr>
        <w:tc>
          <w:tcPr>
            <w:tcW w:w="609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2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5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64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64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87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81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50D0C" w:rsidRPr="00050D0C" w:rsidTr="00050D0C">
        <w:trPr>
          <w:trHeight w:val="1967"/>
        </w:trPr>
        <w:tc>
          <w:tcPr>
            <w:tcW w:w="609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2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</w:p>
          <w:p w:rsidR="00050D0C" w:rsidRPr="00050D0C" w:rsidRDefault="00050D0C" w:rsidP="0005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21018/Z</w:t>
            </w:r>
          </w:p>
        </w:tc>
        <w:tc>
          <w:tcPr>
            <w:tcW w:w="1152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050D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050D0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175" w:type="dxa"/>
            <w:vAlign w:val="center"/>
          </w:tcPr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TOWARZYSTWO PRZYJACIÓŁ DZIECI ODDZIAŁ OKRĘGOWY W KOSZALINIE</w:t>
            </w: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  <w:r w:rsidRPr="00050D0C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Józefa Piłsudskiego 11-15</w:t>
            </w: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75-501 Koszalin</w:t>
            </w: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6691061911</w:t>
            </w:r>
          </w:p>
        </w:tc>
        <w:tc>
          <w:tcPr>
            <w:tcW w:w="1664" w:type="dxa"/>
            <w:vAlign w:val="center"/>
          </w:tcPr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  <w:r w:rsidRPr="00050D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20512703</w:t>
            </w:r>
          </w:p>
        </w:tc>
        <w:tc>
          <w:tcPr>
            <w:tcW w:w="1787" w:type="dxa"/>
            <w:vAlign w:val="center"/>
          </w:tcPr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78-133 Drzonowo, Drzonowo 13</w:t>
            </w: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NIEPUBLICZN ŻŁOBEK TPD „DZWONECZEK”</w:t>
            </w:r>
          </w:p>
        </w:tc>
        <w:tc>
          <w:tcPr>
            <w:tcW w:w="1134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81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</w:p>
        </w:tc>
      </w:tr>
      <w:tr w:rsidR="00050D0C" w:rsidRPr="00050D0C" w:rsidTr="00050D0C">
        <w:trPr>
          <w:trHeight w:val="1128"/>
        </w:trPr>
        <w:tc>
          <w:tcPr>
            <w:tcW w:w="609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2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</w:p>
          <w:p w:rsidR="00050D0C" w:rsidRPr="00050D0C" w:rsidRDefault="00050D0C" w:rsidP="0005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21018/Z</w:t>
            </w:r>
          </w:p>
        </w:tc>
        <w:tc>
          <w:tcPr>
            <w:tcW w:w="1152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050D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050D0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175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TOWARZYSTWO PRZYJACIÓŁ DZIECI ODDZIAŁ OKRĘGOWY W KOSZALINIE</w:t>
            </w: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  <w:r w:rsidRPr="00050D0C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Józefa Piłsudskiego 11-15</w:t>
            </w: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75-501 Koszalin</w:t>
            </w:r>
          </w:p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6691061911</w:t>
            </w:r>
          </w:p>
        </w:tc>
        <w:tc>
          <w:tcPr>
            <w:tcW w:w="1664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 w:rsidRPr="00050D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20512703</w:t>
            </w:r>
          </w:p>
        </w:tc>
        <w:tc>
          <w:tcPr>
            <w:tcW w:w="1787" w:type="dxa"/>
            <w:vAlign w:val="center"/>
          </w:tcPr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78-133 Drzonowo, Drzonowo 12</w:t>
            </w: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NIEPUBLICZN ŻŁOBEK TPD „DZWONECZEK”</w:t>
            </w:r>
          </w:p>
        </w:tc>
        <w:tc>
          <w:tcPr>
            <w:tcW w:w="1134" w:type="dxa"/>
            <w:vAlign w:val="center"/>
          </w:tcPr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81" w:type="dxa"/>
            <w:vAlign w:val="center"/>
          </w:tcPr>
          <w:p w:rsidR="00050D0C" w:rsidRPr="00050D0C" w:rsidRDefault="00050D0C" w:rsidP="00050D0C">
            <w:pPr>
              <w:jc w:val="center"/>
              <w:rPr>
                <w:sz w:val="20"/>
                <w:szCs w:val="20"/>
              </w:rPr>
            </w:pPr>
            <w:r w:rsidRPr="00050D0C">
              <w:rPr>
                <w:sz w:val="20"/>
                <w:szCs w:val="20"/>
              </w:rPr>
              <w:t xml:space="preserve">Zmiana wprowadzona 21.02.2022 r. dot. adresu miejsca prowadzenia żłobka na Drzonowo 12 </w:t>
            </w:r>
          </w:p>
          <w:p w:rsidR="00050D0C" w:rsidRPr="00050D0C" w:rsidRDefault="00050D0C" w:rsidP="00050D0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97270" w:rsidRPr="00050D0C" w:rsidRDefault="00050D0C" w:rsidP="00050D0C">
      <w:pPr>
        <w:jc w:val="center"/>
        <w:rPr>
          <w:b/>
          <w:sz w:val="28"/>
          <w:szCs w:val="28"/>
        </w:rPr>
      </w:pPr>
      <w:r w:rsidRPr="00050D0C">
        <w:rPr>
          <w:b/>
          <w:sz w:val="28"/>
          <w:szCs w:val="28"/>
        </w:rPr>
        <w:t>PRPOWADZĄCYCH DZIA</w:t>
      </w:r>
      <w:r>
        <w:rPr>
          <w:b/>
          <w:sz w:val="28"/>
          <w:szCs w:val="28"/>
        </w:rPr>
        <w:t>ŁALNOŚĆ NA TERENIE GMINY KOŁOBRZEG</w:t>
      </w:r>
    </w:p>
    <w:sectPr w:rsidR="00297270" w:rsidRPr="00050D0C" w:rsidSect="00050D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0D0C"/>
    <w:rsid w:val="00050D0C"/>
    <w:rsid w:val="00100F83"/>
    <w:rsid w:val="001B6D61"/>
    <w:rsid w:val="0029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1</cp:revision>
  <dcterms:created xsi:type="dcterms:W3CDTF">2023-05-30T09:50:00Z</dcterms:created>
  <dcterms:modified xsi:type="dcterms:W3CDTF">2023-05-30T10:04:00Z</dcterms:modified>
</cp:coreProperties>
</file>