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28" w:rsidRDefault="00B77F28"/>
    <w:p w:rsidR="00A66987" w:rsidRPr="00A66987" w:rsidRDefault="00A66987" w:rsidP="00B77F28">
      <w:pPr>
        <w:ind w:left="2124" w:firstLine="708"/>
        <w:rPr>
          <w:b/>
        </w:rPr>
      </w:pPr>
      <w:r>
        <w:tab/>
      </w:r>
      <w:r>
        <w:tab/>
      </w:r>
      <w:r>
        <w:tab/>
      </w:r>
      <w:r>
        <w:tab/>
      </w:r>
      <w:r w:rsidRPr="00A66987">
        <w:rPr>
          <w:b/>
        </w:rPr>
        <w:t>Projekt nr druku  16</w:t>
      </w:r>
    </w:p>
    <w:p w:rsidR="00A66987" w:rsidRDefault="00A66987" w:rsidP="00A66987">
      <w:pPr>
        <w:spacing w:line="360" w:lineRule="auto"/>
        <w:ind w:left="2126" w:firstLine="709"/>
      </w:pPr>
    </w:p>
    <w:p w:rsidR="00A66987" w:rsidRDefault="00A66987" w:rsidP="00A66987">
      <w:pPr>
        <w:spacing w:line="360" w:lineRule="auto"/>
        <w:ind w:left="2126" w:firstLine="709"/>
      </w:pPr>
    </w:p>
    <w:p w:rsidR="009951C6" w:rsidRDefault="00B77F28" w:rsidP="00A66987">
      <w:pPr>
        <w:spacing w:line="360" w:lineRule="auto"/>
        <w:ind w:left="2126" w:firstLine="709"/>
      </w:pPr>
      <w:r>
        <w:t>Uchwała Nr</w:t>
      </w:r>
    </w:p>
    <w:p w:rsidR="00B77F28" w:rsidRDefault="00B77F28" w:rsidP="00A66987">
      <w:pPr>
        <w:spacing w:line="360" w:lineRule="auto"/>
        <w:ind w:left="2126" w:firstLine="709"/>
      </w:pPr>
      <w:r>
        <w:t>Rady Gminy Kołobrzeg</w:t>
      </w:r>
    </w:p>
    <w:p w:rsidR="00B77F28" w:rsidRDefault="00B77F28" w:rsidP="00A66987">
      <w:pPr>
        <w:spacing w:line="360" w:lineRule="auto"/>
        <w:ind w:left="2126" w:firstLine="709"/>
      </w:pPr>
      <w:r>
        <w:t>z dnia</w:t>
      </w:r>
    </w:p>
    <w:p w:rsidR="00B77F28" w:rsidRPr="00A66987" w:rsidRDefault="00B77F28" w:rsidP="00A66987">
      <w:pPr>
        <w:ind w:left="2124" w:firstLine="708"/>
        <w:jc w:val="center"/>
        <w:rPr>
          <w:b/>
        </w:rPr>
      </w:pPr>
    </w:p>
    <w:p w:rsidR="00B77F28" w:rsidRPr="00A66987" w:rsidRDefault="00B77F28" w:rsidP="00A66987">
      <w:pPr>
        <w:ind w:left="2124" w:firstLine="708"/>
        <w:jc w:val="center"/>
        <w:rPr>
          <w:b/>
        </w:rPr>
      </w:pPr>
    </w:p>
    <w:p w:rsidR="00B77F28" w:rsidRPr="00A66987" w:rsidRDefault="00B77F28" w:rsidP="00A66987">
      <w:pPr>
        <w:jc w:val="center"/>
        <w:rPr>
          <w:b/>
        </w:rPr>
      </w:pPr>
      <w:r w:rsidRPr="00A66987">
        <w:rPr>
          <w:b/>
        </w:rPr>
        <w:t>w sprawie przyjęcia planów pracy Komisji Rady Gminy Kołobrzeg  na rok 2015</w:t>
      </w:r>
    </w:p>
    <w:p w:rsidR="00B77F28" w:rsidRDefault="00B77F28" w:rsidP="00A66987">
      <w:pPr>
        <w:jc w:val="both"/>
      </w:pPr>
    </w:p>
    <w:p w:rsidR="00A66987" w:rsidRDefault="00B77F28" w:rsidP="00A66987">
      <w:pPr>
        <w:ind w:firstLine="708"/>
        <w:jc w:val="both"/>
      </w:pPr>
      <w:r>
        <w:t>Na podstawie art.</w:t>
      </w:r>
      <w:r w:rsidR="00A83D2D">
        <w:t xml:space="preserve"> 21 ust. 3 ustawy z dnia 8 marca 1990 r. o samorządzie gminnym</w:t>
      </w:r>
    </w:p>
    <w:p w:rsidR="00B77F28" w:rsidRDefault="00A83D2D" w:rsidP="00A66987">
      <w:pPr>
        <w:jc w:val="both"/>
      </w:pPr>
      <w:r>
        <w:t xml:space="preserve"> ( Dz. U. z 2013 r. poz. 594 z </w:t>
      </w:r>
      <w:proofErr w:type="spellStart"/>
      <w:r>
        <w:t>zm</w:t>
      </w:r>
      <w:proofErr w:type="spellEnd"/>
      <w:r>
        <w:rPr>
          <w:rStyle w:val="Odwoanieprzypisudolnego"/>
        </w:rPr>
        <w:footnoteReference w:id="1"/>
      </w:r>
      <w:r>
        <w:t>)</w:t>
      </w:r>
      <w:r w:rsidR="00A66987">
        <w:t xml:space="preserve"> oraz  </w:t>
      </w:r>
      <w:r w:rsidR="00A66987">
        <w:rPr>
          <w:rFonts w:cs="Times New Roman"/>
        </w:rPr>
        <w:t xml:space="preserve">§ </w:t>
      </w:r>
      <w:r w:rsidR="00A66987">
        <w:t>71 ust. 1 Uchwały  Nr XXI/142/12 Rady Gminy Kołobrzeg z dnia 23 października 2014 roku w sprawie uchwalenia statutu Gminy Kołobrzeg</w:t>
      </w:r>
    </w:p>
    <w:p w:rsidR="00B77F28" w:rsidRDefault="00A66987" w:rsidP="00A66987">
      <w:pPr>
        <w:jc w:val="both"/>
      </w:pPr>
      <w:r>
        <w:t xml:space="preserve">( Dz. Urz. Woj. Zachodniopomorskiego poz. 1386 z dnia 29.03.2013 r. z </w:t>
      </w:r>
      <w:proofErr w:type="spellStart"/>
      <w:r>
        <w:t>zm</w:t>
      </w:r>
      <w:proofErr w:type="spellEnd"/>
      <w:r>
        <w:t xml:space="preserve"> </w:t>
      </w:r>
      <w:r>
        <w:rPr>
          <w:rStyle w:val="Odwoanieprzypisudolnego"/>
        </w:rPr>
        <w:footnoteReference w:id="2"/>
      </w:r>
      <w:r>
        <w:t>) Rada Gminy Kołobrzeg uchwala, co następuje:</w:t>
      </w:r>
    </w:p>
    <w:p w:rsidR="00B77F28" w:rsidRDefault="00B77F28"/>
    <w:p w:rsidR="00B77F28" w:rsidRDefault="00B77F28"/>
    <w:p w:rsidR="00B77F28" w:rsidRDefault="00B77F28">
      <w:r>
        <w:rPr>
          <w:rFonts w:cs="Times New Roman"/>
        </w:rPr>
        <w:t>§</w:t>
      </w:r>
      <w:r>
        <w:t xml:space="preserve"> 1. Przyjąć plan pracy Komisji Gospodarki i Budżetu na rok 2015, stanowiący załącznik Nr 1 do niniejszej uchwały.</w:t>
      </w:r>
    </w:p>
    <w:p w:rsidR="00B77F28" w:rsidRDefault="00B77F28"/>
    <w:p w:rsidR="00A83D2D" w:rsidRDefault="00A83D2D" w:rsidP="00A83D2D">
      <w:r>
        <w:rPr>
          <w:rFonts w:cs="Times New Roman"/>
        </w:rPr>
        <w:t>§</w:t>
      </w:r>
      <w:r>
        <w:t xml:space="preserve"> 2. Przyjąć plan pracy Komisji ds. Społecznych na rok 2015, stanowiący załącznik Nr 2 do niniejszej uchwały.</w:t>
      </w:r>
    </w:p>
    <w:p w:rsidR="00B77F28" w:rsidRDefault="00B77F28">
      <w:r>
        <w:t xml:space="preserve"> </w:t>
      </w:r>
    </w:p>
    <w:p w:rsidR="00A83D2D" w:rsidRDefault="00A83D2D">
      <w:r>
        <w:rPr>
          <w:rFonts w:cs="Times New Roman"/>
        </w:rPr>
        <w:t>§</w:t>
      </w:r>
      <w:r>
        <w:t xml:space="preserve"> 3. Wykonanie uchwały powierza się Przewodniczącym odpowiednich komisji Rady Gminy Kołobrzeg.</w:t>
      </w:r>
    </w:p>
    <w:p w:rsidR="00A83D2D" w:rsidRDefault="00A83D2D"/>
    <w:p w:rsidR="00A83D2D" w:rsidRDefault="00A83D2D"/>
    <w:p w:rsidR="00A83D2D" w:rsidRDefault="00A83D2D">
      <w:r>
        <w:tab/>
      </w:r>
      <w:r>
        <w:tab/>
      </w:r>
      <w:r>
        <w:tab/>
      </w:r>
      <w:r>
        <w:tab/>
      </w:r>
      <w:r w:rsidR="00A66987">
        <w:tab/>
      </w:r>
      <w:r w:rsidR="00A66987">
        <w:tab/>
      </w:r>
      <w:r w:rsidR="00A66987">
        <w:tab/>
      </w:r>
      <w:r w:rsidR="00A66987">
        <w:tab/>
      </w:r>
      <w:r>
        <w:t>Przewodniczący Rady Gminy</w:t>
      </w:r>
    </w:p>
    <w:p w:rsidR="00A66987" w:rsidRDefault="00A66987"/>
    <w:p w:rsidR="00A66987" w:rsidRDefault="00A669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Julian Nowicki</w:t>
      </w:r>
    </w:p>
    <w:p w:rsidR="00A66987" w:rsidRDefault="00A66987"/>
    <w:p w:rsidR="00A66987" w:rsidRDefault="00A66987"/>
    <w:p w:rsidR="00A66987" w:rsidRDefault="00A66987"/>
    <w:p w:rsidR="00A66987" w:rsidRDefault="00A66987"/>
    <w:p w:rsidR="00A66987" w:rsidRDefault="00A66987"/>
    <w:p w:rsidR="00A66987" w:rsidRDefault="00A66987"/>
    <w:p w:rsidR="00A66987" w:rsidRDefault="00A66987"/>
    <w:p w:rsidR="00A66987" w:rsidRDefault="00A66987"/>
    <w:p w:rsidR="00A66987" w:rsidRDefault="00A66987"/>
    <w:p w:rsidR="00A66987" w:rsidRDefault="00A66987"/>
    <w:p w:rsidR="00A66987" w:rsidRDefault="00A66987"/>
    <w:p w:rsidR="00A66987" w:rsidRDefault="00A66987"/>
    <w:p w:rsidR="00A66987" w:rsidRDefault="003D7830" w:rsidP="003D7830">
      <w:pPr>
        <w:ind w:left="5664"/>
      </w:pPr>
      <w:r>
        <w:t xml:space="preserve">Załącznik Nr 1 do Uchwały Nr </w:t>
      </w:r>
    </w:p>
    <w:p w:rsidR="003D7830" w:rsidRDefault="003D7830" w:rsidP="003D7830">
      <w:pPr>
        <w:ind w:left="4956" w:firstLine="708"/>
      </w:pPr>
      <w:r>
        <w:t xml:space="preserve">Rady Gminy Kołobrzeg </w:t>
      </w:r>
    </w:p>
    <w:p w:rsidR="003D7830" w:rsidRDefault="003D7830" w:rsidP="003D7830">
      <w:pPr>
        <w:ind w:left="4956" w:firstLine="708"/>
      </w:pPr>
      <w:r>
        <w:t xml:space="preserve">z dnia </w:t>
      </w:r>
    </w:p>
    <w:p w:rsidR="003D7830" w:rsidRPr="00C12CE0" w:rsidRDefault="003D7830" w:rsidP="003D7830">
      <w:pPr>
        <w:jc w:val="right"/>
        <w:rPr>
          <w:bCs/>
          <w:sz w:val="22"/>
          <w:szCs w:val="22"/>
        </w:rPr>
      </w:pPr>
    </w:p>
    <w:p w:rsidR="003D7830" w:rsidRPr="004969A3" w:rsidRDefault="003D7830" w:rsidP="003D7830">
      <w:pPr>
        <w:spacing w:line="276" w:lineRule="auto"/>
        <w:jc w:val="center"/>
        <w:rPr>
          <w:rFonts w:asciiTheme="minorHAnsi" w:hAnsiTheme="minorHAnsi"/>
          <w:b/>
          <w:bCs/>
          <w:spacing w:val="20"/>
        </w:rPr>
      </w:pPr>
      <w:r w:rsidRPr="004969A3">
        <w:rPr>
          <w:rFonts w:asciiTheme="minorHAnsi" w:hAnsiTheme="minorHAnsi"/>
          <w:b/>
          <w:bCs/>
          <w:spacing w:val="20"/>
        </w:rPr>
        <w:t>RAMOWY PLAN PRACY</w:t>
      </w:r>
    </w:p>
    <w:p w:rsidR="003D7830" w:rsidRPr="00B567D8" w:rsidRDefault="003D7830" w:rsidP="003D7830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B567D8">
        <w:rPr>
          <w:rFonts w:asciiTheme="minorHAnsi" w:hAnsiTheme="minorHAnsi"/>
          <w:b/>
          <w:bCs/>
        </w:rPr>
        <w:t>Komisji Gospodarki i Budżetu na rok 2015</w:t>
      </w:r>
    </w:p>
    <w:p w:rsidR="003D7830" w:rsidRPr="00B567D8" w:rsidRDefault="003D7830" w:rsidP="003D7830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1455"/>
        <w:gridCol w:w="7796"/>
      </w:tblGrid>
      <w:tr w:rsidR="003D7830" w:rsidRPr="00485C1E" w:rsidTr="000F244D">
        <w:trPr>
          <w:trHeight w:val="13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7830" w:rsidRPr="00485C1E" w:rsidRDefault="003D7830" w:rsidP="000F244D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485C1E">
              <w:rPr>
                <w:rFonts w:asciiTheme="minorHAnsi" w:hAnsiTheme="minorHAnsi"/>
                <w:b/>
                <w:sz w:val="21"/>
                <w:szCs w:val="21"/>
              </w:rPr>
              <w:t>L.p.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7830" w:rsidRPr="00345D8D" w:rsidRDefault="003D7830" w:rsidP="000F244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5D8D">
              <w:rPr>
                <w:rFonts w:asciiTheme="minorHAnsi" w:hAnsiTheme="minorHAnsi"/>
                <w:b/>
                <w:bCs/>
                <w:sz w:val="22"/>
                <w:szCs w:val="22"/>
              </w:rPr>
              <w:t>Termin posiedzenia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D7830" w:rsidRPr="00345D8D" w:rsidRDefault="003D7830" w:rsidP="000F244D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45D8D">
              <w:rPr>
                <w:rFonts w:asciiTheme="minorHAnsi" w:hAnsiTheme="minorHAnsi"/>
                <w:b/>
                <w:bCs/>
                <w:sz w:val="22"/>
                <w:szCs w:val="22"/>
              </w:rPr>
              <w:t>Tematyka posiedzenia</w:t>
            </w:r>
          </w:p>
        </w:tc>
      </w:tr>
      <w:tr w:rsidR="003D7830" w:rsidRPr="00485C1E" w:rsidTr="000F244D">
        <w:trPr>
          <w:trHeight w:val="130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485C1E" w:rsidRDefault="003D7830" w:rsidP="000F244D">
            <w:pPr>
              <w:rPr>
                <w:rFonts w:asciiTheme="minorHAnsi" w:hAnsiTheme="minorHAnsi"/>
              </w:rPr>
            </w:pPr>
            <w:r w:rsidRPr="00485C1E">
              <w:rPr>
                <w:rFonts w:asciiTheme="minorHAnsi" w:hAnsiTheme="minorHAnsi"/>
              </w:rPr>
              <w:t>1.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styczeń</w:t>
            </w:r>
          </w:p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3D7830">
            <w:pPr>
              <w:pStyle w:val="NormalnyWeb"/>
              <w:numPr>
                <w:ilvl w:val="0"/>
                <w:numId w:val="5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Opiniowanie i przyjęcie projektu budżetu Gminy Kołobrzeg na rok 2015</w:t>
            </w:r>
          </w:p>
          <w:p w:rsidR="003D7830" w:rsidRPr="00345D8D" w:rsidRDefault="003D7830" w:rsidP="003D7830">
            <w:pPr>
              <w:pStyle w:val="NormalnyWeb"/>
              <w:numPr>
                <w:ilvl w:val="0"/>
                <w:numId w:val="5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Opiniowanie i przyjęcie projektu WPF Gminy Kołobrzeg na lata 2015 -2026</w:t>
            </w:r>
          </w:p>
          <w:p w:rsidR="003D7830" w:rsidRPr="00345D8D" w:rsidRDefault="003D7830" w:rsidP="003D7830">
            <w:pPr>
              <w:pStyle w:val="NormalnyWeb"/>
              <w:numPr>
                <w:ilvl w:val="0"/>
                <w:numId w:val="5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Fundusz Sołecki – założenia możliwości realizacji na 2015 rok.</w:t>
            </w:r>
          </w:p>
          <w:p w:rsidR="003D7830" w:rsidRPr="00345D8D" w:rsidRDefault="003D7830" w:rsidP="003D7830">
            <w:pPr>
              <w:pStyle w:val="NormalnyWeb"/>
              <w:numPr>
                <w:ilvl w:val="0"/>
                <w:numId w:val="5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Prace związane z zmianą studium uwarunkowań i kierunków zagospodarowania Gminy Kołobrzeg</w:t>
            </w:r>
          </w:p>
          <w:p w:rsidR="003D7830" w:rsidRPr="00345D8D" w:rsidRDefault="003D7830" w:rsidP="003D7830">
            <w:pPr>
              <w:pStyle w:val="NormalnyWeb"/>
              <w:numPr>
                <w:ilvl w:val="0"/>
                <w:numId w:val="5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Informacje o stanie realizacji inwestycji zaplanowanych w budżecie na rok 2014</w:t>
            </w:r>
          </w:p>
          <w:p w:rsidR="003D7830" w:rsidRPr="00345D8D" w:rsidRDefault="003D7830" w:rsidP="003D7830">
            <w:pPr>
              <w:pStyle w:val="NormalnyWeb"/>
              <w:numPr>
                <w:ilvl w:val="0"/>
                <w:numId w:val="5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Analiza materiałów na sesję i sprawy bieżące.</w:t>
            </w:r>
          </w:p>
          <w:p w:rsidR="003D7830" w:rsidRPr="00345D8D" w:rsidRDefault="003D7830" w:rsidP="003D7830">
            <w:pPr>
              <w:pStyle w:val="NormalnyWeb"/>
              <w:numPr>
                <w:ilvl w:val="0"/>
                <w:numId w:val="5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Orientacyjna kolejność ogłoszenia przetargów na zadania inwestycyjne w 2015r</w:t>
            </w:r>
          </w:p>
          <w:p w:rsidR="003D7830" w:rsidRPr="00345D8D" w:rsidRDefault="003D7830" w:rsidP="003D7830">
            <w:pPr>
              <w:pStyle w:val="NormalnyWeb"/>
              <w:numPr>
                <w:ilvl w:val="0"/>
                <w:numId w:val="5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Sprawy różne.</w:t>
            </w:r>
          </w:p>
        </w:tc>
      </w:tr>
      <w:tr w:rsidR="003D7830" w:rsidRPr="00485C1E" w:rsidTr="000F244D">
        <w:trPr>
          <w:trHeight w:val="12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485C1E" w:rsidRDefault="003D7830" w:rsidP="000F244D">
            <w:pPr>
              <w:rPr>
                <w:rFonts w:asciiTheme="minorHAnsi" w:hAnsiTheme="minorHAnsi"/>
              </w:rPr>
            </w:pPr>
            <w:r w:rsidRPr="00485C1E">
              <w:rPr>
                <w:rFonts w:asciiTheme="minorHAnsi" w:hAnsiTheme="minorHAnsi"/>
              </w:rPr>
              <w:t>2.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luty</w:t>
            </w:r>
          </w:p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3D7830">
            <w:pPr>
              <w:numPr>
                <w:ilvl w:val="0"/>
                <w:numId w:val="6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 xml:space="preserve">Informacja dotycząca gospodarki odpadami na terenie </w:t>
            </w:r>
            <w:proofErr w:type="spellStart"/>
            <w:r w:rsidRPr="00345D8D">
              <w:rPr>
                <w:rFonts w:asciiTheme="minorHAnsi" w:hAnsiTheme="minorHAnsi"/>
                <w:sz w:val="22"/>
                <w:szCs w:val="22"/>
              </w:rPr>
              <w:t>gminy</w:t>
            </w:r>
            <w:proofErr w:type="spellEnd"/>
            <w:r w:rsidRPr="00345D8D">
              <w:rPr>
                <w:rFonts w:asciiTheme="minorHAnsi" w:hAnsiTheme="minorHAnsi"/>
                <w:sz w:val="22"/>
                <w:szCs w:val="22"/>
              </w:rPr>
              <w:t>. Rozpatrzenie możliwości stosowania ulg dla rodzin wielodzietnych.</w:t>
            </w:r>
          </w:p>
          <w:p w:rsidR="003D7830" w:rsidRPr="00345D8D" w:rsidRDefault="003D7830" w:rsidP="003D7830">
            <w:pPr>
              <w:numPr>
                <w:ilvl w:val="0"/>
                <w:numId w:val="6"/>
              </w:numPr>
              <w:ind w:left="294" w:hanging="294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Oświetlenie uliczne – koszty oświetlenia za 2014 rok oraz planowane remonty związane z oświetleniem ulicznym w roku 2015.</w:t>
            </w:r>
          </w:p>
          <w:p w:rsidR="003D7830" w:rsidRPr="00E511DD" w:rsidRDefault="003D7830" w:rsidP="003D7830">
            <w:pPr>
              <w:numPr>
                <w:ilvl w:val="0"/>
                <w:numId w:val="6"/>
              </w:numPr>
              <w:ind w:left="294" w:hanging="283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Remonty dróg - koszty zaplanowane na rok 2015</w:t>
            </w:r>
          </w:p>
          <w:p w:rsidR="003D7830" w:rsidRDefault="003D7830" w:rsidP="003D7830">
            <w:pPr>
              <w:pStyle w:val="NormalnyWeb"/>
              <w:numPr>
                <w:ilvl w:val="0"/>
                <w:numId w:val="9"/>
              </w:numPr>
              <w:ind w:left="329" w:hanging="32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Analiza materiałów na sesję i sprawy bieżące.</w:t>
            </w:r>
          </w:p>
          <w:p w:rsidR="003D7830" w:rsidRDefault="003D7830" w:rsidP="003D7830">
            <w:pPr>
              <w:pStyle w:val="NormalnyWeb"/>
              <w:numPr>
                <w:ilvl w:val="0"/>
                <w:numId w:val="9"/>
              </w:numPr>
              <w:ind w:left="329" w:hanging="329"/>
              <w:rPr>
                <w:rFonts w:asciiTheme="minorHAnsi" w:hAnsiTheme="minorHAnsi"/>
                <w:sz w:val="22"/>
                <w:szCs w:val="22"/>
              </w:rPr>
            </w:pPr>
            <w:r w:rsidRPr="00E511DD">
              <w:rPr>
                <w:rFonts w:asciiTheme="minorHAnsi" w:hAnsiTheme="minorHAnsi"/>
                <w:sz w:val="22"/>
                <w:szCs w:val="22"/>
              </w:rPr>
              <w:t>Sprawy różne.</w:t>
            </w:r>
          </w:p>
          <w:p w:rsidR="003D7830" w:rsidRDefault="003D7830" w:rsidP="003D7830">
            <w:pPr>
              <w:pStyle w:val="NormalnyWeb"/>
              <w:numPr>
                <w:ilvl w:val="0"/>
                <w:numId w:val="9"/>
              </w:numPr>
              <w:ind w:left="329" w:hanging="329"/>
              <w:rPr>
                <w:rFonts w:asciiTheme="minorHAnsi" w:hAnsiTheme="minorHAnsi"/>
                <w:sz w:val="22"/>
                <w:szCs w:val="22"/>
              </w:rPr>
            </w:pPr>
            <w:r w:rsidRPr="00E511DD">
              <w:rPr>
                <w:rFonts w:asciiTheme="minorHAnsi" w:hAnsiTheme="minorHAnsi"/>
                <w:sz w:val="22"/>
                <w:szCs w:val="22"/>
              </w:rPr>
              <w:t>Przeanalizować zasadność przynależności Gminy Kołobrzeg do Związków i Stowarzyszeń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D7830" w:rsidRPr="00E511DD" w:rsidRDefault="003D7830" w:rsidP="003D7830">
            <w:pPr>
              <w:pStyle w:val="NormalnyWeb"/>
              <w:numPr>
                <w:ilvl w:val="0"/>
                <w:numId w:val="9"/>
              </w:numPr>
              <w:ind w:left="329" w:hanging="32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</w:t>
            </w:r>
            <w:r w:rsidRPr="00E511DD">
              <w:rPr>
                <w:rFonts w:asciiTheme="minorHAnsi" w:hAnsiTheme="minorHAnsi"/>
                <w:sz w:val="22"/>
                <w:szCs w:val="22"/>
              </w:rPr>
              <w:t xml:space="preserve">aliza dostępności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mieszkańców Gminy Kołobrzeg do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E511DD">
              <w:rPr>
                <w:rFonts w:asciiTheme="minorHAnsi" w:hAnsiTheme="minorHAnsi"/>
                <w:sz w:val="22"/>
                <w:szCs w:val="22"/>
              </w:rPr>
              <w:t>nternetu</w:t>
            </w:r>
            <w:proofErr w:type="spellEnd"/>
            <w:r w:rsidRPr="00E511DD">
              <w:rPr>
                <w:rFonts w:asciiTheme="minorHAnsi" w:hAnsiTheme="minorHAnsi"/>
                <w:sz w:val="22"/>
                <w:szCs w:val="22"/>
              </w:rPr>
              <w:t xml:space="preserve"> w ramach projektu „Wrota Parsęty II  Usługi społeczeństwa informacyjnego w dorzeczu Parsęty”</w:t>
            </w:r>
          </w:p>
        </w:tc>
      </w:tr>
      <w:tr w:rsidR="003D7830" w:rsidRPr="00485C1E" w:rsidTr="000F244D">
        <w:trPr>
          <w:trHeight w:val="246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485C1E" w:rsidRDefault="003D7830" w:rsidP="000F244D">
            <w:pPr>
              <w:rPr>
                <w:rFonts w:asciiTheme="minorHAnsi" w:hAnsiTheme="minorHAnsi"/>
              </w:rPr>
            </w:pPr>
            <w:r w:rsidRPr="00485C1E">
              <w:rPr>
                <w:rFonts w:asciiTheme="minorHAnsi" w:hAnsiTheme="minorHAnsi"/>
              </w:rPr>
              <w:t>3.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marzec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3D7830">
            <w:pPr>
              <w:pStyle w:val="Akapitzlist"/>
              <w:numPr>
                <w:ilvl w:val="0"/>
                <w:numId w:val="1"/>
              </w:numPr>
              <w:ind w:left="329" w:hanging="289"/>
              <w:rPr>
                <w:rFonts w:asciiTheme="minorHAnsi" w:hAnsiTheme="minorHAnsi"/>
              </w:rPr>
            </w:pPr>
            <w:r w:rsidRPr="00345D8D">
              <w:rPr>
                <w:rFonts w:asciiTheme="minorHAnsi" w:hAnsiTheme="minorHAnsi"/>
              </w:rPr>
              <w:t>Informacja na temat:</w:t>
            </w:r>
          </w:p>
          <w:p w:rsidR="003D7830" w:rsidRPr="00345D8D" w:rsidRDefault="003D7830" w:rsidP="003D7830">
            <w:pPr>
              <w:numPr>
                <w:ilvl w:val="0"/>
                <w:numId w:val="4"/>
              </w:numPr>
              <w:ind w:left="538" w:hanging="181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 xml:space="preserve">zadłużenia </w:t>
            </w:r>
            <w:proofErr w:type="spellStart"/>
            <w:r w:rsidRPr="00345D8D">
              <w:rPr>
                <w:rFonts w:asciiTheme="minorHAnsi" w:hAnsiTheme="minorHAnsi"/>
                <w:sz w:val="22"/>
                <w:szCs w:val="22"/>
              </w:rPr>
              <w:t>gminy</w:t>
            </w:r>
            <w:proofErr w:type="spellEnd"/>
            <w:r w:rsidRPr="00345D8D">
              <w:rPr>
                <w:rFonts w:asciiTheme="minorHAnsi" w:hAnsiTheme="minorHAnsi"/>
                <w:sz w:val="22"/>
                <w:szCs w:val="22"/>
              </w:rPr>
              <w:t xml:space="preserve"> wg stanu na 31.12.2014 roku;</w:t>
            </w:r>
          </w:p>
          <w:p w:rsidR="003D7830" w:rsidRPr="00345D8D" w:rsidRDefault="003D7830" w:rsidP="003D7830">
            <w:pPr>
              <w:numPr>
                <w:ilvl w:val="0"/>
                <w:numId w:val="4"/>
              </w:numPr>
              <w:ind w:left="538" w:hanging="181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 xml:space="preserve">zdolności kredytowej </w:t>
            </w:r>
            <w:proofErr w:type="spellStart"/>
            <w:r w:rsidRPr="00345D8D">
              <w:rPr>
                <w:rFonts w:asciiTheme="minorHAnsi" w:hAnsiTheme="minorHAnsi"/>
                <w:sz w:val="22"/>
                <w:szCs w:val="22"/>
              </w:rPr>
              <w:t>gminy</w:t>
            </w:r>
            <w:proofErr w:type="spellEnd"/>
            <w:r w:rsidRPr="00345D8D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3D7830" w:rsidRPr="00345D8D" w:rsidRDefault="003D7830" w:rsidP="003D7830">
            <w:pPr>
              <w:numPr>
                <w:ilvl w:val="0"/>
                <w:numId w:val="4"/>
              </w:numPr>
              <w:ind w:left="538" w:hanging="181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color w:val="000000"/>
                <w:sz w:val="22"/>
                <w:szCs w:val="22"/>
              </w:rPr>
              <w:t>umorzeń  podatków w 2013 roku</w:t>
            </w:r>
            <w:r w:rsidRPr="00345D8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D7830" w:rsidRPr="00345D8D" w:rsidRDefault="003D7830" w:rsidP="003D7830">
            <w:pPr>
              <w:pStyle w:val="Akapitzlist"/>
              <w:numPr>
                <w:ilvl w:val="0"/>
                <w:numId w:val="1"/>
              </w:numPr>
              <w:ind w:left="329" w:hanging="289"/>
              <w:rPr>
                <w:rFonts w:asciiTheme="minorHAnsi" w:hAnsiTheme="minorHAnsi"/>
              </w:rPr>
            </w:pPr>
            <w:r w:rsidRPr="00345D8D">
              <w:rPr>
                <w:rFonts w:asciiTheme="minorHAnsi" w:hAnsiTheme="minorHAnsi"/>
              </w:rPr>
              <w:t>Analiza ściągalności opłat, za odpady i czynsz oraz podatku od środków transportowych, podatku rolnego i od nieruchomości za 2014 rok.</w:t>
            </w:r>
          </w:p>
          <w:p w:rsidR="003D7830" w:rsidRPr="00345D8D" w:rsidRDefault="003D7830" w:rsidP="003D7830">
            <w:pPr>
              <w:pStyle w:val="Akapitzlist"/>
              <w:numPr>
                <w:ilvl w:val="0"/>
                <w:numId w:val="1"/>
              </w:numPr>
              <w:ind w:left="329" w:hanging="289"/>
              <w:rPr>
                <w:rFonts w:asciiTheme="minorHAnsi" w:hAnsiTheme="minorHAnsi"/>
              </w:rPr>
            </w:pPr>
            <w:r w:rsidRPr="00345D8D">
              <w:rPr>
                <w:rFonts w:asciiTheme="minorHAnsi" w:hAnsiTheme="minorHAnsi"/>
              </w:rPr>
              <w:t>Informacja o działaniach podejmowanych przez gminę w celu poprawy ściągalności zadłużeń.</w:t>
            </w:r>
          </w:p>
          <w:p w:rsidR="003D7830" w:rsidRPr="00345D8D" w:rsidRDefault="003D7830" w:rsidP="003D7830">
            <w:pPr>
              <w:numPr>
                <w:ilvl w:val="0"/>
                <w:numId w:val="10"/>
              </w:numPr>
              <w:ind w:left="294" w:hanging="294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Stanowisko komisji w sprawie taryf za zbiorowe zaopatrzenie w wodę i odprowadzenie ścieków.</w:t>
            </w:r>
          </w:p>
          <w:p w:rsidR="003D7830" w:rsidRPr="00345D8D" w:rsidRDefault="003D7830" w:rsidP="003D7830">
            <w:pPr>
              <w:pStyle w:val="NormalnyWeb"/>
              <w:numPr>
                <w:ilvl w:val="0"/>
                <w:numId w:val="9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Analiza materiałów na sesję i sprawy bieżące.</w:t>
            </w:r>
          </w:p>
          <w:p w:rsidR="003D7830" w:rsidRPr="00345D8D" w:rsidRDefault="003D7830" w:rsidP="003D7830">
            <w:pPr>
              <w:pStyle w:val="Akapitzlist"/>
              <w:numPr>
                <w:ilvl w:val="0"/>
                <w:numId w:val="11"/>
              </w:numPr>
              <w:ind w:left="329" w:hanging="289"/>
              <w:rPr>
                <w:rFonts w:asciiTheme="minorHAnsi" w:hAnsiTheme="minorHAnsi"/>
              </w:rPr>
            </w:pPr>
            <w:r w:rsidRPr="00345D8D">
              <w:rPr>
                <w:rFonts w:asciiTheme="minorHAnsi" w:hAnsiTheme="minorHAnsi"/>
              </w:rPr>
              <w:t xml:space="preserve">Sprawy różne. </w:t>
            </w:r>
          </w:p>
        </w:tc>
      </w:tr>
      <w:tr w:rsidR="003D7830" w:rsidRPr="00485C1E" w:rsidTr="000F244D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485C1E" w:rsidRDefault="003D7830" w:rsidP="000F244D">
            <w:pPr>
              <w:rPr>
                <w:rFonts w:asciiTheme="minorHAnsi" w:hAnsiTheme="minorHAnsi"/>
              </w:rPr>
            </w:pPr>
            <w:r w:rsidRPr="00485C1E">
              <w:rPr>
                <w:rFonts w:asciiTheme="minorHAnsi" w:hAnsiTheme="minorHAnsi"/>
              </w:rPr>
              <w:t>4.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kwiecień</w:t>
            </w:r>
          </w:p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3D7830">
            <w:pPr>
              <w:numPr>
                <w:ilvl w:val="0"/>
                <w:numId w:val="12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Przyjęcie sprawozdań gminnych jednostek pomocniczych .</w:t>
            </w:r>
          </w:p>
          <w:p w:rsidR="003D7830" w:rsidRPr="00345D8D" w:rsidRDefault="003D7830" w:rsidP="003D7830">
            <w:pPr>
              <w:numPr>
                <w:ilvl w:val="0"/>
                <w:numId w:val="13"/>
              </w:numPr>
              <w:ind w:left="294" w:hanging="283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 xml:space="preserve">Remonty dróg - koszty zaplanowane na rok 2015, zapoznanie się ze stanem dróg i chodników po okresie zimowym </w:t>
            </w:r>
          </w:p>
          <w:p w:rsidR="003D7830" w:rsidRPr="00345D8D" w:rsidRDefault="003D7830" w:rsidP="003D7830">
            <w:pPr>
              <w:numPr>
                <w:ilvl w:val="0"/>
                <w:numId w:val="13"/>
              </w:numPr>
              <w:ind w:left="294" w:hanging="283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Analiza przebiegu wykonania budżetu za II półrocze 2014 r.</w:t>
            </w:r>
          </w:p>
          <w:p w:rsidR="003D7830" w:rsidRPr="00345D8D" w:rsidRDefault="003D7830" w:rsidP="003D7830">
            <w:pPr>
              <w:numPr>
                <w:ilvl w:val="0"/>
                <w:numId w:val="13"/>
              </w:numPr>
              <w:ind w:left="294" w:hanging="283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Posiedzenia wyjazdowe na terenie </w:t>
            </w:r>
            <w:proofErr w:type="spellStart"/>
            <w:r w:rsidRPr="00345D8D">
              <w:rPr>
                <w:rFonts w:asciiTheme="minorHAnsi" w:hAnsiTheme="minorHAnsi"/>
                <w:sz w:val="22"/>
                <w:szCs w:val="22"/>
              </w:rPr>
              <w:t>gminy</w:t>
            </w:r>
            <w:proofErr w:type="spellEnd"/>
            <w:r w:rsidRPr="00345D8D">
              <w:rPr>
                <w:rFonts w:asciiTheme="minorHAnsi" w:hAnsiTheme="minorHAnsi"/>
                <w:sz w:val="22"/>
                <w:szCs w:val="22"/>
              </w:rPr>
              <w:t xml:space="preserve"> - sprawy różne</w:t>
            </w:r>
          </w:p>
          <w:p w:rsidR="003D7830" w:rsidRDefault="003D7830" w:rsidP="003D7830">
            <w:pPr>
              <w:numPr>
                <w:ilvl w:val="0"/>
                <w:numId w:val="13"/>
              </w:numPr>
              <w:ind w:left="329" w:hanging="283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Analiza materiałów na sesję i sprawy bieżące.</w:t>
            </w:r>
          </w:p>
          <w:p w:rsidR="003D7830" w:rsidRDefault="003D7830" w:rsidP="003D7830">
            <w:pPr>
              <w:numPr>
                <w:ilvl w:val="0"/>
                <w:numId w:val="13"/>
              </w:numPr>
              <w:ind w:left="329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Kontrola wydatków Ochotniczych Straży Pożarnych w gminie Kołobrzeg</w:t>
            </w:r>
          </w:p>
          <w:p w:rsidR="003D7830" w:rsidRPr="00345D8D" w:rsidRDefault="003D7830" w:rsidP="003D7830">
            <w:pPr>
              <w:numPr>
                <w:ilvl w:val="0"/>
                <w:numId w:val="13"/>
              </w:numPr>
              <w:ind w:left="329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Kontrola rozliczeń dotacji udzielonych przez gminę dla organizacji pozarządowych w roku 2014.</w:t>
            </w:r>
          </w:p>
        </w:tc>
      </w:tr>
      <w:tr w:rsidR="003D7830" w:rsidRPr="00485C1E" w:rsidTr="000F244D">
        <w:trPr>
          <w:trHeight w:val="49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485C1E" w:rsidRDefault="003D7830" w:rsidP="000F244D">
            <w:pPr>
              <w:rPr>
                <w:rFonts w:asciiTheme="minorHAnsi" w:hAnsiTheme="minorHAnsi"/>
              </w:rPr>
            </w:pPr>
            <w:r w:rsidRPr="00485C1E">
              <w:rPr>
                <w:rFonts w:asciiTheme="minorHAnsi" w:hAnsiTheme="minorHAnsi"/>
              </w:rPr>
              <w:lastRenderedPageBreak/>
              <w:t>5.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3D7830">
            <w:pPr>
              <w:numPr>
                <w:ilvl w:val="0"/>
                <w:numId w:val="2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 xml:space="preserve">Analiza wykonania budżetu </w:t>
            </w:r>
            <w:proofErr w:type="spellStart"/>
            <w:r w:rsidRPr="00345D8D">
              <w:rPr>
                <w:rFonts w:asciiTheme="minorHAnsi" w:hAnsiTheme="minorHAnsi"/>
                <w:sz w:val="22"/>
                <w:szCs w:val="22"/>
              </w:rPr>
              <w:t>gminy</w:t>
            </w:r>
            <w:proofErr w:type="spellEnd"/>
            <w:r w:rsidRPr="00345D8D">
              <w:rPr>
                <w:rFonts w:asciiTheme="minorHAnsi" w:hAnsiTheme="minorHAnsi"/>
                <w:sz w:val="22"/>
                <w:szCs w:val="22"/>
              </w:rPr>
              <w:t xml:space="preserve"> za 2014 rok - opinia komisji.</w:t>
            </w:r>
          </w:p>
          <w:p w:rsidR="003D7830" w:rsidRPr="00345D8D" w:rsidRDefault="003D7830" w:rsidP="003D7830">
            <w:pPr>
              <w:numPr>
                <w:ilvl w:val="0"/>
                <w:numId w:val="2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Realizacja uchwały budżetowej na 2014r. wraz ze zmianami (uchwała absolutoryjna).</w:t>
            </w:r>
          </w:p>
          <w:p w:rsidR="003D7830" w:rsidRDefault="003D7830" w:rsidP="003D7830">
            <w:pPr>
              <w:numPr>
                <w:ilvl w:val="0"/>
                <w:numId w:val="2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 xml:space="preserve">Analiza wniosków składanych przez mieszkańców </w:t>
            </w:r>
            <w:proofErr w:type="spellStart"/>
            <w:r w:rsidRPr="00345D8D">
              <w:rPr>
                <w:rFonts w:asciiTheme="minorHAnsi" w:hAnsiTheme="minorHAnsi"/>
                <w:sz w:val="22"/>
                <w:szCs w:val="22"/>
              </w:rPr>
              <w:t>gminy</w:t>
            </w:r>
            <w:proofErr w:type="spellEnd"/>
          </w:p>
          <w:p w:rsidR="003D7830" w:rsidRPr="00345D8D" w:rsidRDefault="003D7830" w:rsidP="003D7830">
            <w:pPr>
              <w:numPr>
                <w:ilvl w:val="0"/>
                <w:numId w:val="2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Sprawozdanie z przygotowania do sezonu letniego 2015</w:t>
            </w:r>
          </w:p>
          <w:p w:rsidR="003D7830" w:rsidRPr="00345D8D" w:rsidRDefault="003D7830" w:rsidP="003D7830">
            <w:pPr>
              <w:numPr>
                <w:ilvl w:val="0"/>
                <w:numId w:val="2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Analiza materiałów na sesję i sprawy bieżące</w:t>
            </w:r>
          </w:p>
          <w:p w:rsidR="003D7830" w:rsidRPr="00345D8D" w:rsidRDefault="003D7830" w:rsidP="003D7830">
            <w:pPr>
              <w:pStyle w:val="Akapitzlist"/>
              <w:numPr>
                <w:ilvl w:val="0"/>
                <w:numId w:val="2"/>
              </w:numPr>
              <w:ind w:left="329" w:hanging="289"/>
              <w:rPr>
                <w:rFonts w:asciiTheme="minorHAnsi" w:hAnsiTheme="minorHAnsi"/>
              </w:rPr>
            </w:pPr>
            <w:r w:rsidRPr="00345D8D">
              <w:rPr>
                <w:rFonts w:asciiTheme="minorHAnsi" w:hAnsiTheme="minorHAnsi"/>
              </w:rPr>
              <w:t>Sprawy różne.</w:t>
            </w:r>
          </w:p>
        </w:tc>
      </w:tr>
      <w:tr w:rsidR="003D7830" w:rsidRPr="00485C1E" w:rsidTr="000F244D">
        <w:trPr>
          <w:trHeight w:val="1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485C1E" w:rsidRDefault="003D7830" w:rsidP="000F244D">
            <w:pPr>
              <w:rPr>
                <w:rFonts w:asciiTheme="minorHAnsi" w:hAnsiTheme="minorHAnsi"/>
              </w:rPr>
            </w:pPr>
            <w:r w:rsidRPr="00485C1E">
              <w:rPr>
                <w:rFonts w:asciiTheme="minorHAnsi" w:hAnsiTheme="minorHAnsi"/>
              </w:rPr>
              <w:t>6.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czerwiec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3D7830">
            <w:pPr>
              <w:pStyle w:val="Akapitzlist"/>
              <w:numPr>
                <w:ilvl w:val="0"/>
                <w:numId w:val="3"/>
              </w:numPr>
              <w:tabs>
                <w:tab w:val="left" w:pos="363"/>
              </w:tabs>
              <w:ind w:left="329" w:hanging="289"/>
              <w:rPr>
                <w:rFonts w:asciiTheme="minorHAnsi" w:hAnsiTheme="minorHAnsi"/>
              </w:rPr>
            </w:pPr>
            <w:r w:rsidRPr="00345D8D">
              <w:rPr>
                <w:rFonts w:asciiTheme="minorHAnsi" w:hAnsiTheme="minorHAnsi"/>
              </w:rPr>
              <w:t xml:space="preserve">Analiza wykonania budżetu </w:t>
            </w:r>
            <w:proofErr w:type="spellStart"/>
            <w:r w:rsidRPr="00345D8D">
              <w:rPr>
                <w:rFonts w:asciiTheme="minorHAnsi" w:hAnsiTheme="minorHAnsi"/>
              </w:rPr>
              <w:t>gminy</w:t>
            </w:r>
            <w:proofErr w:type="spellEnd"/>
            <w:r w:rsidRPr="00345D8D">
              <w:rPr>
                <w:rFonts w:asciiTheme="minorHAnsi" w:hAnsiTheme="minorHAnsi"/>
              </w:rPr>
              <w:t xml:space="preserve"> za I półrocze 2015 r. – opinia komisji.</w:t>
            </w:r>
          </w:p>
          <w:p w:rsidR="003D7830" w:rsidRPr="00345D8D" w:rsidRDefault="003D7830" w:rsidP="003D7830">
            <w:pPr>
              <w:numPr>
                <w:ilvl w:val="0"/>
                <w:numId w:val="3"/>
              </w:numPr>
              <w:tabs>
                <w:tab w:val="left" w:pos="363"/>
              </w:tabs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Informacja o realizacji zobowiązań podatkowych oraz opłat lokalnych od osób prawnych i fizycznych za I półrocze 2015 r. oraz o działaniach podejmowanych przez gminę w celu poprawy ściągalności zadłużeń.</w:t>
            </w:r>
          </w:p>
          <w:p w:rsidR="003D7830" w:rsidRPr="00345D8D" w:rsidRDefault="003D7830" w:rsidP="003D7830">
            <w:pPr>
              <w:numPr>
                <w:ilvl w:val="0"/>
                <w:numId w:val="3"/>
              </w:numPr>
              <w:tabs>
                <w:tab w:val="left" w:pos="363"/>
              </w:tabs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 xml:space="preserve">Posiedzenia wyjazdowe na terenie </w:t>
            </w:r>
            <w:proofErr w:type="spellStart"/>
            <w:r w:rsidRPr="00345D8D">
              <w:rPr>
                <w:rFonts w:asciiTheme="minorHAnsi" w:hAnsiTheme="minorHAnsi"/>
                <w:sz w:val="22"/>
                <w:szCs w:val="22"/>
              </w:rPr>
              <w:t>gminy</w:t>
            </w:r>
            <w:proofErr w:type="spellEnd"/>
            <w:r w:rsidRPr="00345D8D">
              <w:rPr>
                <w:rFonts w:asciiTheme="minorHAnsi" w:hAnsiTheme="minorHAnsi"/>
                <w:sz w:val="22"/>
                <w:szCs w:val="22"/>
              </w:rPr>
              <w:t xml:space="preserve"> - sprawy różne</w:t>
            </w:r>
          </w:p>
          <w:p w:rsidR="003D7830" w:rsidRDefault="003D7830" w:rsidP="003D7830">
            <w:pPr>
              <w:numPr>
                <w:ilvl w:val="0"/>
                <w:numId w:val="3"/>
              </w:numPr>
              <w:tabs>
                <w:tab w:val="left" w:pos="363"/>
              </w:tabs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Analiza materiałów na sesję i sprawy bieżące</w:t>
            </w:r>
          </w:p>
          <w:p w:rsidR="003D7830" w:rsidRPr="00345D8D" w:rsidRDefault="003D7830" w:rsidP="003D7830">
            <w:pPr>
              <w:numPr>
                <w:ilvl w:val="0"/>
                <w:numId w:val="3"/>
              </w:numPr>
              <w:tabs>
                <w:tab w:val="left" w:pos="363"/>
              </w:tabs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E511DD">
              <w:rPr>
                <w:rStyle w:val="apple-converted-space"/>
                <w:rFonts w:asciiTheme="minorHAnsi" w:hAnsiTheme="minorHAnsi"/>
                <w:sz w:val="22"/>
                <w:szCs w:val="22"/>
              </w:rPr>
              <w:t>A</w:t>
            </w:r>
            <w:r w:rsidRPr="00E511DD">
              <w:rPr>
                <w:rFonts w:asciiTheme="minorHAnsi" w:hAnsiTheme="minorHAnsi"/>
                <w:sz w:val="22"/>
                <w:szCs w:val="22"/>
              </w:rPr>
              <w:t xml:space="preserve">nalizą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możliwości </w:t>
            </w:r>
            <w:r w:rsidRPr="00E511DD">
              <w:rPr>
                <w:rFonts w:asciiTheme="minorHAnsi" w:hAnsiTheme="minorHAnsi"/>
                <w:sz w:val="22"/>
                <w:szCs w:val="22"/>
              </w:rPr>
              <w:t>uzyskiwania większych dochodów majątkowych ze sprzedaży mienia gminnego.</w:t>
            </w:r>
          </w:p>
          <w:p w:rsidR="003D7830" w:rsidRPr="00345D8D" w:rsidRDefault="003D7830" w:rsidP="003D7830">
            <w:pPr>
              <w:numPr>
                <w:ilvl w:val="0"/>
                <w:numId w:val="3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Sprawy różne.</w:t>
            </w:r>
          </w:p>
        </w:tc>
      </w:tr>
      <w:tr w:rsidR="003D7830" w:rsidRPr="00485C1E" w:rsidTr="000F244D">
        <w:trPr>
          <w:trHeight w:val="56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485C1E" w:rsidRDefault="003D7830" w:rsidP="000F244D">
            <w:pPr>
              <w:rPr>
                <w:rFonts w:asciiTheme="minorHAnsi" w:hAnsiTheme="minorHAnsi"/>
              </w:rPr>
            </w:pPr>
            <w:r w:rsidRPr="00485C1E">
              <w:rPr>
                <w:rFonts w:asciiTheme="minorHAnsi" w:hAnsiTheme="minorHAnsi"/>
              </w:rPr>
              <w:t>7.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 xml:space="preserve">lipiec - sierpień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3D7830">
            <w:pPr>
              <w:numPr>
                <w:ilvl w:val="0"/>
                <w:numId w:val="7"/>
              </w:numPr>
              <w:spacing w:before="60"/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Planowana przerwa w posiedzeniach komisji</w:t>
            </w:r>
          </w:p>
        </w:tc>
      </w:tr>
      <w:tr w:rsidR="003D7830" w:rsidRPr="00485C1E" w:rsidTr="000F244D">
        <w:trPr>
          <w:trHeight w:val="13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485C1E" w:rsidRDefault="003D7830" w:rsidP="000F244D">
            <w:pPr>
              <w:rPr>
                <w:rFonts w:asciiTheme="minorHAnsi" w:hAnsiTheme="minorHAnsi"/>
              </w:rPr>
            </w:pPr>
            <w:r w:rsidRPr="00485C1E">
              <w:rPr>
                <w:rFonts w:asciiTheme="minorHAnsi" w:hAnsiTheme="minorHAnsi"/>
              </w:rPr>
              <w:t>8.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wrzesień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3D7830">
            <w:pPr>
              <w:pStyle w:val="TableContents"/>
              <w:numPr>
                <w:ilvl w:val="0"/>
                <w:numId w:val="14"/>
              </w:numPr>
              <w:tabs>
                <w:tab w:val="left" w:pos="294"/>
              </w:tabs>
              <w:ind w:left="402" w:right="2" w:hanging="39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 xml:space="preserve">Założenia inwestycyjne i finansowe do budżetu </w:t>
            </w:r>
            <w:proofErr w:type="spellStart"/>
            <w:r w:rsidRPr="00345D8D">
              <w:rPr>
                <w:rFonts w:asciiTheme="minorHAnsi" w:hAnsiTheme="minorHAnsi"/>
                <w:sz w:val="22"/>
                <w:szCs w:val="22"/>
              </w:rPr>
              <w:t>gminy</w:t>
            </w:r>
            <w:proofErr w:type="spellEnd"/>
            <w:r w:rsidRPr="00345D8D">
              <w:rPr>
                <w:rFonts w:asciiTheme="minorHAnsi" w:hAnsiTheme="minorHAnsi"/>
                <w:sz w:val="22"/>
                <w:szCs w:val="22"/>
              </w:rPr>
              <w:t xml:space="preserve"> na 2016r.</w:t>
            </w:r>
          </w:p>
          <w:p w:rsidR="003D7830" w:rsidRPr="00345D8D" w:rsidRDefault="003D7830" w:rsidP="003D7830">
            <w:pPr>
              <w:pStyle w:val="TableContents"/>
              <w:numPr>
                <w:ilvl w:val="0"/>
                <w:numId w:val="14"/>
              </w:numPr>
              <w:tabs>
                <w:tab w:val="left" w:pos="294"/>
              </w:tabs>
              <w:ind w:left="294" w:right="2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Wykorzystanie funduszu sołeckiego w poszczególnych sołectwach w 2015r., założenia na 2016r.</w:t>
            </w:r>
          </w:p>
          <w:p w:rsidR="003D7830" w:rsidRPr="00345D8D" w:rsidRDefault="003D7830" w:rsidP="003D7830">
            <w:pPr>
              <w:pStyle w:val="TableContents"/>
              <w:numPr>
                <w:ilvl w:val="0"/>
                <w:numId w:val="14"/>
              </w:numPr>
              <w:tabs>
                <w:tab w:val="left" w:pos="294"/>
              </w:tabs>
              <w:ind w:left="294" w:right="2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Realizacja budżetu za I półrocze 2015</w:t>
            </w:r>
          </w:p>
          <w:p w:rsidR="003D7830" w:rsidRPr="00345D8D" w:rsidRDefault="003D7830" w:rsidP="003D7830">
            <w:pPr>
              <w:pStyle w:val="TableContents"/>
              <w:numPr>
                <w:ilvl w:val="0"/>
                <w:numId w:val="14"/>
              </w:numPr>
              <w:tabs>
                <w:tab w:val="left" w:pos="294"/>
              </w:tabs>
              <w:ind w:left="294" w:right="2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Analiza materiałów na sesję i sprawy bieżące</w:t>
            </w:r>
          </w:p>
          <w:p w:rsidR="003D7830" w:rsidRPr="00345D8D" w:rsidRDefault="003D7830" w:rsidP="003D7830">
            <w:pPr>
              <w:pStyle w:val="TableContents"/>
              <w:numPr>
                <w:ilvl w:val="0"/>
                <w:numId w:val="14"/>
              </w:numPr>
              <w:tabs>
                <w:tab w:val="left" w:pos="294"/>
              </w:tabs>
              <w:ind w:left="294" w:right="2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Sprawy różne</w:t>
            </w:r>
          </w:p>
        </w:tc>
      </w:tr>
      <w:tr w:rsidR="003D7830" w:rsidRPr="00485C1E" w:rsidTr="000F244D">
        <w:trPr>
          <w:trHeight w:val="83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485C1E" w:rsidRDefault="003D7830" w:rsidP="000F244D">
            <w:pPr>
              <w:rPr>
                <w:rFonts w:asciiTheme="minorHAnsi" w:hAnsiTheme="minorHAnsi"/>
              </w:rPr>
            </w:pPr>
            <w:r w:rsidRPr="00485C1E">
              <w:rPr>
                <w:rFonts w:asciiTheme="minorHAnsi" w:hAnsiTheme="minorHAnsi"/>
              </w:rPr>
              <w:t>9.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październik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3D7830">
            <w:pPr>
              <w:pStyle w:val="TableContents"/>
              <w:numPr>
                <w:ilvl w:val="0"/>
                <w:numId w:val="15"/>
              </w:numPr>
              <w:tabs>
                <w:tab w:val="left" w:pos="294"/>
              </w:tabs>
              <w:ind w:left="416" w:right="2" w:hanging="405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Ocena zadań inwestycyjnych przyjętych do realizacji w roku 2015 r.</w:t>
            </w:r>
          </w:p>
          <w:p w:rsidR="003D7830" w:rsidRPr="00345D8D" w:rsidRDefault="003D7830" w:rsidP="003D7830">
            <w:pPr>
              <w:pStyle w:val="TableContents"/>
              <w:numPr>
                <w:ilvl w:val="0"/>
                <w:numId w:val="15"/>
              </w:numPr>
              <w:tabs>
                <w:tab w:val="left" w:pos="294"/>
              </w:tabs>
              <w:ind w:left="416" w:right="2" w:hanging="405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Analiza materiałów na sesję i sprawy bieżące</w:t>
            </w:r>
          </w:p>
          <w:p w:rsidR="003D7830" w:rsidRPr="00345D8D" w:rsidRDefault="003D7830" w:rsidP="003D7830">
            <w:pPr>
              <w:pStyle w:val="TableContents"/>
              <w:numPr>
                <w:ilvl w:val="0"/>
                <w:numId w:val="15"/>
              </w:numPr>
              <w:tabs>
                <w:tab w:val="left" w:pos="294"/>
              </w:tabs>
              <w:ind w:left="416" w:right="2" w:hanging="405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Sprawy różne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3D7830" w:rsidRPr="00485C1E" w:rsidTr="000F244D">
        <w:trPr>
          <w:trHeight w:val="10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485C1E" w:rsidRDefault="003D7830" w:rsidP="000F244D">
            <w:pPr>
              <w:rPr>
                <w:rFonts w:asciiTheme="minorHAnsi" w:hAnsiTheme="minorHAnsi"/>
              </w:rPr>
            </w:pPr>
            <w:r w:rsidRPr="00485C1E">
              <w:rPr>
                <w:rFonts w:asciiTheme="minorHAnsi" w:hAnsiTheme="minorHAnsi"/>
              </w:rPr>
              <w:t>10.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listopad</w:t>
            </w:r>
          </w:p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D7830" w:rsidRPr="00345D8D" w:rsidRDefault="003D7830" w:rsidP="000F244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3D7830" w:rsidRPr="00345D8D" w:rsidRDefault="003D7830" w:rsidP="003D7830">
            <w:pPr>
              <w:numPr>
                <w:ilvl w:val="0"/>
                <w:numId w:val="8"/>
              </w:numPr>
              <w:ind w:left="329" w:hanging="289"/>
              <w:rPr>
                <w:rFonts w:asciiTheme="minorHAnsi" w:hAnsiTheme="minorHAnsi"/>
                <w:sz w:val="22"/>
                <w:szCs w:val="22"/>
              </w:rPr>
            </w:pPr>
            <w:r w:rsidRPr="00345D8D">
              <w:rPr>
                <w:rFonts w:asciiTheme="minorHAnsi" w:hAnsiTheme="minorHAnsi"/>
                <w:sz w:val="22"/>
                <w:szCs w:val="22"/>
              </w:rPr>
              <w:t>Propozycje stawek podatków i opłat lokalnych na 2016 rok.</w:t>
            </w:r>
          </w:p>
          <w:p w:rsidR="003D7830" w:rsidRPr="00345D8D" w:rsidRDefault="003D7830" w:rsidP="003D7830">
            <w:pPr>
              <w:pStyle w:val="Akapitzlist"/>
              <w:numPr>
                <w:ilvl w:val="0"/>
                <w:numId w:val="8"/>
              </w:numPr>
              <w:tabs>
                <w:tab w:val="left" w:pos="62"/>
              </w:tabs>
              <w:ind w:left="329" w:hanging="289"/>
              <w:rPr>
                <w:rFonts w:asciiTheme="minorHAnsi" w:hAnsiTheme="minorHAnsi"/>
              </w:rPr>
            </w:pPr>
            <w:r w:rsidRPr="00345D8D">
              <w:rPr>
                <w:rFonts w:asciiTheme="minorHAnsi" w:hAnsiTheme="minorHAnsi"/>
              </w:rPr>
              <w:t xml:space="preserve">Opiniowanie projektu budżetu </w:t>
            </w:r>
            <w:proofErr w:type="spellStart"/>
            <w:r w:rsidRPr="00345D8D">
              <w:rPr>
                <w:rFonts w:asciiTheme="minorHAnsi" w:hAnsiTheme="minorHAnsi"/>
              </w:rPr>
              <w:t>gminy</w:t>
            </w:r>
            <w:proofErr w:type="spellEnd"/>
            <w:r w:rsidRPr="00345D8D">
              <w:rPr>
                <w:rFonts w:asciiTheme="minorHAnsi" w:hAnsiTheme="minorHAnsi"/>
              </w:rPr>
              <w:t xml:space="preserve"> na rok 2016.</w:t>
            </w:r>
          </w:p>
          <w:p w:rsidR="003D7830" w:rsidRPr="00345D8D" w:rsidRDefault="003D7830" w:rsidP="003D7830">
            <w:pPr>
              <w:pStyle w:val="Akapitzlist"/>
              <w:numPr>
                <w:ilvl w:val="0"/>
                <w:numId w:val="8"/>
              </w:numPr>
              <w:tabs>
                <w:tab w:val="left" w:pos="62"/>
              </w:tabs>
              <w:spacing w:before="80"/>
              <w:ind w:left="329" w:hanging="289"/>
              <w:rPr>
                <w:rFonts w:asciiTheme="minorHAnsi" w:hAnsiTheme="minorHAnsi"/>
              </w:rPr>
            </w:pPr>
            <w:r w:rsidRPr="00345D8D">
              <w:rPr>
                <w:rFonts w:asciiTheme="minorHAnsi" w:hAnsiTheme="minorHAnsi"/>
              </w:rPr>
              <w:t>Opracowanie i przyjęcie planów pracy Komisji na 2015 rok.</w:t>
            </w:r>
          </w:p>
          <w:p w:rsidR="003D7830" w:rsidRPr="00345D8D" w:rsidRDefault="003D7830" w:rsidP="003D7830">
            <w:pPr>
              <w:pStyle w:val="Akapitzlist"/>
              <w:numPr>
                <w:ilvl w:val="0"/>
                <w:numId w:val="8"/>
              </w:numPr>
              <w:tabs>
                <w:tab w:val="left" w:pos="62"/>
              </w:tabs>
              <w:spacing w:before="80"/>
              <w:ind w:left="329" w:hanging="289"/>
              <w:rPr>
                <w:rFonts w:asciiTheme="minorHAnsi" w:hAnsiTheme="minorHAnsi"/>
              </w:rPr>
            </w:pPr>
            <w:r w:rsidRPr="00345D8D">
              <w:rPr>
                <w:rFonts w:asciiTheme="minorHAnsi" w:hAnsiTheme="minorHAnsi"/>
              </w:rPr>
              <w:t>Sprawy różne.</w:t>
            </w:r>
          </w:p>
        </w:tc>
      </w:tr>
    </w:tbl>
    <w:p w:rsidR="003D7830" w:rsidRPr="00485C1E" w:rsidRDefault="003D7830" w:rsidP="003D7830">
      <w:pPr>
        <w:rPr>
          <w:rFonts w:asciiTheme="minorHAnsi" w:hAnsiTheme="minorHAnsi"/>
        </w:rPr>
      </w:pPr>
    </w:p>
    <w:p w:rsidR="003D7830" w:rsidRPr="00485C1E" w:rsidRDefault="003D7830" w:rsidP="003D7830">
      <w:pPr>
        <w:rPr>
          <w:rFonts w:asciiTheme="minorHAnsi" w:hAnsiTheme="minorHAnsi"/>
        </w:rPr>
      </w:pPr>
      <w:r>
        <w:rPr>
          <w:rFonts w:asciiTheme="minorHAnsi" w:hAnsiTheme="minorHAnsi"/>
        </w:rPr>
        <w:t>Termin oraz tematyka posiedzeń</w:t>
      </w:r>
      <w:r w:rsidRPr="00485C1E">
        <w:rPr>
          <w:rFonts w:asciiTheme="minorHAnsi" w:hAnsiTheme="minorHAnsi"/>
        </w:rPr>
        <w:t xml:space="preserve"> zawarta w ramowym planie pracy, może być zweryfikowana na skutek potrzeb wynikających z bieżącej </w:t>
      </w:r>
      <w:proofErr w:type="spellStart"/>
      <w:r w:rsidRPr="00485C1E">
        <w:rPr>
          <w:rFonts w:asciiTheme="minorHAnsi" w:hAnsiTheme="minorHAnsi"/>
        </w:rPr>
        <w:t>działalności</w:t>
      </w:r>
      <w:proofErr w:type="spellEnd"/>
      <w:r w:rsidRPr="00485C1E">
        <w:rPr>
          <w:rFonts w:asciiTheme="minorHAnsi" w:hAnsiTheme="minorHAnsi"/>
        </w:rPr>
        <w:t>.</w:t>
      </w:r>
    </w:p>
    <w:p w:rsidR="003D7830" w:rsidRPr="00485C1E" w:rsidRDefault="003D7830" w:rsidP="003D7830">
      <w:pPr>
        <w:tabs>
          <w:tab w:val="center" w:pos="1701"/>
          <w:tab w:val="center" w:pos="7230"/>
        </w:tabs>
        <w:jc w:val="right"/>
        <w:rPr>
          <w:rFonts w:asciiTheme="minorHAnsi" w:hAnsiTheme="minorHAnsi"/>
        </w:rPr>
      </w:pPr>
      <w:r w:rsidRPr="00485C1E">
        <w:rPr>
          <w:rFonts w:asciiTheme="minorHAnsi" w:hAnsiTheme="minorHAnsi"/>
        </w:rPr>
        <w:tab/>
      </w:r>
      <w:r w:rsidRPr="00485C1E">
        <w:rPr>
          <w:rFonts w:asciiTheme="minorHAnsi" w:hAnsiTheme="minorHAnsi"/>
        </w:rPr>
        <w:tab/>
      </w:r>
      <w:r w:rsidRPr="00485C1E">
        <w:rPr>
          <w:rFonts w:asciiTheme="minorHAnsi" w:hAnsiTheme="minorHAnsi"/>
        </w:rPr>
        <w:tab/>
      </w:r>
      <w:r w:rsidRPr="00485C1E">
        <w:rPr>
          <w:rFonts w:asciiTheme="minorHAnsi" w:hAnsiTheme="minorHAnsi"/>
        </w:rPr>
        <w:tab/>
        <w:t xml:space="preserve">Przewodniczący Komisji </w:t>
      </w:r>
      <w:r>
        <w:rPr>
          <w:rFonts w:asciiTheme="minorHAnsi" w:hAnsiTheme="minorHAnsi"/>
        </w:rPr>
        <w:t xml:space="preserve">Gospodarki i </w:t>
      </w:r>
      <w:r w:rsidRPr="00485C1E">
        <w:rPr>
          <w:rFonts w:asciiTheme="minorHAnsi" w:hAnsiTheme="minorHAnsi"/>
        </w:rPr>
        <w:t>Budżet</w:t>
      </w:r>
      <w:r>
        <w:rPr>
          <w:rFonts w:asciiTheme="minorHAnsi" w:hAnsiTheme="minorHAnsi"/>
        </w:rPr>
        <w:t>u</w:t>
      </w:r>
      <w:r w:rsidRPr="00485C1E">
        <w:rPr>
          <w:rFonts w:asciiTheme="minorHAnsi" w:hAnsiTheme="minorHAnsi"/>
        </w:rPr>
        <w:t xml:space="preserve"> </w:t>
      </w:r>
    </w:p>
    <w:p w:rsidR="003D7830" w:rsidRPr="00485C1E" w:rsidRDefault="003D7830" w:rsidP="003D7830">
      <w:pPr>
        <w:tabs>
          <w:tab w:val="center" w:pos="1701"/>
          <w:tab w:val="center" w:pos="7230"/>
        </w:tabs>
        <w:jc w:val="right"/>
        <w:rPr>
          <w:rFonts w:asciiTheme="minorHAnsi" w:hAnsiTheme="minorHAnsi"/>
        </w:rPr>
      </w:pPr>
      <w:r w:rsidRPr="00485C1E">
        <w:rPr>
          <w:rFonts w:asciiTheme="minorHAnsi" w:hAnsiTheme="minorHAnsi"/>
        </w:rPr>
        <w:t xml:space="preserve">     </w:t>
      </w:r>
      <w:r w:rsidRPr="00485C1E">
        <w:rPr>
          <w:rFonts w:asciiTheme="minorHAnsi" w:hAnsiTheme="minorHAnsi"/>
        </w:rPr>
        <w:tab/>
        <w:t xml:space="preserve">Rady Gminy </w:t>
      </w:r>
      <w:r>
        <w:rPr>
          <w:rFonts w:asciiTheme="minorHAnsi" w:hAnsiTheme="minorHAnsi"/>
        </w:rPr>
        <w:t>Kołobrzeg</w:t>
      </w:r>
    </w:p>
    <w:p w:rsidR="003D7830" w:rsidRPr="00485C1E" w:rsidRDefault="003D7830" w:rsidP="003D7830">
      <w:pPr>
        <w:tabs>
          <w:tab w:val="center" w:pos="1701"/>
          <w:tab w:val="center" w:pos="7230"/>
        </w:tabs>
        <w:jc w:val="right"/>
        <w:rPr>
          <w:rFonts w:asciiTheme="minorHAnsi" w:hAnsiTheme="minorHAnsi"/>
        </w:rPr>
      </w:pPr>
    </w:p>
    <w:p w:rsidR="003D7830" w:rsidRPr="00485C1E" w:rsidRDefault="003D7830" w:rsidP="003D7830">
      <w:pPr>
        <w:tabs>
          <w:tab w:val="center" w:pos="1701"/>
          <w:tab w:val="center" w:pos="7230"/>
        </w:tabs>
        <w:jc w:val="right"/>
        <w:rPr>
          <w:rFonts w:asciiTheme="minorHAnsi" w:hAnsiTheme="minorHAnsi"/>
        </w:rPr>
      </w:pPr>
      <w:r w:rsidRPr="00485C1E">
        <w:rPr>
          <w:rFonts w:asciiTheme="minorHAnsi" w:hAnsiTheme="minorHAnsi"/>
        </w:rPr>
        <w:tab/>
        <w:t>Rafał Piątkowski</w:t>
      </w:r>
    </w:p>
    <w:p w:rsidR="003D7830" w:rsidRPr="00485C1E" w:rsidRDefault="003D7830" w:rsidP="003D7830">
      <w:pPr>
        <w:rPr>
          <w:rFonts w:asciiTheme="minorHAnsi" w:hAnsiTheme="minorHAnsi"/>
          <w:i/>
        </w:rPr>
      </w:pPr>
      <w:r w:rsidRPr="00485C1E">
        <w:rPr>
          <w:rFonts w:asciiTheme="minorHAnsi" w:hAnsiTheme="minorHAnsi"/>
        </w:rPr>
        <w:lastRenderedPageBreak/>
        <w:t xml:space="preserve">                                                                                          </w:t>
      </w:r>
    </w:p>
    <w:p w:rsidR="003D7830" w:rsidRDefault="003D7830" w:rsidP="003D7830">
      <w:pPr>
        <w:ind w:left="5664"/>
      </w:pPr>
      <w:r>
        <w:t xml:space="preserve">Załącznik Nr 2 do Uchwały Nr </w:t>
      </w:r>
    </w:p>
    <w:p w:rsidR="003D7830" w:rsidRDefault="003D7830" w:rsidP="003D7830">
      <w:pPr>
        <w:ind w:left="4956" w:firstLine="708"/>
      </w:pPr>
      <w:r>
        <w:t xml:space="preserve">Rady Gminy Kołobrzeg </w:t>
      </w:r>
    </w:p>
    <w:p w:rsidR="003D7830" w:rsidRDefault="003D7830" w:rsidP="003D7830">
      <w:pPr>
        <w:ind w:left="4956" w:firstLine="708"/>
      </w:pPr>
      <w:r>
        <w:t xml:space="preserve">z dnia </w:t>
      </w:r>
    </w:p>
    <w:p w:rsidR="003D7830" w:rsidRPr="003D7830" w:rsidRDefault="003D7830" w:rsidP="003D7830">
      <w:pPr>
        <w:pStyle w:val="Standard"/>
        <w:jc w:val="center"/>
        <w:rPr>
          <w:b/>
          <w:bCs/>
          <w:sz w:val="28"/>
          <w:szCs w:val="28"/>
        </w:rPr>
      </w:pPr>
      <w:r w:rsidRPr="003D7830">
        <w:rPr>
          <w:b/>
          <w:bCs/>
          <w:sz w:val="28"/>
          <w:szCs w:val="28"/>
        </w:rPr>
        <w:t>PLAN PRACY</w:t>
      </w:r>
    </w:p>
    <w:p w:rsidR="003D7830" w:rsidRPr="003D7830" w:rsidRDefault="003D7830" w:rsidP="003D7830">
      <w:pPr>
        <w:pStyle w:val="Standard"/>
        <w:jc w:val="center"/>
        <w:rPr>
          <w:b/>
          <w:bCs/>
          <w:sz w:val="28"/>
          <w:szCs w:val="28"/>
        </w:rPr>
      </w:pPr>
      <w:r w:rsidRPr="003D7830">
        <w:rPr>
          <w:b/>
          <w:bCs/>
          <w:sz w:val="28"/>
          <w:szCs w:val="28"/>
        </w:rPr>
        <w:t>Komisji Społecznej na rok 2015</w:t>
      </w:r>
    </w:p>
    <w:tbl>
      <w:tblPr>
        <w:tblW w:w="10584" w:type="dxa"/>
        <w:tblInd w:w="-4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9"/>
        <w:gridCol w:w="1846"/>
        <w:gridCol w:w="8199"/>
      </w:tblGrid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Termin posiedzenia</w:t>
            </w:r>
          </w:p>
        </w:tc>
        <w:tc>
          <w:tcPr>
            <w:tcW w:w="8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Tematyka  posiedzenia</w:t>
            </w:r>
          </w:p>
        </w:tc>
      </w:tr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styczeń</w:t>
            </w:r>
          </w:p>
        </w:tc>
        <w:tc>
          <w:tcPr>
            <w:tcW w:w="8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</w:pPr>
            <w:r>
              <w:rPr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Spotkanie z przedstawicielami organizacji pozarządowych działających na terenie </w:t>
            </w:r>
            <w:proofErr w:type="spellStart"/>
            <w:r>
              <w:rPr>
                <w:color w:val="000000"/>
                <w:sz w:val="28"/>
                <w:szCs w:val="28"/>
              </w:rPr>
              <w:t>gminy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 potrzeby i oczekiwania);</w:t>
            </w:r>
          </w:p>
          <w:p w:rsidR="003D7830" w:rsidRDefault="003D7830" w:rsidP="000F244D">
            <w:pPr>
              <w:pStyle w:val="Textbody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Sprawozdanie z </w:t>
            </w:r>
            <w:proofErr w:type="spellStart"/>
            <w:r>
              <w:rPr>
                <w:color w:val="000000"/>
                <w:sz w:val="28"/>
                <w:szCs w:val="28"/>
              </w:rPr>
              <w:t>działalności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GOPS  – plan na ’15;</w:t>
            </w:r>
          </w:p>
          <w:p w:rsidR="003D7830" w:rsidRDefault="003D7830" w:rsidP="000F244D">
            <w:pPr>
              <w:pStyle w:val="TableContents"/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color w:val="000000"/>
                <w:sz w:val="28"/>
                <w:szCs w:val="28"/>
              </w:rPr>
              <w:t>Omówienie kalendarza imprez na ’15, w tym możliwości „rozproszenia” ich na terenie Gminy;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 xml:space="preserve">4.  Analiza </w:t>
            </w:r>
            <w:proofErr w:type="spellStart"/>
            <w:r>
              <w:rPr>
                <w:color w:val="000000"/>
                <w:sz w:val="28"/>
                <w:szCs w:val="28"/>
              </w:rPr>
              <w:t>działalności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świetlic wiejskich, w tym opłaty. Możliwości organizacji na świetlicach wiejskich zajęć pozaszkolnych, kół zainteresowań, integracyjnych dla wszystkich mieszkańców w tym również dla seniorów;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5. Analiza materiałów na sesję i sprawy bieżące;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6.Sprawy różne.</w:t>
            </w:r>
          </w:p>
        </w:tc>
      </w:tr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luty</w:t>
            </w:r>
          </w:p>
        </w:tc>
        <w:tc>
          <w:tcPr>
            <w:tcW w:w="8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</w:pPr>
            <w:r>
              <w:rPr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Karta Dużej Rodziny, możliwości Gminy oraz potrzeby: Ulgi w opłatach za gospodarowanie odpadami komunalnymi dla rodzin wielodzietnych. Inne ulgi?;</w:t>
            </w:r>
          </w:p>
          <w:p w:rsidR="003D7830" w:rsidRDefault="003D7830" w:rsidP="000F244D">
            <w:pPr>
              <w:pStyle w:val="TableContents"/>
            </w:pPr>
            <w:r>
              <w:rPr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Zasady współpracy i finansowanie świetlic TPD;</w:t>
            </w:r>
          </w:p>
          <w:p w:rsidR="003D7830" w:rsidRDefault="003D7830" w:rsidP="000F244D">
            <w:pPr>
              <w:pStyle w:val="TableContents"/>
            </w:pPr>
            <w:r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Zmiany regulaminu funduszu wsparcia, razem z komisją gospodarki i budżetu;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4. Analiza materiałów na sesję i sprawy bieżące;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5. Sprawy różne.</w:t>
            </w:r>
          </w:p>
        </w:tc>
      </w:tr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marzec</w:t>
            </w:r>
          </w:p>
        </w:tc>
        <w:tc>
          <w:tcPr>
            <w:tcW w:w="8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</w:pPr>
            <w:r>
              <w:rPr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Integracja sołectw poprzez działania kulturalne, jakie?. Możliwość doposażenia placów zabaw;</w:t>
            </w:r>
          </w:p>
          <w:p w:rsidR="003D7830" w:rsidRDefault="003D7830" w:rsidP="000F244D">
            <w:pPr>
              <w:pStyle w:val="TableContents"/>
            </w:pPr>
            <w:r>
              <w:rPr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 xml:space="preserve">Informacja w sprawie opieki </w:t>
            </w:r>
            <w:proofErr w:type="spellStart"/>
            <w:r>
              <w:rPr>
                <w:color w:val="000000"/>
                <w:sz w:val="28"/>
                <w:szCs w:val="28"/>
              </w:rPr>
              <w:t>gminy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nad bezdomnymi zwierzętami;</w:t>
            </w:r>
          </w:p>
          <w:p w:rsidR="003D7830" w:rsidRDefault="003D7830" w:rsidP="000F244D">
            <w:pPr>
              <w:pStyle w:val="TableContents"/>
            </w:pPr>
            <w:r>
              <w:rPr>
                <w:sz w:val="28"/>
                <w:szCs w:val="28"/>
              </w:rPr>
              <w:t>3.</w:t>
            </w:r>
            <w:r>
              <w:rPr>
                <w:color w:val="000000"/>
                <w:sz w:val="28"/>
                <w:szCs w:val="28"/>
              </w:rPr>
              <w:t>Rozwój systemu monitorowania miejsc niebezpiecznych na terenie Gminy;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4. Analiza materiałów na sesję i sprawy bieżące;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5. Sprawy różne.</w:t>
            </w:r>
          </w:p>
        </w:tc>
      </w:tr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kwiecień</w:t>
            </w:r>
          </w:p>
        </w:tc>
        <w:tc>
          <w:tcPr>
            <w:tcW w:w="8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extbody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Wizytacja placów zabaw w zależności od potrzeb;</w:t>
            </w:r>
          </w:p>
          <w:p w:rsidR="003D7830" w:rsidRDefault="003D7830" w:rsidP="000F244D">
            <w:pPr>
              <w:pStyle w:val="Textbody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Sprawozdanie z Gminnej Komisji Rozwiązywania Problemów Alkoholowych;</w:t>
            </w:r>
          </w:p>
          <w:p w:rsidR="003D7830" w:rsidRDefault="003D7830" w:rsidP="000F244D">
            <w:pPr>
              <w:pStyle w:val="Textbody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Informacje na temat występowania przemocy w rodzinie;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4. Analiza materiałów na sesję i sprawy bieżące;</w:t>
            </w:r>
          </w:p>
          <w:p w:rsidR="003D7830" w:rsidRDefault="003D7830" w:rsidP="000F244D">
            <w:pPr>
              <w:pStyle w:val="TableContents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Sprawy różne.</w:t>
            </w:r>
          </w:p>
        </w:tc>
      </w:tr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</w:t>
            </w:r>
          </w:p>
        </w:tc>
        <w:tc>
          <w:tcPr>
            <w:tcW w:w="8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Posiedzenia wyjazdowe na terenie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– sprawy różne;</w:t>
            </w:r>
          </w:p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Analiza wniosków składanych przez mieszkańców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Analiza raportów i sprawozdań na temat Oświaty na terenie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4. Analiza materiałów na sesję i sprawy bieżące;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5. Sprawy różne.</w:t>
            </w:r>
          </w:p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czerwiec</w:t>
            </w:r>
          </w:p>
        </w:tc>
        <w:tc>
          <w:tcPr>
            <w:tcW w:w="8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Analiza wykonania budżetu </w:t>
            </w:r>
            <w:proofErr w:type="spellStart"/>
            <w:r>
              <w:rPr>
                <w:sz w:val="28"/>
                <w:szCs w:val="28"/>
              </w:rPr>
              <w:t>gminy</w:t>
            </w:r>
            <w:proofErr w:type="spellEnd"/>
            <w:r>
              <w:rPr>
                <w:sz w:val="28"/>
                <w:szCs w:val="28"/>
              </w:rPr>
              <w:t xml:space="preserve"> za pierwsze półrocze 2015 roku – opinia komisji;</w:t>
            </w:r>
          </w:p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Przyjęcie informacji o organizacji roku szkolnego 2015/2016;</w:t>
            </w:r>
          </w:p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Propozycje zajęć letnich dla dzieci w wieku szkolnym;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4. Analiza materiałów na sesję i sprawy bieżące;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5. Sprawy różne.</w:t>
            </w:r>
          </w:p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</w:p>
        </w:tc>
      </w:tr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lipiec/sierpień</w:t>
            </w:r>
          </w:p>
        </w:tc>
        <w:tc>
          <w:tcPr>
            <w:tcW w:w="8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Planowana przerwa w posiedzeniach komisji</w:t>
            </w:r>
          </w:p>
        </w:tc>
      </w:tr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Wrzesień</w:t>
            </w:r>
          </w:p>
        </w:tc>
        <w:tc>
          <w:tcPr>
            <w:tcW w:w="8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1. Funkcjonowanie usług opiekuńczych w Gminie Kołobrzeg;</w:t>
            </w:r>
          </w:p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Objazd Placówek Oświatowych – w zależności od potrzeb;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3. Analiza materiałów na sesję i sprawy bieżące;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4. Sprawy różne.</w:t>
            </w:r>
          </w:p>
        </w:tc>
      </w:tr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październik</w:t>
            </w:r>
          </w:p>
        </w:tc>
        <w:tc>
          <w:tcPr>
            <w:tcW w:w="8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autoSpaceDE w:val="0"/>
            </w:pPr>
            <w:r>
              <w:rPr>
                <w:rFonts w:cs="Times New Roman"/>
                <w:sz w:val="28"/>
                <w:szCs w:val="28"/>
              </w:rPr>
              <w:t>1.Informacja na temat porządku publicznego i ochrony przeciwpożar</w:t>
            </w:r>
            <w:r>
              <w:rPr>
                <w:rFonts w:cs="Times New Roman"/>
                <w:sz w:val="28"/>
                <w:szCs w:val="28"/>
              </w:rPr>
              <w:t>o</w:t>
            </w:r>
            <w:r>
              <w:rPr>
                <w:rFonts w:cs="Times New Roman"/>
                <w:sz w:val="28"/>
                <w:szCs w:val="28"/>
              </w:rPr>
              <w:t xml:space="preserve">wej na terenie </w:t>
            </w:r>
            <w:proofErr w:type="spellStart"/>
            <w:r>
              <w:rPr>
                <w:rFonts w:cs="Times New Roman"/>
                <w:sz w:val="28"/>
                <w:szCs w:val="28"/>
              </w:rPr>
              <w:t>gminy</w:t>
            </w:r>
            <w:proofErr w:type="spellEnd"/>
            <w:r>
              <w:rPr>
                <w:rFonts w:cs="Times New Roman"/>
                <w:sz w:val="28"/>
                <w:szCs w:val="28"/>
              </w:rPr>
              <w:t>;</w:t>
            </w:r>
          </w:p>
          <w:p w:rsidR="003D7830" w:rsidRDefault="003D7830" w:rsidP="000F244D">
            <w:pPr>
              <w:autoSpaceDE w:val="0"/>
              <w:jc w:val="both"/>
            </w:pPr>
            <w:r>
              <w:rPr>
                <w:rFonts w:cs="Times New Roman"/>
                <w:sz w:val="28"/>
                <w:szCs w:val="28"/>
              </w:rPr>
              <w:t>2. Informacja na temat prac społecznie użytecznych w gminie           Kołobrzeg;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3. Analiza materiałów na sesję i sprawy bieżące;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4. Sprawy różne.</w:t>
            </w:r>
          </w:p>
        </w:tc>
      </w:tr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8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1. Wypracowanie założeń i wniosków do projektu budżetu</w:t>
            </w:r>
          </w:p>
          <w:p w:rsidR="003D7830" w:rsidRDefault="003D7830" w:rsidP="000F244D">
            <w:pPr>
              <w:pStyle w:val="TableContents"/>
            </w:pPr>
            <w:r>
              <w:rPr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Opiniowanie w sprawie projektu budżetu  na ‘16 i WPF ’15-‘26 w zakresie spraw społecznych.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3. Analiza materiałów na sesję i sprawy bieżące;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4. Sprawy różne.</w:t>
            </w:r>
          </w:p>
        </w:tc>
      </w:tr>
      <w:tr w:rsidR="003D7830" w:rsidTr="000F244D">
        <w:tblPrEx>
          <w:tblCellMar>
            <w:top w:w="0" w:type="dxa"/>
            <w:bottom w:w="0" w:type="dxa"/>
          </w:tblCellMar>
        </w:tblPrEx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grudzień</w:t>
            </w:r>
          </w:p>
        </w:tc>
        <w:tc>
          <w:tcPr>
            <w:tcW w:w="81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830" w:rsidRDefault="003D7830" w:rsidP="000F244D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1.Przygotowanie sprawozdania z </w:t>
            </w:r>
            <w:proofErr w:type="spellStart"/>
            <w:r>
              <w:rPr>
                <w:rFonts w:cs="Times New Roman"/>
                <w:sz w:val="28"/>
                <w:szCs w:val="28"/>
              </w:rPr>
              <w:t>działalności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Komisji oraz opracowanie planu pracy na rok 2016;</w:t>
            </w:r>
          </w:p>
          <w:p w:rsidR="003D7830" w:rsidRDefault="003D7830" w:rsidP="000F244D">
            <w:pPr>
              <w:rPr>
                <w:rFonts w:eastAsia="Times New Roman" w:cs="Times New Roman"/>
                <w:color w:val="333333"/>
                <w:sz w:val="28"/>
                <w:szCs w:val="28"/>
              </w:rPr>
            </w:pPr>
            <w:r>
              <w:rPr>
                <w:rFonts w:eastAsia="Times New Roman" w:cs="Times New Roman"/>
                <w:color w:val="333333"/>
                <w:sz w:val="28"/>
                <w:szCs w:val="28"/>
              </w:rPr>
              <w:t>2.Wizytacja biblioteki w gminie Kołobrzeg oraz jej filii;</w:t>
            </w:r>
          </w:p>
          <w:p w:rsidR="003D7830" w:rsidRDefault="003D7830" w:rsidP="000F244D">
            <w:pPr>
              <w:pStyle w:val="TableContents"/>
            </w:pPr>
            <w:r>
              <w:rPr>
                <w:rFonts w:cs="Times New Roman"/>
                <w:sz w:val="28"/>
                <w:szCs w:val="28"/>
              </w:rPr>
              <w:t xml:space="preserve">3. </w:t>
            </w:r>
            <w:r>
              <w:rPr>
                <w:rStyle w:val="Pogrubienie"/>
                <w:rFonts w:cs="Times New Roman"/>
                <w:b w:val="0"/>
                <w:sz w:val="28"/>
                <w:szCs w:val="28"/>
              </w:rPr>
              <w:t>Program współpracy z organizacjami pozarządowymi na 2016 rok;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3. Analiza materiałów na sesję i sprawy bieżące;</w:t>
            </w:r>
          </w:p>
          <w:p w:rsidR="003D7830" w:rsidRDefault="003D7830" w:rsidP="000F244D">
            <w:pPr>
              <w:pStyle w:val="TableContents"/>
            </w:pPr>
            <w:r>
              <w:rPr>
                <w:color w:val="000000"/>
                <w:sz w:val="28"/>
                <w:szCs w:val="28"/>
              </w:rPr>
              <w:t>4. Sprawy różne.</w:t>
            </w:r>
          </w:p>
        </w:tc>
      </w:tr>
    </w:tbl>
    <w:p w:rsidR="003D7830" w:rsidRDefault="003D7830" w:rsidP="003D7830">
      <w:pPr>
        <w:pStyle w:val="Standard"/>
        <w:rPr>
          <w:sz w:val="28"/>
          <w:szCs w:val="28"/>
        </w:rPr>
      </w:pPr>
    </w:p>
    <w:p w:rsidR="003D7830" w:rsidRDefault="003D7830" w:rsidP="003D7830">
      <w:pPr>
        <w:pStyle w:val="Standard"/>
        <w:rPr>
          <w:rFonts w:ascii="sans-serif" w:hAnsi="sans-serif" w:hint="eastAsia"/>
          <w:sz w:val="30"/>
        </w:rPr>
      </w:pPr>
      <w:r>
        <w:rPr>
          <w:rFonts w:ascii="sans-serif" w:hAnsi="sans-serif"/>
          <w:sz w:val="30"/>
        </w:rPr>
        <w:t>Plan pracy komisji należy traktować jako otwarty z możliwością bieżącego wprowadzania nowych tematów.</w:t>
      </w:r>
    </w:p>
    <w:p w:rsidR="003D7830" w:rsidRDefault="003D7830" w:rsidP="003D7830">
      <w:pPr>
        <w:pStyle w:val="Standard"/>
        <w:jc w:val="right"/>
      </w:pPr>
      <w:r>
        <w:t xml:space="preserve">Przewodnicząca Komisji </w:t>
      </w:r>
      <w:proofErr w:type="spellStart"/>
      <w:r>
        <w:t>ds</w:t>
      </w:r>
      <w:proofErr w:type="spellEnd"/>
      <w:r>
        <w:t xml:space="preserve"> Społecznych</w:t>
      </w:r>
    </w:p>
    <w:p w:rsidR="00A66987" w:rsidRDefault="003D7830" w:rsidP="003D7830">
      <w:pPr>
        <w:ind w:left="5664" w:firstLine="708"/>
      </w:pPr>
      <w:r>
        <w:t>Magdalena Kusiakiewicz</w:t>
      </w:r>
    </w:p>
    <w:p w:rsidR="00A66987" w:rsidRDefault="00A66987"/>
    <w:sectPr w:rsidR="00A66987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A5" w:rsidRDefault="00D401A5" w:rsidP="00A83D2D">
      <w:r>
        <w:separator/>
      </w:r>
    </w:p>
  </w:endnote>
  <w:endnote w:type="continuationSeparator" w:id="0">
    <w:p w:rsidR="00D401A5" w:rsidRDefault="00D401A5" w:rsidP="00A83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A5" w:rsidRDefault="00D401A5" w:rsidP="00A83D2D">
      <w:r>
        <w:separator/>
      </w:r>
    </w:p>
  </w:footnote>
  <w:footnote w:type="continuationSeparator" w:id="0">
    <w:p w:rsidR="00D401A5" w:rsidRDefault="00D401A5" w:rsidP="00A83D2D">
      <w:r>
        <w:continuationSeparator/>
      </w:r>
    </w:p>
  </w:footnote>
  <w:footnote w:id="1">
    <w:p w:rsidR="00A83D2D" w:rsidRDefault="00A83D2D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ustawy ogłoszone zostały w Dz. U.  z 2013 r. poz. 645 i 1318 oraz  w Dz. U. z 2014 r. poz. 389 i 1072</w:t>
      </w:r>
      <w:r w:rsidR="00A66987">
        <w:t>.</w:t>
      </w:r>
    </w:p>
  </w:footnote>
  <w:footnote w:id="2">
    <w:p w:rsidR="00A66987" w:rsidRDefault="00A66987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zostały ogłoszone w Dz. Urzędowym Woj. Zachodniopomorskiego z 2013 r. poz. 1387.</w:t>
      </w:r>
    </w:p>
    <w:p w:rsidR="00A66987" w:rsidRDefault="00A66987">
      <w:pPr>
        <w:pStyle w:val="Tekstprzypisudolnego"/>
      </w:pPr>
    </w:p>
    <w:p w:rsidR="00A66987" w:rsidRDefault="00A66987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66C"/>
    <w:multiLevelType w:val="hybridMultilevel"/>
    <w:tmpl w:val="1F9AC9FA"/>
    <w:lvl w:ilvl="0" w:tplc="A01015E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011D"/>
    <w:multiLevelType w:val="multilevel"/>
    <w:tmpl w:val="C8AACA5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98560DF"/>
    <w:multiLevelType w:val="hybridMultilevel"/>
    <w:tmpl w:val="241A66B2"/>
    <w:lvl w:ilvl="0" w:tplc="1E5888C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244A"/>
    <w:multiLevelType w:val="hybridMultilevel"/>
    <w:tmpl w:val="ABA2D64C"/>
    <w:lvl w:ilvl="0" w:tplc="22AA3766">
      <w:start w:val="1"/>
      <w:numFmt w:val="bullet"/>
      <w:lvlText w:val="-"/>
      <w:lvlJc w:val="left"/>
      <w:pPr>
        <w:ind w:left="79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D690D"/>
    <w:multiLevelType w:val="hybridMultilevel"/>
    <w:tmpl w:val="D480D72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D8E2E38"/>
    <w:multiLevelType w:val="multilevel"/>
    <w:tmpl w:val="B11C18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EAB76C1"/>
    <w:multiLevelType w:val="hybridMultilevel"/>
    <w:tmpl w:val="303A84A6"/>
    <w:lvl w:ilvl="0" w:tplc="A5C28C28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94562"/>
    <w:multiLevelType w:val="hybridMultilevel"/>
    <w:tmpl w:val="050CF856"/>
    <w:lvl w:ilvl="0" w:tplc="6FF0D39C">
      <w:start w:val="6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A2478"/>
    <w:multiLevelType w:val="hybridMultilevel"/>
    <w:tmpl w:val="7E84F0F2"/>
    <w:lvl w:ilvl="0" w:tplc="C4C41D8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A461A"/>
    <w:multiLevelType w:val="hybridMultilevel"/>
    <w:tmpl w:val="39E69032"/>
    <w:lvl w:ilvl="0" w:tplc="0136C33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C2EE6"/>
    <w:multiLevelType w:val="hybridMultilevel"/>
    <w:tmpl w:val="ADBEF23A"/>
    <w:lvl w:ilvl="0" w:tplc="4A7CF09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6A36"/>
    <w:multiLevelType w:val="hybridMultilevel"/>
    <w:tmpl w:val="D1B6DD3E"/>
    <w:lvl w:ilvl="0" w:tplc="5DC4A8E4">
      <w:start w:val="4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C5587"/>
    <w:multiLevelType w:val="hybridMultilevel"/>
    <w:tmpl w:val="E1F64B94"/>
    <w:lvl w:ilvl="0" w:tplc="B2003D7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A0EA9"/>
    <w:multiLevelType w:val="hybridMultilevel"/>
    <w:tmpl w:val="547A4628"/>
    <w:lvl w:ilvl="0" w:tplc="04EAFF18">
      <w:start w:val="2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D7F5B"/>
    <w:multiLevelType w:val="hybridMultilevel"/>
    <w:tmpl w:val="4754E866"/>
    <w:lvl w:ilvl="0" w:tplc="31F2746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4"/>
  </w:num>
  <w:num w:numId="6">
    <w:abstractNumId w:val="14"/>
  </w:num>
  <w:num w:numId="7">
    <w:abstractNumId w:val="9"/>
  </w:num>
  <w:num w:numId="8">
    <w:abstractNumId w:val="12"/>
  </w:num>
  <w:num w:numId="9">
    <w:abstractNumId w:val="6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F28"/>
    <w:rsid w:val="001A706A"/>
    <w:rsid w:val="003D7830"/>
    <w:rsid w:val="00904D46"/>
    <w:rsid w:val="009717B9"/>
    <w:rsid w:val="009951C6"/>
    <w:rsid w:val="00A66987"/>
    <w:rsid w:val="00A83D2D"/>
    <w:rsid w:val="00B3148A"/>
    <w:rsid w:val="00B77F28"/>
    <w:rsid w:val="00D4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D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D2D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D2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D7830"/>
    <w:rPr>
      <w:rFonts w:eastAsia="Times New Roman" w:cs="Times New Roman"/>
    </w:rPr>
  </w:style>
  <w:style w:type="paragraph" w:customStyle="1" w:styleId="TableContents">
    <w:name w:val="Table Contents"/>
    <w:basedOn w:val="Normalny"/>
    <w:rsid w:val="003D7830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apple-converted-space">
    <w:name w:val="apple-converted-space"/>
    <w:basedOn w:val="Domylnaczcionkaakapitu"/>
    <w:rsid w:val="003D7830"/>
  </w:style>
  <w:style w:type="paragraph" w:customStyle="1" w:styleId="Standard">
    <w:name w:val="Standard"/>
    <w:rsid w:val="003D78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3D7830"/>
    <w:pPr>
      <w:spacing w:after="120"/>
    </w:pPr>
  </w:style>
  <w:style w:type="character" w:styleId="Pogrubienie">
    <w:name w:val="Strong"/>
    <w:basedOn w:val="Domylnaczcionkaakapitu"/>
    <w:rsid w:val="003D78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D6358-7FBF-4B18-A80A-DD41B208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cp:lastPrinted>2015-01-07T10:00:00Z</cp:lastPrinted>
  <dcterms:created xsi:type="dcterms:W3CDTF">2015-01-07T09:22:00Z</dcterms:created>
  <dcterms:modified xsi:type="dcterms:W3CDTF">2015-01-07T10:01:00Z</dcterms:modified>
</cp:coreProperties>
</file>