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1A9" w:rsidRDefault="00EE31A9" w:rsidP="00EE31A9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:rsidR="00EE31A9" w:rsidRDefault="00EE31A9" w:rsidP="00EE31A9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EE31A9" w:rsidRDefault="00EE31A9" w:rsidP="00EE31A9">
      <w:pPr>
        <w:spacing w:line="360" w:lineRule="auto"/>
        <w:ind w:left="4956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Projekt nr druku 70</w:t>
      </w:r>
    </w:p>
    <w:p w:rsidR="00EE31A9" w:rsidRPr="004D6662" w:rsidRDefault="00EE31A9" w:rsidP="00EE31A9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Uchwała Nr XI</w:t>
      </w:r>
      <w:r w:rsidRPr="004D6662">
        <w:rPr>
          <w:rFonts w:ascii="Arial" w:hAnsi="Arial" w:cs="Arial"/>
          <w:b/>
          <w:sz w:val="22"/>
          <w:szCs w:val="22"/>
        </w:rPr>
        <w:t xml:space="preserve"> / ….. / 15</w:t>
      </w:r>
    </w:p>
    <w:p w:rsidR="00EE31A9" w:rsidRPr="004D6662" w:rsidRDefault="00EE31A9" w:rsidP="00EE31A9">
      <w:pPr>
        <w:keepNext/>
        <w:spacing w:line="360" w:lineRule="auto"/>
        <w:jc w:val="center"/>
        <w:outlineLvl w:val="8"/>
        <w:rPr>
          <w:rFonts w:ascii="Arial" w:hAnsi="Arial" w:cs="Arial"/>
          <w:b/>
          <w:sz w:val="22"/>
          <w:szCs w:val="22"/>
        </w:rPr>
      </w:pPr>
      <w:r w:rsidRPr="004D6662">
        <w:rPr>
          <w:rFonts w:ascii="Arial" w:hAnsi="Arial" w:cs="Arial"/>
          <w:b/>
          <w:sz w:val="22"/>
          <w:szCs w:val="22"/>
        </w:rPr>
        <w:t xml:space="preserve">Rady Gminy Kołobrzeg </w:t>
      </w:r>
    </w:p>
    <w:p w:rsidR="00EE31A9" w:rsidRPr="004D6662" w:rsidRDefault="00EE31A9" w:rsidP="00EE31A9">
      <w:pPr>
        <w:keepNext/>
        <w:spacing w:line="360" w:lineRule="auto"/>
        <w:jc w:val="center"/>
        <w:outlineLvl w:val="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 dnia …. października</w:t>
      </w:r>
      <w:r w:rsidRPr="004D6662">
        <w:rPr>
          <w:rFonts w:ascii="Arial" w:hAnsi="Arial" w:cs="Arial"/>
          <w:b/>
          <w:sz w:val="22"/>
          <w:szCs w:val="22"/>
        </w:rPr>
        <w:t xml:space="preserve">  2015 r.</w:t>
      </w:r>
    </w:p>
    <w:p w:rsidR="00EE31A9" w:rsidRPr="004D6662" w:rsidRDefault="00EE31A9" w:rsidP="00EE31A9">
      <w:pPr>
        <w:keepNext/>
        <w:spacing w:line="360" w:lineRule="auto"/>
        <w:jc w:val="center"/>
        <w:outlineLvl w:val="8"/>
        <w:rPr>
          <w:rFonts w:ascii="Arial" w:hAnsi="Arial" w:cs="Arial"/>
          <w:b/>
          <w:sz w:val="22"/>
          <w:szCs w:val="22"/>
        </w:rPr>
      </w:pPr>
    </w:p>
    <w:p w:rsidR="00EE31A9" w:rsidRPr="004D6662" w:rsidRDefault="00EE31A9" w:rsidP="00EE31A9">
      <w:pPr>
        <w:keepNext/>
        <w:spacing w:line="360" w:lineRule="auto"/>
        <w:jc w:val="center"/>
        <w:outlineLvl w:val="8"/>
        <w:rPr>
          <w:rFonts w:ascii="Arial" w:hAnsi="Arial" w:cs="Arial"/>
          <w:b/>
          <w:sz w:val="22"/>
          <w:szCs w:val="22"/>
        </w:rPr>
      </w:pPr>
      <w:r w:rsidRPr="004D6662">
        <w:rPr>
          <w:rFonts w:ascii="Arial" w:hAnsi="Arial" w:cs="Arial"/>
          <w:b/>
          <w:sz w:val="22"/>
          <w:szCs w:val="22"/>
        </w:rPr>
        <w:t xml:space="preserve">w sprawie przystąpienia do sporządzenia </w:t>
      </w:r>
      <w:r>
        <w:rPr>
          <w:rFonts w:ascii="Arial" w:hAnsi="Arial" w:cs="Arial"/>
          <w:b/>
          <w:sz w:val="22"/>
          <w:szCs w:val="22"/>
        </w:rPr>
        <w:t xml:space="preserve">zmiany </w:t>
      </w:r>
      <w:r w:rsidRPr="004D6662">
        <w:rPr>
          <w:rFonts w:ascii="Arial" w:hAnsi="Arial" w:cs="Arial"/>
          <w:b/>
          <w:sz w:val="22"/>
          <w:szCs w:val="22"/>
        </w:rPr>
        <w:t xml:space="preserve">studium uwarunkowań i kierunków zagospodarowania przestrzennego </w:t>
      </w:r>
      <w:r>
        <w:rPr>
          <w:rFonts w:ascii="Arial" w:hAnsi="Arial" w:cs="Arial"/>
          <w:b/>
          <w:sz w:val="22"/>
          <w:szCs w:val="22"/>
        </w:rPr>
        <w:t>G</w:t>
      </w:r>
      <w:r w:rsidRPr="004D6662">
        <w:rPr>
          <w:rFonts w:ascii="Arial" w:hAnsi="Arial" w:cs="Arial"/>
          <w:b/>
          <w:sz w:val="22"/>
          <w:szCs w:val="22"/>
        </w:rPr>
        <w:t>miny Kołobrzeg</w:t>
      </w:r>
      <w:r>
        <w:rPr>
          <w:rFonts w:ascii="Arial" w:hAnsi="Arial" w:cs="Arial"/>
          <w:b/>
          <w:sz w:val="22"/>
          <w:szCs w:val="22"/>
        </w:rPr>
        <w:t xml:space="preserve"> w części obrębu Grzybowo</w:t>
      </w:r>
    </w:p>
    <w:p w:rsidR="00EE31A9" w:rsidRPr="00BF2CB7" w:rsidRDefault="00EE31A9" w:rsidP="00EE31A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E31A9" w:rsidRPr="00BF2CB7" w:rsidRDefault="00EE31A9" w:rsidP="00EE31A9">
      <w:pPr>
        <w:tabs>
          <w:tab w:val="left" w:pos="-42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BF2CB7">
        <w:rPr>
          <w:rFonts w:ascii="Arial" w:hAnsi="Arial" w:cs="Arial"/>
          <w:sz w:val="22"/>
          <w:szCs w:val="22"/>
        </w:rPr>
        <w:t>Na podstawie art. 9 ust.1</w:t>
      </w:r>
      <w:r>
        <w:rPr>
          <w:rFonts w:ascii="Arial" w:hAnsi="Arial" w:cs="Arial"/>
          <w:sz w:val="22"/>
          <w:szCs w:val="22"/>
        </w:rPr>
        <w:t xml:space="preserve"> i 3 </w:t>
      </w:r>
      <w:r w:rsidRPr="00BF2CB7">
        <w:rPr>
          <w:rFonts w:ascii="Arial" w:hAnsi="Arial" w:cs="Arial"/>
          <w:sz w:val="22"/>
          <w:szCs w:val="22"/>
        </w:rPr>
        <w:t>ustawy z dnia</w:t>
      </w:r>
      <w:r>
        <w:rPr>
          <w:rFonts w:ascii="Arial" w:hAnsi="Arial" w:cs="Arial"/>
          <w:sz w:val="22"/>
          <w:szCs w:val="22"/>
        </w:rPr>
        <w:t xml:space="preserve"> 27 marca 2003 r. o planowaniu </w:t>
      </w:r>
      <w:r>
        <w:rPr>
          <w:rFonts w:ascii="Arial" w:hAnsi="Arial" w:cs="Arial"/>
          <w:sz w:val="22"/>
          <w:szCs w:val="22"/>
        </w:rPr>
        <w:br/>
      </w:r>
      <w:r w:rsidRPr="00BF2CB7">
        <w:rPr>
          <w:rFonts w:ascii="Arial" w:hAnsi="Arial" w:cs="Arial"/>
          <w:sz w:val="22"/>
          <w:szCs w:val="22"/>
        </w:rPr>
        <w:t xml:space="preserve">i </w:t>
      </w:r>
      <w:r>
        <w:rPr>
          <w:rFonts w:ascii="Arial" w:hAnsi="Arial" w:cs="Arial"/>
          <w:sz w:val="22"/>
          <w:szCs w:val="22"/>
        </w:rPr>
        <w:t xml:space="preserve">zagospodarowaniu przestrzennym </w:t>
      </w:r>
      <w:r w:rsidRPr="00BF2CB7">
        <w:rPr>
          <w:rFonts w:ascii="Arial" w:eastAsia="SimSun" w:hAnsi="Arial" w:cs="Arial"/>
          <w:sz w:val="22"/>
          <w:szCs w:val="22"/>
          <w:lang w:eastAsia="zh-CN"/>
        </w:rPr>
        <w:t>(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Pr="00BF2CB7">
        <w:rPr>
          <w:rFonts w:ascii="Arial" w:eastAsia="SimSun" w:hAnsi="Arial" w:cs="Arial"/>
          <w:sz w:val="22"/>
          <w:szCs w:val="22"/>
          <w:lang w:eastAsia="zh-CN"/>
        </w:rPr>
        <w:t>t</w:t>
      </w:r>
      <w:r>
        <w:rPr>
          <w:rFonts w:ascii="Arial" w:eastAsia="SimSun" w:hAnsi="Arial" w:cs="Arial"/>
          <w:sz w:val="22"/>
          <w:szCs w:val="22"/>
          <w:lang w:eastAsia="zh-CN"/>
        </w:rPr>
        <w:t>. j.: Dz. U.</w:t>
      </w:r>
      <w:r w:rsidRPr="00BF2CB7">
        <w:rPr>
          <w:rFonts w:ascii="Arial" w:eastAsia="SimSun" w:hAnsi="Arial" w:cs="Arial"/>
          <w:sz w:val="22"/>
          <w:szCs w:val="22"/>
          <w:lang w:eastAsia="zh-CN"/>
        </w:rPr>
        <w:t xml:space="preserve"> z 2015 r. poz. 199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>
        <w:rPr>
          <w:rStyle w:val="Odwoanieprzypisudolnego"/>
          <w:rFonts w:ascii="Arial" w:eastAsia="SimSun" w:hAnsi="Arial" w:cs="Arial"/>
          <w:sz w:val="22"/>
          <w:szCs w:val="22"/>
          <w:lang w:eastAsia="zh-CN"/>
        </w:rPr>
        <w:footnoteReference w:id="1"/>
      </w:r>
      <w:r w:rsidRPr="00BF2CB7">
        <w:rPr>
          <w:rFonts w:ascii="Arial" w:eastAsia="SimSun" w:hAnsi="Arial" w:cs="Arial"/>
          <w:sz w:val="22"/>
          <w:szCs w:val="22"/>
          <w:lang w:eastAsia="zh-CN"/>
        </w:rPr>
        <w:t>)</w:t>
      </w:r>
      <w:r>
        <w:rPr>
          <w:rFonts w:ascii="Arial" w:hAnsi="Arial" w:cs="Arial"/>
          <w:sz w:val="22"/>
          <w:szCs w:val="22"/>
        </w:rPr>
        <w:t xml:space="preserve"> Rada Gminy Kołobrzeg uchwala, </w:t>
      </w:r>
      <w:r w:rsidRPr="00BF2CB7">
        <w:rPr>
          <w:rFonts w:ascii="Arial" w:hAnsi="Arial" w:cs="Arial"/>
          <w:sz w:val="22"/>
          <w:szCs w:val="22"/>
        </w:rPr>
        <w:t>co następuje:</w:t>
      </w:r>
    </w:p>
    <w:p w:rsidR="00EE31A9" w:rsidRPr="000A6E03" w:rsidRDefault="00EE31A9" w:rsidP="00EE31A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§ 1. </w:t>
      </w:r>
      <w:r w:rsidRPr="000A6E03">
        <w:rPr>
          <w:rFonts w:ascii="Arial" w:hAnsi="Arial" w:cs="Arial"/>
          <w:sz w:val="22"/>
          <w:szCs w:val="22"/>
        </w:rPr>
        <w:t xml:space="preserve">Przystępuje się do sporządzenia zmiany </w:t>
      </w:r>
      <w:r w:rsidRPr="000A6E03">
        <w:rPr>
          <w:rFonts w:ascii="Arial" w:hAnsi="Arial" w:cs="Arial"/>
          <w:bCs/>
          <w:sz w:val="22"/>
          <w:szCs w:val="22"/>
        </w:rPr>
        <w:t>studium uwarunkowań i kierunków zagospodarowania przestrzennego Gminy Kołobrzeg dla części obrębu Grzybowo .</w:t>
      </w:r>
    </w:p>
    <w:p w:rsidR="00EE31A9" w:rsidRPr="000A6E03" w:rsidRDefault="00EE31A9" w:rsidP="00EE31A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§ 2. </w:t>
      </w:r>
      <w:r w:rsidRPr="000A6E03">
        <w:rPr>
          <w:rFonts w:ascii="Arial" w:hAnsi="Arial" w:cs="Arial"/>
          <w:sz w:val="22"/>
          <w:szCs w:val="22"/>
        </w:rPr>
        <w:t>Zmiana studium wykonana zostanie zgodnie z art. 10 ust. 1, 2 i 2a ustawy z dnia 27 marca 2003 r. o planowaniu i zagospodarowaniu przestrzennym .</w:t>
      </w:r>
    </w:p>
    <w:p w:rsidR="00EE31A9" w:rsidRPr="000A6E03" w:rsidRDefault="00EE31A9" w:rsidP="00EE31A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A6E03">
        <w:rPr>
          <w:rFonts w:ascii="Arial" w:hAnsi="Arial" w:cs="Arial"/>
          <w:sz w:val="22"/>
          <w:szCs w:val="22"/>
        </w:rPr>
        <w:t>§ 3. Zmiana studium obejmuje teren w części obrębu Grzybowo zgodnie z załącznikiem graficznym do uchwały.</w:t>
      </w:r>
    </w:p>
    <w:p w:rsidR="00EE31A9" w:rsidRPr="000A6E03" w:rsidRDefault="00EE31A9" w:rsidP="00EE31A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§ 4. </w:t>
      </w:r>
      <w:r w:rsidRPr="000A6E03">
        <w:rPr>
          <w:rFonts w:ascii="Arial" w:hAnsi="Arial" w:cs="Arial"/>
          <w:sz w:val="22"/>
          <w:szCs w:val="22"/>
        </w:rPr>
        <w:t>Wykonanie uchwały powierza się Wójtowi Gminy Kołobrzeg.</w:t>
      </w:r>
    </w:p>
    <w:p w:rsidR="00EE31A9" w:rsidRPr="000A6E03" w:rsidRDefault="00EE31A9" w:rsidP="00EE31A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5.</w:t>
      </w:r>
      <w:r w:rsidRPr="000A6E03">
        <w:rPr>
          <w:rFonts w:ascii="Arial" w:hAnsi="Arial" w:cs="Arial"/>
          <w:sz w:val="22"/>
          <w:szCs w:val="22"/>
        </w:rPr>
        <w:t xml:space="preserve">Uchwała wchodzi w życie z dniem podjęcia. </w:t>
      </w:r>
    </w:p>
    <w:p w:rsidR="00EE31A9" w:rsidRPr="00BF2CB7" w:rsidRDefault="00EE31A9" w:rsidP="00EE31A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E31A9" w:rsidRPr="00BF2CB7" w:rsidRDefault="00EE31A9" w:rsidP="00EE31A9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BF2CB7">
        <w:rPr>
          <w:rFonts w:ascii="Arial" w:hAnsi="Arial" w:cs="Arial"/>
          <w:sz w:val="22"/>
          <w:szCs w:val="22"/>
        </w:rPr>
        <w:t xml:space="preserve">Przewodniczący Rady Gminy </w:t>
      </w:r>
    </w:p>
    <w:p w:rsidR="00EE31A9" w:rsidRDefault="00EE31A9" w:rsidP="00EE31A9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BF2CB7">
        <w:rPr>
          <w:rFonts w:ascii="Arial" w:hAnsi="Arial" w:cs="Arial"/>
          <w:sz w:val="22"/>
          <w:szCs w:val="22"/>
        </w:rPr>
        <w:t xml:space="preserve">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</w:t>
      </w:r>
    </w:p>
    <w:p w:rsidR="00EE31A9" w:rsidRPr="00BF2CB7" w:rsidRDefault="00EE31A9" w:rsidP="00EE31A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</w:t>
      </w:r>
      <w:r w:rsidRPr="00BF2CB7">
        <w:rPr>
          <w:rFonts w:ascii="Arial" w:hAnsi="Arial" w:cs="Arial"/>
          <w:sz w:val="22"/>
          <w:szCs w:val="22"/>
        </w:rPr>
        <w:t>Julian Nowicki</w:t>
      </w:r>
    </w:p>
    <w:p w:rsidR="00EE31A9" w:rsidRPr="00BF2CB7" w:rsidRDefault="00EE31A9" w:rsidP="00EE31A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E31A9" w:rsidRPr="00BF2CB7" w:rsidRDefault="00EE31A9" w:rsidP="00EE31A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E31A9" w:rsidRPr="00BF2CB7" w:rsidRDefault="00EE31A9" w:rsidP="00EE31A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jc w:val="both"/>
        <w:rPr>
          <w:rFonts w:ascii="Arial" w:hAnsi="Arial" w:cs="Arial"/>
        </w:rPr>
      </w:pPr>
    </w:p>
    <w:p w:rsidR="00EE31A9" w:rsidRPr="00F90C68" w:rsidRDefault="00EE31A9" w:rsidP="00EE31A9">
      <w:pPr>
        <w:jc w:val="both"/>
        <w:rPr>
          <w:rFonts w:ascii="Arial" w:hAnsi="Arial" w:cs="Arial"/>
        </w:rPr>
      </w:pPr>
    </w:p>
    <w:p w:rsidR="00EE31A9" w:rsidRDefault="00EE31A9" w:rsidP="00EE31A9">
      <w:pPr>
        <w:ind w:firstLine="360"/>
        <w:jc w:val="center"/>
        <w:rPr>
          <w:rFonts w:ascii="Arial" w:hAnsi="Arial" w:cs="Arial"/>
          <w:b/>
          <w:bCs/>
        </w:rPr>
      </w:pPr>
    </w:p>
    <w:p w:rsidR="00EE31A9" w:rsidRPr="00337342" w:rsidRDefault="00EE31A9" w:rsidP="00EE31A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37342">
        <w:rPr>
          <w:rFonts w:ascii="Arial" w:hAnsi="Arial" w:cs="Arial"/>
          <w:b/>
          <w:bCs/>
          <w:sz w:val="22"/>
          <w:szCs w:val="22"/>
        </w:rPr>
        <w:t>UZASADNIENIE</w:t>
      </w:r>
    </w:p>
    <w:p w:rsidR="00EE31A9" w:rsidRPr="00127DAD" w:rsidRDefault="00EE31A9" w:rsidP="00EE31A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27DAD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b/>
          <w:bCs/>
          <w:sz w:val="22"/>
          <w:szCs w:val="22"/>
        </w:rPr>
        <w:t xml:space="preserve">o uchwały Rady Gminy Kołobrzeg </w:t>
      </w:r>
      <w:r w:rsidRPr="00127DAD">
        <w:rPr>
          <w:rFonts w:ascii="Arial" w:hAnsi="Arial" w:cs="Arial"/>
          <w:b/>
          <w:bCs/>
          <w:sz w:val="22"/>
          <w:szCs w:val="22"/>
        </w:rPr>
        <w:t xml:space="preserve">w sprawie przystąpienia do sporządzenia studium uwarunkowań i kierunków zagospodarowania przestrzennego </w:t>
      </w:r>
      <w:r>
        <w:rPr>
          <w:rFonts w:ascii="Arial" w:hAnsi="Arial" w:cs="Arial"/>
          <w:b/>
          <w:bCs/>
          <w:sz w:val="22"/>
          <w:szCs w:val="22"/>
        </w:rPr>
        <w:t>G</w:t>
      </w:r>
      <w:r w:rsidRPr="00127DAD">
        <w:rPr>
          <w:rFonts w:ascii="Arial" w:hAnsi="Arial" w:cs="Arial"/>
          <w:b/>
          <w:bCs/>
          <w:sz w:val="22"/>
          <w:szCs w:val="22"/>
        </w:rPr>
        <w:t>miny Kołobrzeg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w części obrębu Grzybowo</w:t>
      </w:r>
    </w:p>
    <w:p w:rsidR="00EE31A9" w:rsidRDefault="00EE31A9" w:rsidP="00EE31A9">
      <w:pPr>
        <w:jc w:val="both"/>
        <w:rPr>
          <w:rFonts w:ascii="Arial" w:hAnsi="Arial" w:cs="Arial"/>
          <w:bCs/>
          <w:sz w:val="22"/>
          <w:szCs w:val="22"/>
        </w:rPr>
      </w:pPr>
    </w:p>
    <w:p w:rsidR="00EE31A9" w:rsidRDefault="00EE31A9" w:rsidP="00EE31A9">
      <w:pPr>
        <w:ind w:firstLine="426"/>
        <w:jc w:val="both"/>
        <w:rPr>
          <w:rFonts w:ascii="Arial" w:hAnsi="Arial" w:cs="Arial"/>
          <w:bCs/>
          <w:sz w:val="22"/>
          <w:szCs w:val="22"/>
        </w:rPr>
      </w:pPr>
    </w:p>
    <w:p w:rsidR="00EE31A9" w:rsidRDefault="00EE31A9" w:rsidP="00EE31A9">
      <w:pPr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Ustalenia przyjęte w s</w:t>
      </w:r>
      <w:r w:rsidRPr="0006649A">
        <w:rPr>
          <w:rFonts w:ascii="Arial" w:hAnsi="Arial" w:cs="Arial"/>
          <w:bCs/>
          <w:sz w:val="22"/>
          <w:szCs w:val="22"/>
        </w:rPr>
        <w:t>tudium zatwierdzonym w 2000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6649A">
        <w:rPr>
          <w:rFonts w:ascii="Arial" w:hAnsi="Arial" w:cs="Arial"/>
          <w:bCs/>
          <w:sz w:val="22"/>
          <w:szCs w:val="22"/>
        </w:rPr>
        <w:t xml:space="preserve">r. </w:t>
      </w:r>
      <w:r>
        <w:rPr>
          <w:rFonts w:ascii="Arial" w:hAnsi="Arial" w:cs="Arial"/>
          <w:bCs/>
          <w:sz w:val="22"/>
          <w:szCs w:val="22"/>
        </w:rPr>
        <w:t xml:space="preserve">( z </w:t>
      </w:r>
      <w:proofErr w:type="spellStart"/>
      <w:r>
        <w:rPr>
          <w:rFonts w:ascii="Arial" w:hAnsi="Arial" w:cs="Arial"/>
          <w:bCs/>
          <w:sz w:val="22"/>
          <w:szCs w:val="22"/>
        </w:rPr>
        <w:t>późn</w:t>
      </w:r>
      <w:proofErr w:type="spellEnd"/>
      <w:r>
        <w:rPr>
          <w:rFonts w:ascii="Arial" w:hAnsi="Arial" w:cs="Arial"/>
          <w:bCs/>
          <w:sz w:val="22"/>
          <w:szCs w:val="22"/>
        </w:rPr>
        <w:t>. zmianami)  dla terenu objętego uchwałą uniemożliwiają inwestorowi podjęcie</w:t>
      </w:r>
      <w:r w:rsidRPr="0006649A">
        <w:rPr>
          <w:rFonts w:ascii="Arial" w:hAnsi="Arial" w:cs="Arial"/>
          <w:bCs/>
          <w:sz w:val="22"/>
          <w:szCs w:val="22"/>
        </w:rPr>
        <w:t xml:space="preserve"> działań inwestycyjnych zmierzających </w:t>
      </w:r>
      <w:r>
        <w:rPr>
          <w:rFonts w:ascii="Arial" w:hAnsi="Arial" w:cs="Arial"/>
          <w:bCs/>
          <w:sz w:val="22"/>
          <w:szCs w:val="22"/>
        </w:rPr>
        <w:t>do wybudowania na powyższym terenie kompleksu usług turystycznych połączonego z budową mola .</w:t>
      </w:r>
    </w:p>
    <w:p w:rsidR="00EE31A9" w:rsidRDefault="00EE31A9" w:rsidP="00EE31A9">
      <w:pPr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Gmina przystąpiła do sporządzenia nowego opracowania studium </w:t>
      </w:r>
      <w:r w:rsidRPr="00832809">
        <w:rPr>
          <w:rFonts w:ascii="Arial" w:hAnsi="Arial" w:cs="Arial"/>
          <w:sz w:val="22"/>
          <w:szCs w:val="22"/>
        </w:rPr>
        <w:t xml:space="preserve">uwarunkowań i kierunków </w:t>
      </w:r>
      <w:r>
        <w:rPr>
          <w:rFonts w:ascii="Arial" w:hAnsi="Arial" w:cs="Arial"/>
          <w:sz w:val="22"/>
          <w:szCs w:val="22"/>
        </w:rPr>
        <w:t>zagospodarowania przestrzennego</w:t>
      </w:r>
      <w:r w:rsidRPr="008328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dla całego obszaru Gminy w jej granicach administracyjnych na postawie uchwały Nr XVII/40/15</w:t>
      </w:r>
      <w:r w:rsidRPr="006D64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Rady Gminy Kołobrzeg </w:t>
      </w:r>
      <w:r w:rsidRPr="006D6452">
        <w:rPr>
          <w:rFonts w:ascii="Arial" w:hAnsi="Arial" w:cs="Arial"/>
          <w:bCs/>
          <w:sz w:val="22"/>
          <w:szCs w:val="22"/>
        </w:rPr>
        <w:t>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6D6452">
        <w:rPr>
          <w:rFonts w:ascii="Arial" w:hAnsi="Arial" w:cs="Arial"/>
          <w:bCs/>
          <w:sz w:val="22"/>
          <w:szCs w:val="22"/>
        </w:rPr>
        <w:t>dn</w:t>
      </w:r>
      <w:r>
        <w:rPr>
          <w:rFonts w:ascii="Arial" w:hAnsi="Arial" w:cs="Arial"/>
          <w:bCs/>
          <w:sz w:val="22"/>
          <w:szCs w:val="22"/>
        </w:rPr>
        <w:t>ia 29 maja 2015 r.</w:t>
      </w:r>
      <w:r>
        <w:rPr>
          <w:rFonts w:ascii="Arial" w:hAnsi="Arial" w:cs="Arial"/>
          <w:sz w:val="22"/>
          <w:szCs w:val="22"/>
        </w:rPr>
        <w:t xml:space="preserve">. </w:t>
      </w:r>
      <w:r w:rsidRPr="00832809">
        <w:rPr>
          <w:rFonts w:ascii="Arial" w:hAnsi="Arial" w:cs="Arial"/>
          <w:sz w:val="22"/>
          <w:szCs w:val="22"/>
        </w:rPr>
        <w:t xml:space="preserve">Z uwagi na </w:t>
      </w:r>
      <w:r>
        <w:rPr>
          <w:rFonts w:ascii="Arial" w:hAnsi="Arial" w:cs="Arial"/>
          <w:sz w:val="22"/>
          <w:szCs w:val="22"/>
        </w:rPr>
        <w:t xml:space="preserve">to, że opracowanie studium dla całego obszaru Gminy czasowo będzie trwało około 2 lat , inwestor zwrócił się z wnioskiem o </w:t>
      </w:r>
      <w:r w:rsidRPr="00832809">
        <w:rPr>
          <w:rFonts w:ascii="Arial" w:hAnsi="Arial" w:cs="Arial"/>
          <w:sz w:val="22"/>
          <w:szCs w:val="22"/>
        </w:rPr>
        <w:t xml:space="preserve">podjęcie </w:t>
      </w:r>
      <w:r>
        <w:rPr>
          <w:rFonts w:ascii="Arial" w:hAnsi="Arial" w:cs="Arial"/>
          <w:sz w:val="22"/>
          <w:szCs w:val="22"/>
        </w:rPr>
        <w:t>u</w:t>
      </w:r>
      <w:r w:rsidRPr="00832809">
        <w:rPr>
          <w:rFonts w:ascii="Arial" w:hAnsi="Arial" w:cs="Arial"/>
          <w:sz w:val="22"/>
          <w:szCs w:val="22"/>
        </w:rPr>
        <w:t>chwały w sprawie</w:t>
      </w:r>
      <w:r>
        <w:rPr>
          <w:rFonts w:ascii="Arial" w:hAnsi="Arial" w:cs="Arial"/>
          <w:sz w:val="22"/>
          <w:szCs w:val="22"/>
        </w:rPr>
        <w:t xml:space="preserve"> przystąpienia do sporządzenia s</w:t>
      </w:r>
      <w:r w:rsidRPr="00832809">
        <w:rPr>
          <w:rFonts w:ascii="Arial" w:hAnsi="Arial" w:cs="Arial"/>
          <w:sz w:val="22"/>
          <w:szCs w:val="22"/>
        </w:rPr>
        <w:t xml:space="preserve">tudium uwarunkowań i kierunków </w:t>
      </w:r>
      <w:r>
        <w:rPr>
          <w:rFonts w:ascii="Arial" w:hAnsi="Arial" w:cs="Arial"/>
          <w:sz w:val="22"/>
          <w:szCs w:val="22"/>
        </w:rPr>
        <w:t>zagospodarowania przestrzennego G</w:t>
      </w:r>
      <w:r w:rsidRPr="00832809">
        <w:rPr>
          <w:rFonts w:ascii="Arial" w:hAnsi="Arial" w:cs="Arial"/>
          <w:sz w:val="22"/>
          <w:szCs w:val="22"/>
        </w:rPr>
        <w:t xml:space="preserve">miny </w:t>
      </w:r>
      <w:r>
        <w:rPr>
          <w:rFonts w:ascii="Arial" w:hAnsi="Arial" w:cs="Arial"/>
          <w:sz w:val="22"/>
          <w:szCs w:val="22"/>
        </w:rPr>
        <w:t>Kołobrzeg</w:t>
      </w:r>
      <w:r w:rsidRPr="00832809">
        <w:rPr>
          <w:rFonts w:ascii="Arial" w:hAnsi="Arial" w:cs="Arial"/>
          <w:sz w:val="22"/>
          <w:szCs w:val="22"/>
        </w:rPr>
        <w:t xml:space="preserve"> dla </w:t>
      </w:r>
      <w:r>
        <w:rPr>
          <w:rFonts w:ascii="Arial" w:hAnsi="Arial" w:cs="Arial"/>
          <w:sz w:val="22"/>
          <w:szCs w:val="22"/>
        </w:rPr>
        <w:t xml:space="preserve">części obrębu Grzybowo zgodnie z załącznikiem graficznym do tej uchwały w celu szybszego sporządzenia opracowania studium i możliwości na podstawie tego nowego opracowania przeprowadzenia procedury sporządzenia planu  zagospodarowania przestrzennego w celu realizacji zamierzeń inwestycyjnych inwestora . </w:t>
      </w:r>
    </w:p>
    <w:p w:rsidR="00EE31A9" w:rsidRDefault="00EE31A9" w:rsidP="00EE31A9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32809">
        <w:rPr>
          <w:rFonts w:ascii="Arial" w:hAnsi="Arial" w:cs="Arial"/>
          <w:sz w:val="22"/>
          <w:szCs w:val="22"/>
        </w:rPr>
        <w:t>Z uwagi na powyższe</w:t>
      </w:r>
      <w:r>
        <w:rPr>
          <w:rFonts w:ascii="Arial" w:hAnsi="Arial" w:cs="Arial"/>
          <w:sz w:val="22"/>
          <w:szCs w:val="22"/>
        </w:rPr>
        <w:t>,</w:t>
      </w:r>
      <w:r w:rsidRPr="00832809">
        <w:rPr>
          <w:rFonts w:ascii="Arial" w:hAnsi="Arial" w:cs="Arial"/>
          <w:sz w:val="22"/>
          <w:szCs w:val="22"/>
        </w:rPr>
        <w:t xml:space="preserve"> podjęcie </w:t>
      </w:r>
      <w:r>
        <w:rPr>
          <w:rFonts w:ascii="Arial" w:hAnsi="Arial" w:cs="Arial"/>
          <w:sz w:val="22"/>
          <w:szCs w:val="22"/>
        </w:rPr>
        <w:t>u</w:t>
      </w:r>
      <w:r w:rsidRPr="00832809">
        <w:rPr>
          <w:rFonts w:ascii="Arial" w:hAnsi="Arial" w:cs="Arial"/>
          <w:sz w:val="22"/>
          <w:szCs w:val="22"/>
        </w:rPr>
        <w:t>chwały w sprawie</w:t>
      </w:r>
      <w:r>
        <w:rPr>
          <w:rFonts w:ascii="Arial" w:hAnsi="Arial" w:cs="Arial"/>
          <w:sz w:val="22"/>
          <w:szCs w:val="22"/>
        </w:rPr>
        <w:t xml:space="preserve"> przystąpienia do sporządzenia s</w:t>
      </w:r>
      <w:r w:rsidRPr="00832809">
        <w:rPr>
          <w:rFonts w:ascii="Arial" w:hAnsi="Arial" w:cs="Arial"/>
          <w:sz w:val="22"/>
          <w:szCs w:val="22"/>
        </w:rPr>
        <w:t xml:space="preserve">tudium uwarunkowań i kierunków zagospodarowania przestrzennego </w:t>
      </w:r>
      <w:r>
        <w:rPr>
          <w:rFonts w:ascii="Arial" w:hAnsi="Arial" w:cs="Arial"/>
          <w:sz w:val="22"/>
          <w:szCs w:val="22"/>
        </w:rPr>
        <w:t>G</w:t>
      </w:r>
      <w:r w:rsidRPr="00832809">
        <w:rPr>
          <w:rFonts w:ascii="Arial" w:hAnsi="Arial" w:cs="Arial"/>
          <w:sz w:val="22"/>
          <w:szCs w:val="22"/>
        </w:rPr>
        <w:t xml:space="preserve">miny </w:t>
      </w:r>
      <w:r>
        <w:rPr>
          <w:rFonts w:ascii="Arial" w:hAnsi="Arial" w:cs="Arial"/>
          <w:sz w:val="22"/>
          <w:szCs w:val="22"/>
        </w:rPr>
        <w:t xml:space="preserve">Kołobrzeg dla części obrębu Grzybowo </w:t>
      </w:r>
      <w:r w:rsidRPr="00832809">
        <w:rPr>
          <w:rFonts w:ascii="Arial" w:hAnsi="Arial" w:cs="Arial"/>
          <w:sz w:val="22"/>
          <w:szCs w:val="22"/>
        </w:rPr>
        <w:t xml:space="preserve">jest celowe </w:t>
      </w:r>
      <w:r>
        <w:rPr>
          <w:rFonts w:ascii="Arial" w:hAnsi="Arial" w:cs="Arial"/>
          <w:sz w:val="22"/>
          <w:szCs w:val="22"/>
        </w:rPr>
        <w:t xml:space="preserve">i znajduje uzasadnienie </w:t>
      </w:r>
      <w:r w:rsidRPr="00832809">
        <w:rPr>
          <w:rFonts w:ascii="Arial" w:hAnsi="Arial" w:cs="Arial"/>
          <w:sz w:val="22"/>
          <w:szCs w:val="22"/>
        </w:rPr>
        <w:t>w obowiąz</w:t>
      </w:r>
      <w:r>
        <w:rPr>
          <w:rFonts w:ascii="Arial" w:hAnsi="Arial" w:cs="Arial"/>
          <w:sz w:val="22"/>
          <w:szCs w:val="22"/>
        </w:rPr>
        <w:t xml:space="preserve">ujących przepisach </w:t>
      </w:r>
      <w:r w:rsidRPr="00832809">
        <w:rPr>
          <w:rFonts w:ascii="Arial" w:hAnsi="Arial" w:cs="Arial"/>
          <w:sz w:val="22"/>
          <w:szCs w:val="22"/>
        </w:rPr>
        <w:t>.</w:t>
      </w:r>
    </w:p>
    <w:p w:rsidR="00EE31A9" w:rsidRDefault="00EE31A9" w:rsidP="00EE31A9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/>
    <w:p w:rsidR="00EE31A9" w:rsidRDefault="00EE31A9" w:rsidP="00EE31A9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865078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C6" w:rsidRDefault="009951C6"/>
    <w:sectPr w:rsidR="009951C6" w:rsidSect="00995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555" w:rsidRDefault="00087555" w:rsidP="00EE31A9">
      <w:r>
        <w:separator/>
      </w:r>
    </w:p>
  </w:endnote>
  <w:endnote w:type="continuationSeparator" w:id="0">
    <w:p w:rsidR="00087555" w:rsidRDefault="00087555" w:rsidP="00EE3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555" w:rsidRDefault="00087555" w:rsidP="00EE31A9">
      <w:r>
        <w:separator/>
      </w:r>
    </w:p>
  </w:footnote>
  <w:footnote w:type="continuationSeparator" w:id="0">
    <w:p w:rsidR="00087555" w:rsidRDefault="00087555" w:rsidP="00EE31A9">
      <w:r>
        <w:continuationSeparator/>
      </w:r>
    </w:p>
  </w:footnote>
  <w:footnote w:id="1">
    <w:p w:rsidR="00EE31A9" w:rsidRDefault="00EE31A9">
      <w:pPr>
        <w:pStyle w:val="Tekstprzypisudolnego"/>
      </w:pPr>
      <w:r>
        <w:rPr>
          <w:rStyle w:val="Odwoanieprzypisudolnego"/>
        </w:rPr>
        <w:footnoteRef/>
      </w:r>
      <w:r>
        <w:t xml:space="preserve"> Zmiany wymienionej ustawy zostały ogłoszone w Dz. U. z 2015 r. poz. 443, poz. 774, poz. 1265 i poz. 1434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31A9"/>
    <w:rsid w:val="00087555"/>
    <w:rsid w:val="00904D46"/>
    <w:rsid w:val="009717B9"/>
    <w:rsid w:val="009951C6"/>
    <w:rsid w:val="00B3148A"/>
    <w:rsid w:val="00B511DC"/>
    <w:rsid w:val="00EE3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3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4D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4D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04D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04D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04D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04D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Bezodstpw">
    <w:name w:val="No Spacing"/>
    <w:uiPriority w:val="1"/>
    <w:qFormat/>
    <w:rsid w:val="00904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04D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31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1A9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E31A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31A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31A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0229D-9420-4FFF-BBCF-6EBB3E924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401</Words>
  <Characters>2411</Characters>
  <Application>Microsoft Office Word</Application>
  <DocSecurity>0</DocSecurity>
  <Lines>20</Lines>
  <Paragraphs>5</Paragraphs>
  <ScaleCrop>false</ScaleCrop>
  <Company>Microsoft</Company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2015-10-14T13:13:00Z</dcterms:created>
  <dcterms:modified xsi:type="dcterms:W3CDTF">2015-10-14T13:15:00Z</dcterms:modified>
</cp:coreProperties>
</file>