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57" w:rsidRDefault="00AF3257" w:rsidP="00AF3257"/>
    <w:p w:rsidR="00AF3257" w:rsidRDefault="00AF3257" w:rsidP="00AF32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Projekt nr druku </w:t>
      </w:r>
      <w:r w:rsidR="0078215F">
        <w:t>246</w:t>
      </w:r>
    </w:p>
    <w:p w:rsidR="00AF3257" w:rsidRDefault="00AF3257" w:rsidP="00AF3257"/>
    <w:p w:rsidR="00AF3257" w:rsidRDefault="00AF3257" w:rsidP="00AF3257"/>
    <w:p w:rsidR="00AF3257" w:rsidRDefault="00DF64E1" w:rsidP="00AF3257">
      <w:r>
        <w:tab/>
      </w:r>
      <w:r>
        <w:tab/>
      </w:r>
      <w:r>
        <w:tab/>
      </w:r>
      <w:r>
        <w:tab/>
      </w:r>
      <w:r>
        <w:tab/>
        <w:t xml:space="preserve">Uchwała Nr </w:t>
      </w:r>
      <w:r w:rsidR="00AF3257">
        <w:t>/   /2017</w:t>
      </w:r>
    </w:p>
    <w:p w:rsidR="00AF3257" w:rsidRDefault="00AF3257" w:rsidP="00AF3257">
      <w:r>
        <w:tab/>
      </w:r>
      <w:r>
        <w:tab/>
      </w:r>
      <w:r>
        <w:tab/>
      </w:r>
      <w:r>
        <w:tab/>
      </w:r>
      <w:r>
        <w:tab/>
        <w:t>Rady Gminy Kołobrzeg</w:t>
      </w:r>
    </w:p>
    <w:p w:rsidR="00AF3257" w:rsidRDefault="00AF3257" w:rsidP="00AF3257">
      <w:r>
        <w:tab/>
      </w:r>
      <w:r>
        <w:tab/>
      </w:r>
      <w:r>
        <w:tab/>
      </w:r>
      <w:r>
        <w:tab/>
      </w:r>
      <w:r>
        <w:tab/>
        <w:t xml:space="preserve">z dnia </w:t>
      </w:r>
      <w:r w:rsidR="00DF64E1">
        <w:t xml:space="preserve">30  maja </w:t>
      </w:r>
      <w:r>
        <w:t>2017 roku</w:t>
      </w:r>
    </w:p>
    <w:p w:rsidR="00AF3257" w:rsidRDefault="00AF3257" w:rsidP="00AF3257"/>
    <w:p w:rsidR="00AF3257" w:rsidRDefault="00AF3257" w:rsidP="00AF3257">
      <w:pPr>
        <w:jc w:val="center"/>
      </w:pPr>
      <w:r>
        <w:t>w sprawie zmiany składu osobowego Komisji Rewizyjnej</w:t>
      </w:r>
    </w:p>
    <w:p w:rsidR="00AF3257" w:rsidRDefault="00AF3257" w:rsidP="00AF3257"/>
    <w:p w:rsidR="00AF3257" w:rsidRDefault="00AF3257" w:rsidP="00AF3257">
      <w:pPr>
        <w:ind w:firstLine="708"/>
        <w:jc w:val="both"/>
      </w:pPr>
      <w:r>
        <w:t>Na podstawie art. 18 a ust. 1 i 2 ustawy z dnia 8 marca 1990 r. o samorządzie gminnym  ( Dz. U. z 2016 r.  poz. 446 z późn. zm.</w:t>
      </w:r>
      <w:r>
        <w:rPr>
          <w:rStyle w:val="Odwoanieprzypisudolnego"/>
        </w:rPr>
        <w:footnoteReference w:id="1"/>
      </w:r>
      <w:r>
        <w:t xml:space="preserve">) oraz </w:t>
      </w:r>
      <w:r>
        <w:rPr>
          <w:rFonts w:cs="Times New Roman"/>
        </w:rPr>
        <w:t>§</w:t>
      </w:r>
      <w:r>
        <w:t xml:space="preserve"> 64 ust. 10 Uchwały Nr XXI142/ 12 Rady Gminy Kołobrzeg z dnia 23 października 2012 roku w sprawie uchwalenia statutu Gminy Kołobrzeg  ( Dz. Urz. Woj. Zachodniopomorskiego poz. 1386 z dnia 29 marca 2013 r. z późn. zm.</w:t>
      </w:r>
      <w:r>
        <w:rPr>
          <w:rStyle w:val="Odwoanieprzypisudolnego"/>
        </w:rPr>
        <w:footnoteReference w:id="2"/>
      </w:r>
      <w:r>
        <w:t>)   Rada Gminy Kołobrzeg uchwala , co następuje:</w:t>
      </w:r>
    </w:p>
    <w:p w:rsidR="009951C6" w:rsidRDefault="009951C6"/>
    <w:p w:rsidR="00AF3257" w:rsidRDefault="00AF3257" w:rsidP="00AF3257">
      <w:pPr>
        <w:spacing w:line="360" w:lineRule="auto"/>
        <w:jc w:val="both"/>
      </w:pPr>
      <w:r>
        <w:rPr>
          <w:rFonts w:cs="Times New Roman"/>
        </w:rPr>
        <w:t>§</w:t>
      </w:r>
      <w:r>
        <w:t xml:space="preserve"> 1. W związku z</w:t>
      </w:r>
      <w:r w:rsidR="00F26696">
        <w:t>e złożonymi rezygnacjami odwołuje się ze składu osobowego Komisji Rewizyjnej</w:t>
      </w:r>
      <w:r>
        <w:t xml:space="preserve"> radnego Pana </w:t>
      </w:r>
      <w:r w:rsidR="00F26696">
        <w:t>Tomasza Szafrańskiego oraz radną</w:t>
      </w:r>
      <w:r>
        <w:t xml:space="preserve"> Pani</w:t>
      </w:r>
      <w:r w:rsidR="00F26696">
        <w:t>ą Annę</w:t>
      </w:r>
      <w:r>
        <w:t xml:space="preserve"> Matejak.</w:t>
      </w:r>
    </w:p>
    <w:p w:rsidR="00AF3257" w:rsidRDefault="00F26696" w:rsidP="00AF3257">
      <w:pPr>
        <w:spacing w:line="360" w:lineRule="auto"/>
        <w:jc w:val="both"/>
      </w:pPr>
      <w:r>
        <w:rPr>
          <w:rFonts w:cs="Times New Roman"/>
        </w:rPr>
        <w:t>§</w:t>
      </w:r>
      <w:r>
        <w:t xml:space="preserve"> 2. Do </w:t>
      </w:r>
      <w:r w:rsidR="00AF3257">
        <w:t>skład</w:t>
      </w:r>
      <w:r>
        <w:t>u osobowego</w:t>
      </w:r>
      <w:r w:rsidR="00AF3257">
        <w:t xml:space="preserve"> Komisji Rewizyjnej </w:t>
      </w:r>
      <w:r>
        <w:t>powołuje się:</w:t>
      </w:r>
    </w:p>
    <w:p w:rsidR="00DF64E1" w:rsidRDefault="00F26696" w:rsidP="00DF64E1">
      <w:pPr>
        <w:spacing w:line="360" w:lineRule="auto"/>
        <w:jc w:val="both"/>
      </w:pPr>
      <w:r>
        <w:t>1……………………</w:t>
      </w:r>
    </w:p>
    <w:p w:rsidR="00F26696" w:rsidRDefault="00F26696" w:rsidP="00DF64E1">
      <w:pPr>
        <w:spacing w:line="360" w:lineRule="auto"/>
        <w:jc w:val="both"/>
      </w:pPr>
      <w:r>
        <w:t>2. ………………………….</w:t>
      </w:r>
    </w:p>
    <w:p w:rsidR="00AF3257" w:rsidRDefault="00AF3257" w:rsidP="00AF3257">
      <w:pPr>
        <w:spacing w:line="360" w:lineRule="auto"/>
        <w:jc w:val="both"/>
      </w:pPr>
      <w:r>
        <w:rPr>
          <w:rFonts w:cs="Times New Roman"/>
        </w:rPr>
        <w:t>§</w:t>
      </w:r>
      <w:r w:rsidR="00F26696">
        <w:t xml:space="preserve">3 </w:t>
      </w:r>
      <w:r>
        <w:t>. Wykonanie uchwały powierza się Przewodniczącego Rady Gminy</w:t>
      </w:r>
    </w:p>
    <w:p w:rsidR="00AF3257" w:rsidRDefault="00AF3257" w:rsidP="00AF3257">
      <w:pPr>
        <w:spacing w:line="360" w:lineRule="auto"/>
        <w:jc w:val="both"/>
      </w:pPr>
      <w:r>
        <w:rPr>
          <w:rFonts w:cs="Times New Roman"/>
        </w:rPr>
        <w:t>§</w:t>
      </w:r>
      <w:r w:rsidR="00F26696">
        <w:t xml:space="preserve"> 4</w:t>
      </w:r>
      <w:r>
        <w:t>. Uchwała wchodzi w życie z dniem podjęcia.</w:t>
      </w:r>
    </w:p>
    <w:p w:rsidR="00AF3257" w:rsidRDefault="006E66CC" w:rsidP="00AF3257">
      <w:pPr>
        <w:spacing w:line="360" w:lineRule="auto"/>
        <w:jc w:val="both"/>
      </w:pPr>
      <w:r>
        <w:t xml:space="preserve"> </w:t>
      </w:r>
    </w:p>
    <w:p w:rsidR="00AF3257" w:rsidRDefault="00AF3257"/>
    <w:sectPr w:rsidR="00AF3257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D72" w:rsidRDefault="00797D72" w:rsidP="00AF3257">
      <w:r>
        <w:separator/>
      </w:r>
    </w:p>
  </w:endnote>
  <w:endnote w:type="continuationSeparator" w:id="0">
    <w:p w:rsidR="00797D72" w:rsidRDefault="00797D72" w:rsidP="00AF3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D72" w:rsidRDefault="00797D72" w:rsidP="00AF3257">
      <w:r>
        <w:separator/>
      </w:r>
    </w:p>
  </w:footnote>
  <w:footnote w:type="continuationSeparator" w:id="0">
    <w:p w:rsidR="00797D72" w:rsidRDefault="00797D72" w:rsidP="00AF3257">
      <w:r>
        <w:continuationSeparator/>
      </w:r>
    </w:p>
  </w:footnote>
  <w:footnote w:id="1">
    <w:p w:rsidR="00AF3257" w:rsidRDefault="00AF3257" w:rsidP="00AF32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Odwoanieprzypisudolnego"/>
        </w:rPr>
        <w:footnoteRef/>
      </w:r>
      <w:r>
        <w:t xml:space="preserve"> zmiana tekstu jednolitego wymienionej ustawy została ogłoszona w Dz. U. z 2016 r. poz. 1579 i poz. 1948</w:t>
      </w:r>
      <w:r w:rsidR="00F26696">
        <w:t xml:space="preserve"> oraz z 2017 r. poz. 730</w:t>
      </w:r>
    </w:p>
    <w:p w:rsidR="00AF3257" w:rsidRDefault="00AF3257">
      <w:pPr>
        <w:pStyle w:val="Tekstprzypisudolnego"/>
      </w:pPr>
    </w:p>
  </w:footnote>
  <w:footnote w:id="2">
    <w:p w:rsidR="00AF3257" w:rsidRDefault="00AF3257" w:rsidP="00AF3257">
      <w:pPr>
        <w:pStyle w:val="Tekstprzypisudolnego"/>
      </w:pPr>
      <w:r>
        <w:rPr>
          <w:rStyle w:val="Odwoanieprzypisudolnego"/>
        </w:rPr>
        <w:footnoteRef/>
      </w:r>
      <w:r>
        <w:t xml:space="preserve"> Zmiana wymienionej Uchwały została ogłoszona w Dz. Urz. Woj. Zachodniopomorskiego z 2013 r. poz. 1387 , z 2015 poz. 1832</w:t>
      </w:r>
    </w:p>
    <w:p w:rsidR="00AF3257" w:rsidRDefault="00AF3257" w:rsidP="00AF3257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128AA"/>
    <w:multiLevelType w:val="hybridMultilevel"/>
    <w:tmpl w:val="5EEA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257"/>
    <w:rsid w:val="00195935"/>
    <w:rsid w:val="001A26B7"/>
    <w:rsid w:val="00210293"/>
    <w:rsid w:val="0042513D"/>
    <w:rsid w:val="00442D41"/>
    <w:rsid w:val="006E66CC"/>
    <w:rsid w:val="0078215F"/>
    <w:rsid w:val="00797D72"/>
    <w:rsid w:val="00904D46"/>
    <w:rsid w:val="009717B9"/>
    <w:rsid w:val="009951C6"/>
    <w:rsid w:val="00AF3257"/>
    <w:rsid w:val="00B3148A"/>
    <w:rsid w:val="00D640FB"/>
    <w:rsid w:val="00DF64E1"/>
    <w:rsid w:val="00E27B55"/>
    <w:rsid w:val="00E408FA"/>
    <w:rsid w:val="00F2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257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rFonts w:eastAsia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32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3257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32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20BF9-5D49-4E93-ACB4-6D84EE8D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5</cp:revision>
  <cp:lastPrinted>2017-05-15T11:19:00Z</cp:lastPrinted>
  <dcterms:created xsi:type="dcterms:W3CDTF">2017-05-12T09:43:00Z</dcterms:created>
  <dcterms:modified xsi:type="dcterms:W3CDTF">2017-05-16T08:30:00Z</dcterms:modified>
</cp:coreProperties>
</file>