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283430">
        <w:rPr>
          <w:sz w:val="24"/>
          <w:szCs w:val="24"/>
        </w:rPr>
        <w:t>Kołobrzeg, dnia 15 maja 2017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283430">
        <w:rPr>
          <w:sz w:val="22"/>
          <w:szCs w:val="22"/>
        </w:rPr>
        <w:t xml:space="preserve"> I. 0002.24 .2017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127ECE">
        <w:rPr>
          <w:sz w:val="22"/>
          <w:szCs w:val="22"/>
        </w:rPr>
        <w:t xml:space="preserve"> Dz. U. z 2016</w:t>
      </w:r>
      <w:r w:rsidRPr="00E325F6">
        <w:rPr>
          <w:sz w:val="22"/>
          <w:szCs w:val="22"/>
        </w:rPr>
        <w:t xml:space="preserve"> r. </w:t>
      </w:r>
      <w:r w:rsidR="00127ECE">
        <w:rPr>
          <w:sz w:val="22"/>
          <w:szCs w:val="22"/>
        </w:rPr>
        <w:t>poz. 446</w:t>
      </w:r>
      <w:r w:rsidRPr="00E325F6">
        <w:rPr>
          <w:sz w:val="22"/>
          <w:szCs w:val="22"/>
        </w:rPr>
        <w:t>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AF5F6A">
        <w:rPr>
          <w:sz w:val="22"/>
          <w:szCs w:val="22"/>
        </w:rPr>
        <w:t xml:space="preserve">            </w:t>
      </w:r>
      <w:r w:rsidR="00127ECE">
        <w:rPr>
          <w:b/>
          <w:sz w:val="22"/>
          <w:szCs w:val="22"/>
        </w:rPr>
        <w:t>dniu</w:t>
      </w:r>
      <w:r w:rsidR="00AF5F6A">
        <w:rPr>
          <w:b/>
          <w:sz w:val="22"/>
          <w:szCs w:val="22"/>
        </w:rPr>
        <w:t xml:space="preserve"> </w:t>
      </w:r>
      <w:r w:rsidR="00283430">
        <w:rPr>
          <w:b/>
          <w:sz w:val="22"/>
          <w:szCs w:val="22"/>
        </w:rPr>
        <w:t>30 maja 2017</w:t>
      </w:r>
      <w:r w:rsidRPr="00E325F6">
        <w:rPr>
          <w:b/>
          <w:sz w:val="22"/>
          <w:szCs w:val="22"/>
        </w:rPr>
        <w:t xml:space="preserve"> roku (</w:t>
      </w:r>
      <w:r w:rsidR="00283430">
        <w:rPr>
          <w:b/>
          <w:sz w:val="22"/>
          <w:szCs w:val="22"/>
        </w:rPr>
        <w:t xml:space="preserve">  wtorek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127ECE">
        <w:rPr>
          <w:b/>
          <w:sz w:val="22"/>
          <w:szCs w:val="22"/>
        </w:rPr>
        <w:t>1</w:t>
      </w:r>
      <w:r w:rsidR="00283430">
        <w:rPr>
          <w:b/>
          <w:sz w:val="22"/>
          <w:szCs w:val="22"/>
        </w:rPr>
        <w:t>0</w:t>
      </w:r>
      <w:r w:rsidRPr="00E325F6">
        <w:rPr>
          <w:sz w:val="22"/>
          <w:szCs w:val="22"/>
        </w:rPr>
        <w:t>°°</w:t>
      </w:r>
      <w:r w:rsidR="00E877EB">
        <w:rPr>
          <w:sz w:val="22"/>
          <w:szCs w:val="22"/>
        </w:rPr>
        <w:t xml:space="preserve"> w Gminnym Centrum Sportu i Rekreacji (</w:t>
      </w:r>
      <w:r w:rsidRPr="00E325F6">
        <w:rPr>
          <w:sz w:val="22"/>
          <w:szCs w:val="22"/>
        </w:rPr>
        <w:t xml:space="preserve"> </w:t>
      </w:r>
      <w:r w:rsidR="00E877EB">
        <w:rPr>
          <w:sz w:val="22"/>
          <w:szCs w:val="22"/>
        </w:rPr>
        <w:t>hala</w:t>
      </w:r>
      <w:r w:rsidR="0002777F">
        <w:rPr>
          <w:sz w:val="22"/>
          <w:szCs w:val="22"/>
        </w:rPr>
        <w:t xml:space="preserve"> GOSTiR</w:t>
      </w:r>
      <w:r w:rsidR="00E877EB">
        <w:rPr>
          <w:sz w:val="22"/>
          <w:szCs w:val="22"/>
        </w:rPr>
        <w:t>)</w:t>
      </w:r>
      <w:r w:rsidR="0002777F">
        <w:rPr>
          <w:sz w:val="22"/>
          <w:szCs w:val="22"/>
        </w:rPr>
        <w:t xml:space="preserve"> ul. Hanki Sawickiej  w Dźwirzynie</w:t>
      </w:r>
      <w:r w:rsidR="00127ECE">
        <w:rPr>
          <w:sz w:val="22"/>
          <w:szCs w:val="22"/>
        </w:rPr>
        <w:t>,</w:t>
      </w:r>
      <w:r w:rsidR="00952EEE">
        <w:rPr>
          <w:sz w:val="22"/>
          <w:szCs w:val="22"/>
        </w:rPr>
        <w:t xml:space="preserve"> </w:t>
      </w:r>
      <w:r w:rsidRPr="00E325F6">
        <w:rPr>
          <w:sz w:val="22"/>
          <w:szCs w:val="22"/>
        </w:rPr>
        <w:t>odbędzie się</w:t>
      </w:r>
      <w:r w:rsidRPr="00AF5F6A">
        <w:rPr>
          <w:b/>
          <w:sz w:val="22"/>
          <w:szCs w:val="22"/>
        </w:rPr>
        <w:t xml:space="preserve"> </w:t>
      </w:r>
      <w:r w:rsidR="00127ECE" w:rsidRPr="00AF5F6A">
        <w:rPr>
          <w:b/>
          <w:sz w:val="22"/>
          <w:szCs w:val="22"/>
        </w:rPr>
        <w:t>X</w:t>
      </w:r>
      <w:r w:rsidR="00283430">
        <w:rPr>
          <w:b/>
          <w:sz w:val="22"/>
          <w:szCs w:val="22"/>
        </w:rPr>
        <w:t>XV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AF5F6A" w:rsidRPr="00AF5F6A" w:rsidRDefault="00AF5F6A" w:rsidP="00D527FC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FB1C6B" w:rsidRPr="00E325F6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B1C6B" w:rsidRPr="00E325F6">
        <w:rPr>
          <w:b/>
          <w:sz w:val="22"/>
          <w:szCs w:val="22"/>
        </w:rPr>
        <w:t xml:space="preserve">. </w:t>
      </w:r>
      <w:r w:rsidR="00D947EF" w:rsidRPr="00E325F6">
        <w:rPr>
          <w:sz w:val="22"/>
          <w:szCs w:val="22"/>
          <w:u w:val="single"/>
        </w:rPr>
        <w:t>Rozpatrzenie sprawozdania finansowego  wraz ze sprawozdaniem z wykonania</w:t>
      </w:r>
      <w:r w:rsidR="00283430">
        <w:rPr>
          <w:sz w:val="22"/>
          <w:szCs w:val="22"/>
          <w:u w:val="single"/>
        </w:rPr>
        <w:t xml:space="preserve"> budżetu Gminy Kołobrzeg za 2016</w:t>
      </w:r>
      <w:r w:rsidR="00D947EF" w:rsidRPr="00E325F6">
        <w:rPr>
          <w:sz w:val="22"/>
          <w:szCs w:val="22"/>
          <w:u w:val="single"/>
        </w:rPr>
        <w:t xml:space="preserve"> rok i podjęcie uchwał:</w:t>
      </w:r>
      <w:r w:rsidR="00D947EF" w:rsidRPr="00E325F6">
        <w:rPr>
          <w:b/>
          <w:sz w:val="22"/>
          <w:szCs w:val="22"/>
        </w:rPr>
        <w:t xml:space="preserve"> 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 xml:space="preserve">1) </w:t>
      </w:r>
      <w:r w:rsidR="00FB1C6B" w:rsidRPr="00E325F6">
        <w:rPr>
          <w:sz w:val="22"/>
          <w:szCs w:val="22"/>
        </w:rPr>
        <w:t xml:space="preserve"> podjęcie uchwały w sprawie </w:t>
      </w:r>
      <w:r w:rsidRPr="00E325F6">
        <w:rPr>
          <w:sz w:val="22"/>
          <w:szCs w:val="22"/>
        </w:rPr>
        <w:t xml:space="preserve">zatwierdzenia </w:t>
      </w:r>
      <w:r w:rsidR="00D933B5" w:rsidRPr="00E325F6">
        <w:rPr>
          <w:sz w:val="22"/>
          <w:szCs w:val="22"/>
        </w:rPr>
        <w:t xml:space="preserve">sprawozdania finansowego za </w:t>
      </w:r>
      <w:r w:rsidR="00283430">
        <w:rPr>
          <w:sz w:val="22"/>
          <w:szCs w:val="22"/>
        </w:rPr>
        <w:t>2016</w:t>
      </w:r>
      <w:r w:rsidRPr="00E325F6">
        <w:rPr>
          <w:sz w:val="22"/>
          <w:szCs w:val="22"/>
        </w:rPr>
        <w:t xml:space="preserve"> rok</w:t>
      </w:r>
      <w:r w:rsidRPr="00E325F6">
        <w:rPr>
          <w:b/>
          <w:sz w:val="22"/>
          <w:szCs w:val="22"/>
        </w:rPr>
        <w:t xml:space="preserve"> </w:t>
      </w:r>
      <w:r w:rsidR="00F217BF" w:rsidRPr="00E325F6">
        <w:rPr>
          <w:b/>
          <w:sz w:val="22"/>
          <w:szCs w:val="22"/>
        </w:rPr>
        <w:tab/>
      </w:r>
      <w:r w:rsidR="002907D5" w:rsidRPr="00E325F6">
        <w:rPr>
          <w:b/>
          <w:sz w:val="22"/>
          <w:szCs w:val="22"/>
        </w:rPr>
        <w:t xml:space="preserve">      </w:t>
      </w:r>
      <w:r w:rsidR="00AF5F6A">
        <w:rPr>
          <w:b/>
          <w:sz w:val="22"/>
          <w:szCs w:val="22"/>
        </w:rPr>
        <w:t xml:space="preserve">            </w:t>
      </w:r>
      <w:r w:rsidRPr="00E325F6">
        <w:rPr>
          <w:b/>
          <w:sz w:val="22"/>
          <w:szCs w:val="22"/>
        </w:rPr>
        <w:t xml:space="preserve">nr </w:t>
      </w:r>
      <w:r w:rsidR="00CD36AC" w:rsidRPr="00E325F6">
        <w:rPr>
          <w:b/>
          <w:sz w:val="22"/>
          <w:szCs w:val="22"/>
        </w:rPr>
        <w:t xml:space="preserve">druku </w:t>
      </w:r>
      <w:r w:rsidR="00AF7033">
        <w:rPr>
          <w:b/>
          <w:sz w:val="22"/>
          <w:szCs w:val="22"/>
        </w:rPr>
        <w:t>230,</w:t>
      </w:r>
    </w:p>
    <w:p w:rsidR="00FB1C6B" w:rsidRPr="00E325F6" w:rsidRDefault="00FB1C6B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2) zapoznanie się z Uchwałą Składu Orzekającego Regionalnej Izby Obrachunkowej w Szczecinie w sprawie wydania opinii o przedłożonym przez Wójta Gminy Kołobrzeg sprawozd</w:t>
      </w:r>
      <w:r w:rsidR="00283430">
        <w:rPr>
          <w:sz w:val="22"/>
          <w:szCs w:val="22"/>
        </w:rPr>
        <w:t>aniu z wykonania budżetu za 2016</w:t>
      </w:r>
      <w:r w:rsidRPr="00E325F6">
        <w:rPr>
          <w:sz w:val="22"/>
          <w:szCs w:val="22"/>
        </w:rPr>
        <w:t xml:space="preserve"> rok,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3) zapoznanie się z wnioskiem Komisji Rewizyjnej Rady Gminy o wykonaniu</w:t>
      </w:r>
      <w:r w:rsidR="00283430">
        <w:rPr>
          <w:sz w:val="22"/>
          <w:szCs w:val="22"/>
        </w:rPr>
        <w:t xml:space="preserve"> budżetu Gminy Kołobrzeg za 2016</w:t>
      </w:r>
      <w:r w:rsidRPr="00E325F6">
        <w:rPr>
          <w:sz w:val="22"/>
          <w:szCs w:val="22"/>
        </w:rPr>
        <w:t xml:space="preserve"> rok i o udzieleniu absolutorium Wójtowi Gminy Kołobrzeg,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4)</w:t>
      </w:r>
      <w:r w:rsidR="00476FD6" w:rsidRPr="00E325F6">
        <w:rPr>
          <w:sz w:val="22"/>
          <w:szCs w:val="22"/>
        </w:rPr>
        <w:t xml:space="preserve"> </w:t>
      </w:r>
      <w:r w:rsidR="006B332B" w:rsidRPr="00E325F6">
        <w:rPr>
          <w:sz w:val="22"/>
          <w:szCs w:val="22"/>
        </w:rPr>
        <w:t xml:space="preserve"> </w:t>
      </w:r>
      <w:r w:rsidR="004A6102" w:rsidRPr="00E325F6">
        <w:rPr>
          <w:sz w:val="22"/>
          <w:szCs w:val="22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283430">
        <w:rPr>
          <w:sz w:val="22"/>
          <w:szCs w:val="22"/>
        </w:rPr>
        <w:t>tytułu wykonania budżetu za 2016</w:t>
      </w:r>
      <w:r w:rsidR="004A6102" w:rsidRPr="00E325F6">
        <w:rPr>
          <w:sz w:val="22"/>
          <w:szCs w:val="22"/>
        </w:rPr>
        <w:t xml:space="preserve"> rok,</w:t>
      </w:r>
    </w:p>
    <w:p w:rsidR="004A6102" w:rsidRPr="00E325F6" w:rsidRDefault="004A6102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5) dyskusja nad sprawozdaniem z wykonania</w:t>
      </w:r>
      <w:r w:rsidR="00283430">
        <w:rPr>
          <w:sz w:val="22"/>
          <w:szCs w:val="22"/>
        </w:rPr>
        <w:t xml:space="preserve"> budżetu Gminy Kołobrzeg za 2016</w:t>
      </w:r>
      <w:r w:rsidRPr="00E325F6">
        <w:rPr>
          <w:sz w:val="22"/>
          <w:szCs w:val="22"/>
        </w:rPr>
        <w:t xml:space="preserve">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6) podjęcie uchwały w sprawie</w:t>
      </w:r>
      <w:r w:rsidR="00D527FC" w:rsidRPr="00E325F6">
        <w:rPr>
          <w:sz w:val="22"/>
          <w:szCs w:val="22"/>
        </w:rPr>
        <w:t xml:space="preserve"> absolutorium z tytułu </w:t>
      </w:r>
      <w:r w:rsidR="00283430">
        <w:rPr>
          <w:sz w:val="22"/>
          <w:szCs w:val="22"/>
        </w:rPr>
        <w:t>wykonania budżetu za rok 2016</w:t>
      </w:r>
      <w:r w:rsidRPr="00E325F6">
        <w:rPr>
          <w:sz w:val="22"/>
          <w:szCs w:val="22"/>
        </w:rPr>
        <w:t xml:space="preserve"> rok </w:t>
      </w:r>
      <w:r w:rsidRPr="00E325F6">
        <w:rPr>
          <w:b/>
          <w:sz w:val="22"/>
          <w:szCs w:val="22"/>
        </w:rPr>
        <w:t>nr</w:t>
      </w:r>
      <w:r w:rsidR="00D527FC" w:rsidRPr="00E325F6">
        <w:rPr>
          <w:b/>
          <w:sz w:val="22"/>
          <w:szCs w:val="22"/>
        </w:rPr>
        <w:t xml:space="preserve"> </w:t>
      </w:r>
      <w:r w:rsidR="00283430">
        <w:rPr>
          <w:b/>
          <w:sz w:val="22"/>
          <w:szCs w:val="22"/>
        </w:rPr>
        <w:t xml:space="preserve">druku </w:t>
      </w:r>
      <w:r w:rsidR="00AF7033">
        <w:rPr>
          <w:b/>
          <w:sz w:val="22"/>
          <w:szCs w:val="22"/>
        </w:rPr>
        <w:t>231,</w:t>
      </w:r>
    </w:p>
    <w:p w:rsidR="00AE46DC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AE46DC" w:rsidRPr="003A1DEE">
        <w:rPr>
          <w:b/>
          <w:sz w:val="22"/>
          <w:szCs w:val="22"/>
        </w:rPr>
        <w:t>.</w:t>
      </w:r>
      <w:r w:rsidR="00AE46DC" w:rsidRPr="00AE46DC">
        <w:rPr>
          <w:sz w:val="22"/>
          <w:szCs w:val="22"/>
        </w:rPr>
        <w:t xml:space="preserve"> Rozpatrzenie projektów </w:t>
      </w:r>
      <w:r w:rsidR="00AE46DC">
        <w:rPr>
          <w:sz w:val="22"/>
          <w:szCs w:val="22"/>
        </w:rPr>
        <w:t>uchwał w sprawie:</w:t>
      </w:r>
    </w:p>
    <w:p w:rsidR="00AE46DC" w:rsidRDefault="00AE46D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283430">
        <w:rPr>
          <w:sz w:val="22"/>
          <w:szCs w:val="22"/>
        </w:rPr>
        <w:t xml:space="preserve">) zmian w budżecie </w:t>
      </w:r>
      <w:proofErr w:type="spellStart"/>
      <w:r w:rsidR="00283430">
        <w:rPr>
          <w:sz w:val="22"/>
          <w:szCs w:val="22"/>
        </w:rPr>
        <w:t>gminy</w:t>
      </w:r>
      <w:proofErr w:type="spellEnd"/>
      <w:r w:rsidR="00283430">
        <w:rPr>
          <w:sz w:val="22"/>
          <w:szCs w:val="22"/>
        </w:rPr>
        <w:t xml:space="preserve"> na 2017</w:t>
      </w:r>
      <w:r>
        <w:rPr>
          <w:sz w:val="22"/>
          <w:szCs w:val="22"/>
        </w:rPr>
        <w:t xml:space="preserve"> rok </w:t>
      </w:r>
      <w:r w:rsidRPr="00AE46DC">
        <w:rPr>
          <w:b/>
          <w:sz w:val="22"/>
          <w:szCs w:val="22"/>
        </w:rPr>
        <w:t xml:space="preserve">nr druku </w:t>
      </w:r>
      <w:r w:rsidR="00AF7033">
        <w:rPr>
          <w:b/>
          <w:sz w:val="22"/>
          <w:szCs w:val="22"/>
        </w:rPr>
        <w:t>232,</w:t>
      </w:r>
    </w:p>
    <w:p w:rsid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F">
        <w:rPr>
          <w:rFonts w:ascii="Times New Roman" w:hAnsi="Times New Roman" w:cs="Times New Roman"/>
          <w:sz w:val="24"/>
          <w:szCs w:val="24"/>
        </w:rPr>
        <w:t>2)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zmiany uchwały w sprawie uchwalenia wieloletniej prognozy finansowej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Kołobrzeg na lata 2017-2028</w:t>
      </w:r>
      <w:r w:rsidR="00AF7033" w:rsidRPr="00AF7033">
        <w:rPr>
          <w:b/>
          <w:sz w:val="22"/>
          <w:szCs w:val="22"/>
        </w:rPr>
        <w:t xml:space="preserve">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233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3430" w:rsidRPr="00AF7033">
        <w:rPr>
          <w:rFonts w:ascii="Times New Roman" w:hAnsi="Times New Roman" w:cs="Times New Roman"/>
          <w:sz w:val="24"/>
          <w:szCs w:val="24"/>
        </w:rPr>
        <w:t>,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uchwała w sprawie przystąpienia do sporządzenia miejscowego planu zagospodarowania przestrzennego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Kołobrzeg w części obrębów Dźwirzyno i Grzybowo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234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uchwała w sprawie przystąpienia do sporządzenia miejscowego planu zagospodarowania przestrzennego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Kołobrzeg w części obrębu Grzybowo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235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miejscowego planu zagospodarowania przestrzennego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Kołobrzeg w części obrębu Kądzielno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236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7033" w:rsidRDefault="00AF7033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33" w:rsidRPr="0002777F" w:rsidRDefault="00AF7033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33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wyrażenia zgody na nabycie nieruchomości ( ob. 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Zieleniewo)</w:t>
      </w:r>
    </w:p>
    <w:p w:rsidR="00283430" w:rsidRDefault="00AF7033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>
        <w:rPr>
          <w:rFonts w:ascii="Times New Roman" w:hAnsi="Times New Roman" w:cs="Times New Roman"/>
          <w:b/>
          <w:sz w:val="22"/>
          <w:szCs w:val="22"/>
        </w:rPr>
        <w:t xml:space="preserve"> 237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283430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wyrażenia zgody na nabycie nieruchomości ( ob. 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Grzybowo)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238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wstępnej lokalizacji nowych przystanków komunikacyjnych na terenie Gminy Kołobrzeg , przy drodze powiatowej nr 3303 Z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239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wykazu kąpielisk na terenie Gminy Kołobrzeg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240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ustalenia Regulaminu korzystania z kampingu " Biała Mewa" w Dźwirzynie oraz Regulaminu korzystania z wypożyczalni rowerów Gminnego Centrum Sportu i Rekreacji w Dźwirzynie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241</w:t>
      </w:r>
      <w:r w:rsidR="00AF7033"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7B0F"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uchwała w sprawie zmiany Statutu GOPS w Kołobrzegu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242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283430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</w:t>
      </w:r>
      <w:r w:rsidR="00337B0F"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uchwała w sprawie przyjęcia pilotażowego programu osłonowego "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dla potrzebujących mieszkańców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</w:t>
      </w:r>
      <w:r>
        <w:rPr>
          <w:rFonts w:ascii="Times New Roman" w:hAnsi="Times New Roman" w:cs="Times New Roman"/>
          <w:sz w:val="24"/>
          <w:szCs w:val="24"/>
        </w:rPr>
        <w:t>obrzeg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243,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współpracy partnerskiej pomiędzy Gminą Kołobrzeg a Gminą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Silute</w:t>
      </w:r>
      <w:proofErr w:type="spellEnd"/>
      <w:r w:rsidR="00AF7033">
        <w:rPr>
          <w:rFonts w:ascii="Times New Roman" w:hAnsi="Times New Roman" w:cs="Times New Roman"/>
          <w:sz w:val="24"/>
          <w:szCs w:val="24"/>
        </w:rPr>
        <w:t xml:space="preserve">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244 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777F" w:rsidRPr="0002777F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Karty Samorządności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245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283430" w:rsidRDefault="0002777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uchwała w sprawie zmiany składu osobowego Komisji Rewizyjnej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246</w:t>
      </w:r>
      <w:r w:rsidR="00AF7033">
        <w:rPr>
          <w:rFonts w:ascii="Times New Roman" w:hAnsi="Times New Roman" w:cs="Times New Roman"/>
          <w:sz w:val="24"/>
          <w:szCs w:val="24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.</w:t>
      </w:r>
    </w:p>
    <w:p w:rsidR="00EB3B85" w:rsidRPr="00EB3B85" w:rsidRDefault="00EB3B85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B85">
        <w:rPr>
          <w:rFonts w:ascii="Times New Roman" w:hAnsi="Times New Roman" w:cs="Times New Roman"/>
          <w:b/>
          <w:sz w:val="24"/>
          <w:szCs w:val="24"/>
        </w:rPr>
        <w:t>5.</w:t>
      </w:r>
      <w:r w:rsidR="00AC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179" w:rsidRPr="00AC5179">
        <w:rPr>
          <w:rFonts w:ascii="Times New Roman" w:hAnsi="Times New Roman" w:cs="Times New Roman"/>
          <w:sz w:val="24"/>
          <w:szCs w:val="24"/>
        </w:rPr>
        <w:t>Informacja z przygotowania</w:t>
      </w:r>
      <w:r w:rsidR="00E8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7EB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E877EB">
        <w:rPr>
          <w:rFonts w:ascii="Times New Roman" w:hAnsi="Times New Roman" w:cs="Times New Roman"/>
          <w:sz w:val="24"/>
          <w:szCs w:val="24"/>
        </w:rPr>
        <w:t xml:space="preserve"> Kołobrzeg</w:t>
      </w:r>
      <w:r w:rsidR="00AC5179" w:rsidRPr="00AC5179">
        <w:rPr>
          <w:rFonts w:ascii="Times New Roman" w:hAnsi="Times New Roman" w:cs="Times New Roman"/>
          <w:sz w:val="24"/>
          <w:szCs w:val="24"/>
        </w:rPr>
        <w:t xml:space="preserve"> do sezonu letniego </w:t>
      </w:r>
      <w:r w:rsidR="00E877EB">
        <w:rPr>
          <w:rFonts w:ascii="Times New Roman" w:hAnsi="Times New Roman" w:cs="Times New Roman"/>
          <w:sz w:val="24"/>
          <w:szCs w:val="24"/>
        </w:rPr>
        <w:t xml:space="preserve"> w roku 2017 </w:t>
      </w:r>
      <w:r w:rsidR="00AC5179" w:rsidRPr="00AC5179">
        <w:rPr>
          <w:rFonts w:ascii="Times New Roman" w:hAnsi="Times New Roman" w:cs="Times New Roman"/>
          <w:sz w:val="24"/>
          <w:szCs w:val="24"/>
        </w:rPr>
        <w:t xml:space="preserve">w zakresie spraw </w:t>
      </w:r>
      <w:r w:rsidR="00E877EB">
        <w:rPr>
          <w:rFonts w:ascii="Times New Roman" w:hAnsi="Times New Roman" w:cs="Times New Roman"/>
          <w:sz w:val="24"/>
          <w:szCs w:val="24"/>
        </w:rPr>
        <w:t xml:space="preserve">gospodarki komunalnej, turystyki </w:t>
      </w:r>
      <w:r w:rsidR="00AC5179" w:rsidRPr="00AC5179">
        <w:rPr>
          <w:rFonts w:ascii="Times New Roman" w:hAnsi="Times New Roman" w:cs="Times New Roman"/>
          <w:sz w:val="24"/>
          <w:szCs w:val="24"/>
        </w:rPr>
        <w:t xml:space="preserve">i kąpielisk </w:t>
      </w:r>
      <w:r w:rsidR="00AC5179">
        <w:rPr>
          <w:rFonts w:ascii="Times New Roman" w:hAnsi="Times New Roman" w:cs="Times New Roman"/>
          <w:sz w:val="24"/>
          <w:szCs w:val="24"/>
        </w:rPr>
        <w:t>( wystąpienie</w:t>
      </w:r>
      <w:r w:rsidR="00AC5179" w:rsidRPr="00AC5179">
        <w:rPr>
          <w:rFonts w:ascii="Times New Roman" w:hAnsi="Times New Roman" w:cs="Times New Roman"/>
          <w:sz w:val="24"/>
          <w:szCs w:val="24"/>
        </w:rPr>
        <w:t xml:space="preserve"> Dyrektora GOSTiR )</w:t>
      </w:r>
      <w:r w:rsidR="00AC5179">
        <w:rPr>
          <w:rFonts w:ascii="Times New Roman" w:hAnsi="Times New Roman" w:cs="Times New Roman"/>
          <w:sz w:val="24"/>
          <w:szCs w:val="24"/>
        </w:rPr>
        <w:t xml:space="preserve"> oraz informacja w zakresie planowanych imprez promocyjno-kulturalnych  ( wystąpienie Kiero</w:t>
      </w:r>
      <w:r w:rsidR="00E877EB">
        <w:rPr>
          <w:rFonts w:ascii="Times New Roman" w:hAnsi="Times New Roman" w:cs="Times New Roman"/>
          <w:sz w:val="24"/>
          <w:szCs w:val="24"/>
        </w:rPr>
        <w:t>wnik Referatu Promocji i Kultury</w:t>
      </w:r>
      <w:r w:rsidR="00AC5179">
        <w:rPr>
          <w:rFonts w:ascii="Times New Roman" w:hAnsi="Times New Roman" w:cs="Times New Roman"/>
          <w:sz w:val="24"/>
          <w:szCs w:val="24"/>
        </w:rPr>
        <w:t xml:space="preserve"> ),</w:t>
      </w:r>
    </w:p>
    <w:p w:rsidR="00337B0F" w:rsidRDefault="00EB3B85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7B0F">
        <w:rPr>
          <w:rFonts w:ascii="Times New Roman" w:hAnsi="Times New Roman" w:cs="Times New Roman"/>
          <w:sz w:val="24"/>
          <w:szCs w:val="24"/>
        </w:rPr>
        <w:t>. Przyjęcie sprawozdania z kontroli Komisji Rewizyjnej</w:t>
      </w:r>
    </w:p>
    <w:p w:rsidR="00337B0F" w:rsidRPr="0002777F" w:rsidRDefault="00337B0F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przedstawienie wyników kontroli przez Zespół kontrolny, dyskusja i głosowanie </w:t>
      </w:r>
    </w:p>
    <w:p w:rsidR="00D527FC" w:rsidRPr="00E325F6" w:rsidRDefault="00EB3B85" w:rsidP="00D527FC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527FC" w:rsidRPr="00E325F6">
        <w:rPr>
          <w:bCs/>
          <w:sz w:val="22"/>
          <w:szCs w:val="22"/>
        </w:rPr>
        <w:t>.  Interpelacje i zapytania radnych oraz odpowiedzi.</w:t>
      </w:r>
    </w:p>
    <w:p w:rsidR="00D527FC" w:rsidRPr="00E325F6" w:rsidRDefault="00EB3B85" w:rsidP="00D527FC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37B0F">
        <w:rPr>
          <w:b/>
          <w:bCs/>
          <w:sz w:val="22"/>
          <w:szCs w:val="22"/>
        </w:rPr>
        <w:t>.</w:t>
      </w:r>
      <w:r w:rsidR="00D527FC"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D527FC" w:rsidRPr="00E325F6" w:rsidRDefault="00EB3B85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527FC" w:rsidRPr="00E325F6">
        <w:rPr>
          <w:b/>
          <w:bCs/>
          <w:sz w:val="22"/>
          <w:szCs w:val="22"/>
        </w:rPr>
        <w:t xml:space="preserve">. </w:t>
      </w:r>
      <w:r w:rsidR="00D527FC" w:rsidRPr="00E325F6">
        <w:rPr>
          <w:bCs/>
          <w:sz w:val="22"/>
          <w:szCs w:val="22"/>
        </w:rPr>
        <w:t xml:space="preserve"> Wolne wnioski i </w:t>
      </w:r>
      <w:r w:rsidR="00335188" w:rsidRPr="00E325F6">
        <w:rPr>
          <w:bCs/>
          <w:sz w:val="22"/>
          <w:szCs w:val="22"/>
        </w:rPr>
        <w:t>oświadczenia.</w:t>
      </w:r>
    </w:p>
    <w:p w:rsidR="00335188" w:rsidRDefault="00EB3B85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335188" w:rsidRPr="00E325F6">
        <w:rPr>
          <w:bCs/>
          <w:sz w:val="22"/>
          <w:szCs w:val="22"/>
        </w:rPr>
        <w:t>. Komunikaty i informacje</w:t>
      </w:r>
    </w:p>
    <w:p w:rsidR="0002777F" w:rsidRPr="00E325F6" w:rsidRDefault="00EB3B85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02777F" w:rsidRPr="0002777F">
        <w:rPr>
          <w:b/>
          <w:bCs/>
          <w:sz w:val="22"/>
          <w:szCs w:val="22"/>
        </w:rPr>
        <w:t>.</w:t>
      </w:r>
      <w:r w:rsidR="0002777F">
        <w:rPr>
          <w:bCs/>
          <w:sz w:val="22"/>
          <w:szCs w:val="22"/>
        </w:rPr>
        <w:t xml:space="preserve"> Zapytania i informacje składane przez sołtysów</w:t>
      </w:r>
    </w:p>
    <w:p w:rsidR="00D527FC" w:rsidRPr="00E325F6" w:rsidRDefault="00EB3B85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D527FC" w:rsidRPr="00E325F6">
        <w:rPr>
          <w:b/>
          <w:sz w:val="22"/>
          <w:szCs w:val="22"/>
        </w:rPr>
        <w:t xml:space="preserve">. </w:t>
      </w:r>
      <w:r w:rsidR="00335188" w:rsidRPr="00E325F6">
        <w:rPr>
          <w:sz w:val="22"/>
          <w:szCs w:val="22"/>
        </w:rPr>
        <w:t xml:space="preserve"> Zamknięcie Sesji.</w:t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3A1DEE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2016 r. poz. 446</w:t>
      </w:r>
      <w:r w:rsidR="00AF7033">
        <w:rPr>
          <w:b/>
          <w:sz w:val="16"/>
          <w:szCs w:val="16"/>
        </w:rPr>
        <w:t xml:space="preserve"> z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708BC"/>
    <w:rsid w:val="000C77FD"/>
    <w:rsid w:val="000D2851"/>
    <w:rsid w:val="000D49AD"/>
    <w:rsid w:val="000E3E43"/>
    <w:rsid w:val="000E7D8C"/>
    <w:rsid w:val="00127ECE"/>
    <w:rsid w:val="00283430"/>
    <w:rsid w:val="002907D5"/>
    <w:rsid w:val="002E51BD"/>
    <w:rsid w:val="00333981"/>
    <w:rsid w:val="00335188"/>
    <w:rsid w:val="00337B0F"/>
    <w:rsid w:val="00342800"/>
    <w:rsid w:val="0036522A"/>
    <w:rsid w:val="003A1DEE"/>
    <w:rsid w:val="003A4830"/>
    <w:rsid w:val="003C6D82"/>
    <w:rsid w:val="00425CC8"/>
    <w:rsid w:val="004446D4"/>
    <w:rsid w:val="00476FD6"/>
    <w:rsid w:val="004A23B7"/>
    <w:rsid w:val="004A6102"/>
    <w:rsid w:val="00515B63"/>
    <w:rsid w:val="005E5C58"/>
    <w:rsid w:val="00666FE9"/>
    <w:rsid w:val="006B332B"/>
    <w:rsid w:val="00701792"/>
    <w:rsid w:val="007042FD"/>
    <w:rsid w:val="00740D20"/>
    <w:rsid w:val="00751B96"/>
    <w:rsid w:val="00773829"/>
    <w:rsid w:val="007A3F43"/>
    <w:rsid w:val="0084000A"/>
    <w:rsid w:val="009270BC"/>
    <w:rsid w:val="00952EEE"/>
    <w:rsid w:val="009951C6"/>
    <w:rsid w:val="009F5F23"/>
    <w:rsid w:val="00AC5179"/>
    <w:rsid w:val="00AE46DC"/>
    <w:rsid w:val="00AF5F6A"/>
    <w:rsid w:val="00AF7033"/>
    <w:rsid w:val="00B219D5"/>
    <w:rsid w:val="00B40B2B"/>
    <w:rsid w:val="00B93960"/>
    <w:rsid w:val="00B94D86"/>
    <w:rsid w:val="00C1742B"/>
    <w:rsid w:val="00C459FF"/>
    <w:rsid w:val="00CD36AC"/>
    <w:rsid w:val="00D32C8C"/>
    <w:rsid w:val="00D40134"/>
    <w:rsid w:val="00D527FC"/>
    <w:rsid w:val="00D7361A"/>
    <w:rsid w:val="00D933B5"/>
    <w:rsid w:val="00D947EF"/>
    <w:rsid w:val="00DD0AEB"/>
    <w:rsid w:val="00E325F6"/>
    <w:rsid w:val="00E77E91"/>
    <w:rsid w:val="00E877EB"/>
    <w:rsid w:val="00E919B7"/>
    <w:rsid w:val="00EB3B85"/>
    <w:rsid w:val="00F0727D"/>
    <w:rsid w:val="00F2174C"/>
    <w:rsid w:val="00F217BF"/>
    <w:rsid w:val="00F54E56"/>
    <w:rsid w:val="00FB1C6B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34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34F4-A3FC-4BAE-88ED-FB8BA59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2017-05-16T07:29:00Z</cp:lastPrinted>
  <dcterms:created xsi:type="dcterms:W3CDTF">2017-05-15T13:22:00Z</dcterms:created>
  <dcterms:modified xsi:type="dcterms:W3CDTF">2017-05-16T08:23:00Z</dcterms:modified>
</cp:coreProperties>
</file>