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FC03F4">
        <w:rPr>
          <w:sz w:val="28"/>
          <w:szCs w:val="28"/>
        </w:rPr>
        <w:t xml:space="preserve"> 20</w:t>
      </w:r>
      <w:r w:rsidR="002534EA">
        <w:rPr>
          <w:sz w:val="28"/>
          <w:szCs w:val="28"/>
        </w:rPr>
        <w:t xml:space="preserve"> </w:t>
      </w:r>
      <w:r w:rsidR="00FC03F4">
        <w:rPr>
          <w:sz w:val="28"/>
          <w:szCs w:val="28"/>
        </w:rPr>
        <w:t>listopada</w:t>
      </w:r>
      <w:r w:rsidR="00C0253E">
        <w:rPr>
          <w:sz w:val="28"/>
          <w:szCs w:val="28"/>
        </w:rPr>
        <w:t xml:space="preserve"> </w:t>
      </w:r>
      <w:r w:rsidR="00FC03F4">
        <w:rPr>
          <w:sz w:val="28"/>
          <w:szCs w:val="28"/>
        </w:rPr>
        <w:t xml:space="preserve">2017 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BC33D8">
        <w:rPr>
          <w:sz w:val="28"/>
          <w:szCs w:val="28"/>
        </w:rPr>
        <w:t>. 0002</w:t>
      </w:r>
      <w:r w:rsidR="00914679">
        <w:rPr>
          <w:sz w:val="28"/>
          <w:szCs w:val="28"/>
        </w:rPr>
        <w:t>.</w:t>
      </w:r>
      <w:r w:rsidR="00BC33D8">
        <w:rPr>
          <w:sz w:val="28"/>
          <w:szCs w:val="28"/>
        </w:rPr>
        <w:t>31.2017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496770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496770">
        <w:rPr>
          <w:sz w:val="24"/>
          <w:szCs w:val="24"/>
        </w:rPr>
        <w:t>Działając na podstawie art. 20 ust. 1 ustawy  z dnia  8 marca 1990 roku o samorządzie gminnym (</w:t>
      </w:r>
      <w:r w:rsidR="00FC03F4">
        <w:rPr>
          <w:sz w:val="24"/>
          <w:szCs w:val="24"/>
        </w:rPr>
        <w:t xml:space="preserve"> Dz. U. z 2017 r. poz. 1875</w:t>
      </w:r>
      <w:r w:rsidR="00914679" w:rsidRPr="00496770">
        <w:rPr>
          <w:sz w:val="24"/>
          <w:szCs w:val="24"/>
        </w:rPr>
        <w:t xml:space="preserve"> ) </w:t>
      </w:r>
      <w:r w:rsidR="008C3798" w:rsidRPr="00496770">
        <w:rPr>
          <w:sz w:val="24"/>
          <w:szCs w:val="24"/>
        </w:rPr>
        <w:t xml:space="preserve">oraz paragrafu  21 ust. 4  Statutu Gminy Kołobrzeg  </w:t>
      </w:r>
      <w:r w:rsidRPr="00496770">
        <w:rPr>
          <w:sz w:val="24"/>
          <w:szCs w:val="24"/>
        </w:rPr>
        <w:t xml:space="preserve">zawiadamiam, że w </w:t>
      </w:r>
      <w:r w:rsidRPr="00496770">
        <w:rPr>
          <w:b/>
          <w:sz w:val="24"/>
          <w:szCs w:val="24"/>
        </w:rPr>
        <w:t xml:space="preserve">dniu </w:t>
      </w:r>
      <w:r w:rsidR="00914679" w:rsidRPr="00496770">
        <w:rPr>
          <w:b/>
          <w:sz w:val="24"/>
          <w:szCs w:val="24"/>
        </w:rPr>
        <w:t>6</w:t>
      </w:r>
      <w:r w:rsidRPr="00496770">
        <w:rPr>
          <w:b/>
          <w:sz w:val="24"/>
          <w:szCs w:val="24"/>
        </w:rPr>
        <w:t xml:space="preserve"> </w:t>
      </w:r>
      <w:r w:rsidR="00245B2A" w:rsidRPr="00496770">
        <w:rPr>
          <w:b/>
          <w:sz w:val="24"/>
          <w:szCs w:val="24"/>
        </w:rPr>
        <w:t>grudnia</w:t>
      </w:r>
      <w:r w:rsidR="00BC33D8">
        <w:rPr>
          <w:b/>
          <w:sz w:val="24"/>
          <w:szCs w:val="24"/>
        </w:rPr>
        <w:t xml:space="preserve"> 2017</w:t>
      </w:r>
      <w:r w:rsidR="008C3798" w:rsidRPr="00496770">
        <w:rPr>
          <w:b/>
          <w:sz w:val="24"/>
          <w:szCs w:val="24"/>
        </w:rPr>
        <w:t xml:space="preserve"> roku</w:t>
      </w:r>
      <w:r w:rsidR="00914679" w:rsidRPr="00496770">
        <w:rPr>
          <w:b/>
          <w:sz w:val="24"/>
          <w:szCs w:val="24"/>
        </w:rPr>
        <w:t xml:space="preserve"> </w:t>
      </w:r>
      <w:r w:rsidR="00FC03F4">
        <w:rPr>
          <w:b/>
          <w:sz w:val="24"/>
          <w:szCs w:val="24"/>
        </w:rPr>
        <w:t xml:space="preserve"> (środa</w:t>
      </w:r>
      <w:r w:rsidRPr="00496770">
        <w:rPr>
          <w:b/>
          <w:sz w:val="24"/>
          <w:szCs w:val="24"/>
        </w:rPr>
        <w:t>)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 xml:space="preserve"> o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godz. 1</w:t>
      </w:r>
      <w:r w:rsidR="005A77D3" w:rsidRPr="00496770">
        <w:rPr>
          <w:b/>
          <w:sz w:val="24"/>
          <w:szCs w:val="24"/>
        </w:rPr>
        <w:t>0</w:t>
      </w:r>
      <w:r w:rsidRPr="00496770">
        <w:rPr>
          <w:sz w:val="24"/>
          <w:szCs w:val="24"/>
        </w:rPr>
        <w:t xml:space="preserve">°° w sali konferencyjnej Urzędu Gminy w Kołobrzegu ul. Trzebiatowska 48 a odbędzie się </w:t>
      </w:r>
      <w:r w:rsidR="00FC03F4" w:rsidRPr="00FC03F4">
        <w:rPr>
          <w:b/>
          <w:sz w:val="24"/>
          <w:szCs w:val="24"/>
        </w:rPr>
        <w:t>X</w:t>
      </w:r>
      <w:r w:rsidR="00245B2A" w:rsidRPr="00FC03F4">
        <w:rPr>
          <w:b/>
          <w:sz w:val="24"/>
          <w:szCs w:val="24"/>
        </w:rPr>
        <w:t>X</w:t>
      </w:r>
      <w:r w:rsidR="00914679" w:rsidRPr="00FC03F4">
        <w:rPr>
          <w:b/>
          <w:sz w:val="24"/>
          <w:szCs w:val="24"/>
        </w:rPr>
        <w:t>XI</w:t>
      </w:r>
      <w:r w:rsidR="00FC03F4" w:rsidRPr="00FC03F4">
        <w:rPr>
          <w:b/>
          <w:sz w:val="24"/>
          <w:szCs w:val="24"/>
        </w:rPr>
        <w:t>I</w:t>
      </w:r>
      <w:r w:rsidR="00245B2A" w:rsidRPr="00FC03F4">
        <w:rPr>
          <w:b/>
          <w:sz w:val="24"/>
          <w:szCs w:val="24"/>
        </w:rPr>
        <w:t xml:space="preserve"> </w:t>
      </w:r>
      <w:r w:rsidR="008C3798" w:rsidRPr="00496770">
        <w:rPr>
          <w:b/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>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F9715A" w:rsidRDefault="00E63AB5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udzielenia pomocy finansowej dla </w:t>
      </w:r>
      <w:r w:rsidR="0020688E">
        <w:rPr>
          <w:sz w:val="28"/>
          <w:szCs w:val="28"/>
        </w:rPr>
        <w:t xml:space="preserve">Powiatu Kołobrzeskiego </w:t>
      </w:r>
      <w:r w:rsidR="00914679">
        <w:rPr>
          <w:b/>
          <w:sz w:val="28"/>
          <w:szCs w:val="28"/>
        </w:rPr>
        <w:t>nr druku</w:t>
      </w:r>
      <w:r w:rsidR="00F9715A">
        <w:rPr>
          <w:b/>
          <w:sz w:val="28"/>
          <w:szCs w:val="28"/>
        </w:rPr>
        <w:t xml:space="preserve"> 295</w:t>
      </w:r>
      <w:r w:rsidR="00914679">
        <w:rPr>
          <w:b/>
          <w:sz w:val="28"/>
          <w:szCs w:val="28"/>
        </w:rPr>
        <w:t xml:space="preserve"> </w:t>
      </w:r>
      <w:r w:rsidR="00253525"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</w:t>
      </w:r>
    </w:p>
    <w:p w:rsidR="00C4547A" w:rsidRPr="00F9715A" w:rsidRDefault="00F9715A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obniżenia </w:t>
      </w:r>
      <w:r w:rsidRPr="00F9715A">
        <w:rPr>
          <w:sz w:val="28"/>
          <w:szCs w:val="28"/>
        </w:rPr>
        <w:t>średniej ceny skupu żyta będącej podstawą do ustalenia podatku rolnego na rok podatkowy 2018 na terenie Gminy Kołobrzeg</w:t>
      </w:r>
      <w:r>
        <w:rPr>
          <w:sz w:val="28"/>
          <w:szCs w:val="28"/>
        </w:rPr>
        <w:t xml:space="preserve"> </w:t>
      </w:r>
      <w:r w:rsidRPr="00F9715A">
        <w:rPr>
          <w:b/>
          <w:sz w:val="28"/>
          <w:szCs w:val="28"/>
        </w:rPr>
        <w:t>nr druku 296</w:t>
      </w:r>
      <w:r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                  </w:t>
      </w:r>
    </w:p>
    <w:p w:rsidR="007971FC" w:rsidRDefault="00F9715A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88E">
        <w:rPr>
          <w:sz w:val="28"/>
          <w:szCs w:val="28"/>
        </w:rPr>
        <w:t>) uchwalenia bud</w:t>
      </w:r>
      <w:r w:rsidR="00FC03F4">
        <w:rPr>
          <w:sz w:val="28"/>
          <w:szCs w:val="28"/>
        </w:rPr>
        <w:t>żetu Gminy Kołobrzeg na rok 2018</w:t>
      </w:r>
      <w:r w:rsidR="00253525">
        <w:rPr>
          <w:sz w:val="28"/>
          <w:szCs w:val="28"/>
        </w:rPr>
        <w:t xml:space="preserve"> </w:t>
      </w:r>
      <w:r w:rsidR="00245B2A">
        <w:rPr>
          <w:b/>
          <w:sz w:val="28"/>
          <w:szCs w:val="28"/>
        </w:rPr>
        <w:t xml:space="preserve">nr druku </w:t>
      </w:r>
      <w:r>
        <w:rPr>
          <w:b/>
          <w:sz w:val="28"/>
          <w:szCs w:val="28"/>
        </w:rPr>
        <w:t>297</w:t>
      </w:r>
      <w:r w:rsidR="00B03CAF">
        <w:rPr>
          <w:b/>
          <w:sz w:val="28"/>
          <w:szCs w:val="28"/>
        </w:rPr>
        <w:t>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budżetowej Gminy Koło</w:t>
      </w:r>
      <w:r w:rsidR="00FC03F4">
        <w:rPr>
          <w:sz w:val="28"/>
          <w:szCs w:val="28"/>
        </w:rPr>
        <w:t>brzeg na 2018</w:t>
      </w:r>
      <w:r>
        <w:rPr>
          <w:sz w:val="28"/>
          <w:szCs w:val="28"/>
        </w:rPr>
        <w:t xml:space="preserve"> rok o możliwości sfinansowania deficyt</w:t>
      </w:r>
      <w:r w:rsidR="00F7286E">
        <w:rPr>
          <w:sz w:val="28"/>
          <w:szCs w:val="28"/>
        </w:rPr>
        <w:t>u budżetu Gminy Kołobrzeg w 2018</w:t>
      </w:r>
      <w:r>
        <w:rPr>
          <w:sz w:val="28"/>
          <w:szCs w:val="28"/>
        </w:rPr>
        <w:t xml:space="preserve"> roku,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poszczególnych Komisji Rady Gminy,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autopoprawek Wójta do projektu uchwały budżetowej,</w:t>
      </w:r>
    </w:p>
    <w:p w:rsidR="00DB428C" w:rsidRDefault="00DB428C" w:rsidP="00DB4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dyskusja nad projektem uchwały,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wniesionych propozycji autopoprawek Wójta,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wniosków Komisji Rady Gminy nie uwzględnionych przez Wójta Gminy w autopoprawce oraz pozostałych zgłoszonych wniosków,</w:t>
      </w:r>
    </w:p>
    <w:p w:rsidR="00BF3FE8" w:rsidRDefault="00BF3FE8" w:rsidP="00024F31">
      <w:pPr>
        <w:spacing w:line="360" w:lineRule="auto"/>
        <w:ind w:right="-709"/>
        <w:jc w:val="both"/>
        <w:rPr>
          <w:sz w:val="28"/>
          <w:szCs w:val="28"/>
        </w:rPr>
      </w:pP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głosowanie nad przyjęciem uchwały budżetowej,</w:t>
      </w:r>
    </w:p>
    <w:p w:rsidR="00AA037B" w:rsidRDefault="00D23C45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88E" w:rsidRPr="0020688E">
        <w:rPr>
          <w:sz w:val="28"/>
          <w:szCs w:val="28"/>
        </w:rPr>
        <w:t>)</w:t>
      </w:r>
      <w:r w:rsidR="0020688E">
        <w:rPr>
          <w:sz w:val="28"/>
          <w:szCs w:val="28"/>
        </w:rPr>
        <w:t xml:space="preserve"> uchwalenia wieloletniej prognozy finansowej Gminy Koło</w:t>
      </w:r>
      <w:r w:rsidR="00004936">
        <w:rPr>
          <w:sz w:val="28"/>
          <w:szCs w:val="28"/>
        </w:rPr>
        <w:t>brzeg na lata 201</w:t>
      </w:r>
      <w:r w:rsidR="00FC03F4">
        <w:rPr>
          <w:sz w:val="28"/>
          <w:szCs w:val="28"/>
        </w:rPr>
        <w:t>8</w:t>
      </w:r>
      <w:r w:rsidR="005F27BA">
        <w:rPr>
          <w:sz w:val="28"/>
          <w:szCs w:val="28"/>
        </w:rPr>
        <w:t>-2028</w:t>
      </w:r>
      <w:r w:rsidR="00AC027E">
        <w:rPr>
          <w:sz w:val="28"/>
          <w:szCs w:val="28"/>
        </w:rPr>
        <w:t xml:space="preserve"> </w:t>
      </w:r>
      <w:r w:rsidR="00253525">
        <w:rPr>
          <w:sz w:val="28"/>
          <w:szCs w:val="28"/>
        </w:rPr>
        <w:t xml:space="preserve">        </w:t>
      </w:r>
      <w:r w:rsidR="00253525" w:rsidRPr="00253525">
        <w:rPr>
          <w:b/>
          <w:sz w:val="28"/>
          <w:szCs w:val="28"/>
        </w:rPr>
        <w:t xml:space="preserve">nr druku </w:t>
      </w:r>
      <w:r w:rsidR="00F9715A">
        <w:rPr>
          <w:b/>
          <w:sz w:val="28"/>
          <w:szCs w:val="28"/>
        </w:rPr>
        <w:t>298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Gminy Kołobrzeg o wieloletniej p</w:t>
      </w:r>
      <w:r w:rsidR="00FC03F4">
        <w:rPr>
          <w:sz w:val="28"/>
          <w:szCs w:val="28"/>
        </w:rPr>
        <w:t>rognozie finansowej na lata 2018-2028</w:t>
      </w:r>
      <w:r>
        <w:rPr>
          <w:sz w:val="28"/>
          <w:szCs w:val="28"/>
        </w:rPr>
        <w:t>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autopoprawki Wójta do projektu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dyskusja nad projektem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głosowanie </w:t>
      </w:r>
      <w:r w:rsidR="007616C8">
        <w:rPr>
          <w:sz w:val="28"/>
          <w:szCs w:val="28"/>
        </w:rPr>
        <w:t>wniesionych propozycji autopoprawek Wójta,</w:t>
      </w:r>
    </w:p>
    <w:p w:rsidR="007616C8" w:rsidRDefault="007616C8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głosowaniem nad przyjęciem projektu uchwały</w:t>
      </w:r>
    </w:p>
    <w:p w:rsidR="00BC33D8" w:rsidRDefault="00D23C45" w:rsidP="00BC33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33D8">
        <w:rPr>
          <w:sz w:val="28"/>
          <w:szCs w:val="28"/>
        </w:rPr>
        <w:t xml:space="preserve">) </w:t>
      </w:r>
      <w:r w:rsidR="00BC33D8" w:rsidRPr="00BC33D8">
        <w:rPr>
          <w:sz w:val="28"/>
          <w:szCs w:val="28"/>
        </w:rPr>
        <w:t>zmieniająca uchwałę 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</w:t>
      </w:r>
      <w:r w:rsidR="00BC33D8">
        <w:rPr>
          <w:sz w:val="28"/>
          <w:szCs w:val="28"/>
        </w:rPr>
        <w:t xml:space="preserve"> </w:t>
      </w:r>
      <w:r w:rsidR="00BC33D8" w:rsidRPr="00EB4F7C">
        <w:rPr>
          <w:b/>
          <w:sz w:val="28"/>
          <w:szCs w:val="28"/>
        </w:rPr>
        <w:t>nr druku</w:t>
      </w:r>
      <w:r w:rsidR="00EB4F7C" w:rsidRPr="00EB4F7C">
        <w:rPr>
          <w:b/>
          <w:sz w:val="28"/>
          <w:szCs w:val="28"/>
        </w:rPr>
        <w:t xml:space="preserve"> 299</w:t>
      </w:r>
    </w:p>
    <w:p w:rsidR="00214CD0" w:rsidRDefault="00D23C45" w:rsidP="00214CD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214CD0">
        <w:rPr>
          <w:sz w:val="28"/>
          <w:szCs w:val="28"/>
        </w:rPr>
        <w:t xml:space="preserve">) </w:t>
      </w:r>
      <w:r w:rsidR="00214CD0" w:rsidRPr="00214CD0">
        <w:rPr>
          <w:sz w:val="28"/>
          <w:szCs w:val="28"/>
        </w:rPr>
        <w:t>uchwały w sprawie zarządzenia poboru opłaty za gospodarowanie odpadami komunalnymi w drodze inkasa, wyznaczenia inkasentów oraz określenia wysokości wynagrodzenia za inkaso</w:t>
      </w:r>
      <w:r w:rsidR="00214CD0">
        <w:rPr>
          <w:sz w:val="28"/>
          <w:szCs w:val="28"/>
        </w:rPr>
        <w:t xml:space="preserve"> </w:t>
      </w:r>
      <w:r w:rsidR="00214CD0" w:rsidRPr="00EB4F7C">
        <w:rPr>
          <w:b/>
          <w:sz w:val="28"/>
          <w:szCs w:val="28"/>
        </w:rPr>
        <w:t>nr druku</w:t>
      </w:r>
      <w:r w:rsidR="00EB4F7C">
        <w:rPr>
          <w:b/>
          <w:sz w:val="28"/>
          <w:szCs w:val="28"/>
        </w:rPr>
        <w:t xml:space="preserve"> 300</w:t>
      </w:r>
    </w:p>
    <w:p w:rsidR="00EB4F7C" w:rsidRDefault="00D23C45" w:rsidP="00EB4F7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4F7C" w:rsidRPr="00EB4F7C">
        <w:rPr>
          <w:sz w:val="28"/>
          <w:szCs w:val="28"/>
        </w:rPr>
        <w:t>) zmiany uchwały w sprawie opłaty targowej</w:t>
      </w:r>
      <w:r w:rsidR="00EB4F7C">
        <w:rPr>
          <w:sz w:val="28"/>
          <w:szCs w:val="28"/>
        </w:rPr>
        <w:t xml:space="preserve"> </w:t>
      </w:r>
      <w:r w:rsidR="00EB4F7C" w:rsidRPr="00EB4F7C">
        <w:rPr>
          <w:b/>
          <w:sz w:val="28"/>
          <w:szCs w:val="28"/>
        </w:rPr>
        <w:t>nr druku 301</w:t>
      </w:r>
    </w:p>
    <w:p w:rsidR="00EB4F7C" w:rsidRPr="00EB4F7C" w:rsidRDefault="00EB4F7C" w:rsidP="00EB4F7C">
      <w:pPr>
        <w:jc w:val="both"/>
        <w:rPr>
          <w:sz w:val="28"/>
          <w:szCs w:val="28"/>
        </w:rPr>
      </w:pPr>
    </w:p>
    <w:p w:rsidR="00EB4F7C" w:rsidRDefault="00D23C45" w:rsidP="00EB4F7C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8</w:t>
      </w:r>
      <w:r w:rsidR="00EB4F7C" w:rsidRPr="00EB4F7C">
        <w:rPr>
          <w:sz w:val="28"/>
          <w:szCs w:val="28"/>
        </w:rPr>
        <w:t>)</w:t>
      </w:r>
      <w:r w:rsidR="00EB4F7C">
        <w:rPr>
          <w:sz w:val="28"/>
          <w:szCs w:val="28"/>
        </w:rPr>
        <w:t xml:space="preserve"> </w:t>
      </w:r>
      <w:r w:rsidR="00EB4F7C" w:rsidRPr="00EB4F7C">
        <w:rPr>
          <w:sz w:val="28"/>
          <w:szCs w:val="28"/>
        </w:rPr>
        <w:t xml:space="preserve">zmiany uchwały w sprawie poboru podatku od nieruchomości, rolnego </w:t>
      </w:r>
      <w:r w:rsidR="00EB4F7C" w:rsidRPr="00EB4F7C">
        <w:rPr>
          <w:sz w:val="28"/>
          <w:szCs w:val="28"/>
        </w:rPr>
        <w:br/>
        <w:t>i leśnego w drodze inkasa oraz określenia inkasentów, terminów płatności dla inkasentów i wynagrodzenia za inkaso</w:t>
      </w:r>
      <w:r w:rsidR="00EB4F7C">
        <w:rPr>
          <w:sz w:val="28"/>
          <w:szCs w:val="28"/>
        </w:rPr>
        <w:t xml:space="preserve"> </w:t>
      </w:r>
      <w:r w:rsidR="00EB4F7C" w:rsidRPr="00EB4F7C">
        <w:rPr>
          <w:b/>
          <w:sz w:val="28"/>
          <w:szCs w:val="28"/>
        </w:rPr>
        <w:t>nr druku 302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DB428C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Podstawa prawna zwolnienia radnego od pracy zawodowej: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(Art. 25 ust. 3 ustawy z dnia 8 marca 1990 r. o samorządzie gminnym</w:t>
      </w:r>
    </w:p>
    <w:p w:rsidR="00496770" w:rsidRPr="00496770" w:rsidRDefault="00FC03F4" w:rsidP="00496770">
      <w:pPr>
        <w:ind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Dz. U. z 2017 r. poz. 1875</w:t>
      </w:r>
      <w:r w:rsidR="00496770" w:rsidRPr="00496770">
        <w:rPr>
          <w:b/>
          <w:sz w:val="18"/>
          <w:szCs w:val="18"/>
        </w:rPr>
        <w:t>)</w:t>
      </w:r>
    </w:p>
    <w:p w:rsidR="00E63AB5" w:rsidRPr="00496770" w:rsidRDefault="00E63AB5" w:rsidP="00E63AB5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>Przewodniczący Rady Gminy Kołobrzeg</w:t>
      </w:r>
    </w:p>
    <w:p w:rsidR="00E63AB5" w:rsidRPr="00496770" w:rsidRDefault="004C2F5B" w:rsidP="00496770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 xml:space="preserve"> </w:t>
      </w:r>
      <w:r w:rsidR="00E63AB5" w:rsidRPr="00496770">
        <w:rPr>
          <w:b/>
        </w:rPr>
        <w:t xml:space="preserve">                    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lastRenderedPageBreak/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635A9"/>
    <w:rsid w:val="000A312F"/>
    <w:rsid w:val="000D034A"/>
    <w:rsid w:val="0012614D"/>
    <w:rsid w:val="0015295A"/>
    <w:rsid w:val="001677A2"/>
    <w:rsid w:val="00187534"/>
    <w:rsid w:val="00193601"/>
    <w:rsid w:val="001B0D15"/>
    <w:rsid w:val="001B5498"/>
    <w:rsid w:val="001F126F"/>
    <w:rsid w:val="001F4124"/>
    <w:rsid w:val="0020688E"/>
    <w:rsid w:val="00214CD0"/>
    <w:rsid w:val="00245B2A"/>
    <w:rsid w:val="002534EA"/>
    <w:rsid w:val="00253525"/>
    <w:rsid w:val="00283017"/>
    <w:rsid w:val="002A0E1B"/>
    <w:rsid w:val="002B077D"/>
    <w:rsid w:val="002E3ED6"/>
    <w:rsid w:val="00330F7D"/>
    <w:rsid w:val="0034336C"/>
    <w:rsid w:val="003D10F0"/>
    <w:rsid w:val="003E5EF5"/>
    <w:rsid w:val="004015AE"/>
    <w:rsid w:val="00496770"/>
    <w:rsid w:val="004B73B8"/>
    <w:rsid w:val="004C2F5B"/>
    <w:rsid w:val="0050408B"/>
    <w:rsid w:val="005200B4"/>
    <w:rsid w:val="0052777F"/>
    <w:rsid w:val="00566824"/>
    <w:rsid w:val="00572E9A"/>
    <w:rsid w:val="005A3BB6"/>
    <w:rsid w:val="005A77D3"/>
    <w:rsid w:val="005E6030"/>
    <w:rsid w:val="005F27BA"/>
    <w:rsid w:val="006026D2"/>
    <w:rsid w:val="00623AE7"/>
    <w:rsid w:val="006D268D"/>
    <w:rsid w:val="006D3942"/>
    <w:rsid w:val="006E56E9"/>
    <w:rsid w:val="006F3841"/>
    <w:rsid w:val="00745BAF"/>
    <w:rsid w:val="007616C8"/>
    <w:rsid w:val="007971FC"/>
    <w:rsid w:val="008300D6"/>
    <w:rsid w:val="0083364F"/>
    <w:rsid w:val="00842DBC"/>
    <w:rsid w:val="00855E2F"/>
    <w:rsid w:val="008B6D74"/>
    <w:rsid w:val="008C3798"/>
    <w:rsid w:val="008D2C33"/>
    <w:rsid w:val="008F14AB"/>
    <w:rsid w:val="008F4535"/>
    <w:rsid w:val="009138CC"/>
    <w:rsid w:val="00914679"/>
    <w:rsid w:val="00950C87"/>
    <w:rsid w:val="009717B9"/>
    <w:rsid w:val="00994FB4"/>
    <w:rsid w:val="009951C6"/>
    <w:rsid w:val="009D1739"/>
    <w:rsid w:val="00A21DC3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A2FCD"/>
    <w:rsid w:val="00BC33D8"/>
    <w:rsid w:val="00BF3FE8"/>
    <w:rsid w:val="00BF6147"/>
    <w:rsid w:val="00C0253E"/>
    <w:rsid w:val="00C4547A"/>
    <w:rsid w:val="00C64591"/>
    <w:rsid w:val="00C8030C"/>
    <w:rsid w:val="00C9536A"/>
    <w:rsid w:val="00CD3EE5"/>
    <w:rsid w:val="00CF3CCC"/>
    <w:rsid w:val="00D03154"/>
    <w:rsid w:val="00D125F7"/>
    <w:rsid w:val="00D14957"/>
    <w:rsid w:val="00D23C45"/>
    <w:rsid w:val="00D33B6A"/>
    <w:rsid w:val="00D60B9A"/>
    <w:rsid w:val="00DB428C"/>
    <w:rsid w:val="00DD01C6"/>
    <w:rsid w:val="00E046C8"/>
    <w:rsid w:val="00E304FB"/>
    <w:rsid w:val="00E63AB5"/>
    <w:rsid w:val="00EB4F7C"/>
    <w:rsid w:val="00F443B2"/>
    <w:rsid w:val="00F7286E"/>
    <w:rsid w:val="00F9715A"/>
    <w:rsid w:val="00FB173C"/>
    <w:rsid w:val="00FC03F4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666C-469A-4EBF-A7D2-57D34469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2017-11-21T12:42:00Z</cp:lastPrinted>
  <dcterms:created xsi:type="dcterms:W3CDTF">2017-11-21T08:58:00Z</dcterms:created>
  <dcterms:modified xsi:type="dcterms:W3CDTF">2017-11-21T12:44:00Z</dcterms:modified>
</cp:coreProperties>
</file>