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-165735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 Kołobrzeg, dnia</w:t>
      </w:r>
      <w:r w:rsidR="00C0253E">
        <w:rPr>
          <w:sz w:val="28"/>
          <w:szCs w:val="28"/>
        </w:rPr>
        <w:t xml:space="preserve"> 13</w:t>
      </w:r>
      <w:r w:rsidR="00C4547A">
        <w:rPr>
          <w:sz w:val="28"/>
          <w:szCs w:val="28"/>
        </w:rPr>
        <w:t xml:space="preserve"> </w:t>
      </w:r>
      <w:r w:rsidR="00C0253E">
        <w:rPr>
          <w:sz w:val="28"/>
          <w:szCs w:val="28"/>
        </w:rPr>
        <w:t xml:space="preserve">września </w:t>
      </w:r>
      <w:r>
        <w:rPr>
          <w:sz w:val="28"/>
          <w:szCs w:val="28"/>
        </w:rPr>
        <w:t xml:space="preserve"> 2013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C0253E">
        <w:rPr>
          <w:sz w:val="28"/>
          <w:szCs w:val="28"/>
        </w:rPr>
        <w:t>ORG. 0002-1.3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.2013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zawiadamiam, że w </w:t>
      </w:r>
      <w:r w:rsidRPr="00DB0CE7">
        <w:rPr>
          <w:b/>
          <w:sz w:val="28"/>
          <w:szCs w:val="28"/>
        </w:rPr>
        <w:t xml:space="preserve">dniu </w:t>
      </w:r>
      <w:r w:rsidR="00C0253E">
        <w:rPr>
          <w:b/>
          <w:sz w:val="28"/>
          <w:szCs w:val="28"/>
        </w:rPr>
        <w:t>25</w:t>
      </w:r>
      <w:r w:rsidRPr="00DB0CE7">
        <w:rPr>
          <w:b/>
          <w:sz w:val="28"/>
          <w:szCs w:val="28"/>
        </w:rPr>
        <w:t xml:space="preserve"> </w:t>
      </w:r>
      <w:r w:rsidR="00C0253E">
        <w:rPr>
          <w:b/>
          <w:sz w:val="28"/>
          <w:szCs w:val="28"/>
        </w:rPr>
        <w:t xml:space="preserve">września 2013 roku ( </w:t>
      </w:r>
      <w:r w:rsidR="00E046C8">
        <w:rPr>
          <w:b/>
          <w:sz w:val="28"/>
          <w:szCs w:val="28"/>
        </w:rPr>
        <w:t xml:space="preserve">środa </w:t>
      </w:r>
      <w:r w:rsidRPr="00DB0CE7">
        <w:rPr>
          <w:b/>
          <w:sz w:val="28"/>
          <w:szCs w:val="28"/>
        </w:rPr>
        <w:t xml:space="preserve"> 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B52F0D">
        <w:rPr>
          <w:b/>
          <w:sz w:val="28"/>
          <w:szCs w:val="28"/>
        </w:rPr>
        <w:t>3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C0253E">
        <w:rPr>
          <w:b/>
          <w:sz w:val="28"/>
          <w:szCs w:val="28"/>
        </w:rPr>
        <w:t>XXXII</w:t>
      </w:r>
      <w:r w:rsidRPr="00DB0CE7">
        <w:rPr>
          <w:b/>
          <w:sz w:val="28"/>
          <w:szCs w:val="28"/>
        </w:rPr>
        <w:t xml:space="preserve"> 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E63AB5" w:rsidRPr="00DB0CE7">
        <w:rPr>
          <w:sz w:val="28"/>
          <w:szCs w:val="28"/>
        </w:rPr>
        <w:t xml:space="preserve"> X</w:t>
      </w:r>
      <w:r w:rsidR="00E63AB5">
        <w:rPr>
          <w:sz w:val="28"/>
          <w:szCs w:val="28"/>
        </w:rPr>
        <w:t>X</w:t>
      </w:r>
      <w:r w:rsidR="00E63AB5" w:rsidRPr="00DB0CE7">
        <w:rPr>
          <w:sz w:val="28"/>
          <w:szCs w:val="28"/>
        </w:rPr>
        <w:t>I Nadzwyczajnej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="00C0253E"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1677A2" w:rsidRDefault="00E63AB5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677A2" w:rsidRPr="00C4547A">
        <w:rPr>
          <w:sz w:val="28"/>
          <w:szCs w:val="28"/>
        </w:rPr>
        <w:t xml:space="preserve">zmiany uchwały w sprawie </w:t>
      </w:r>
      <w:r w:rsidR="001677A2" w:rsidRPr="00C4547A">
        <w:rPr>
          <w:rFonts w:eastAsia="HG Mincho Light J"/>
          <w:color w:val="000000"/>
          <w:sz w:val="28"/>
          <w:szCs w:val="28"/>
        </w:rPr>
        <w:t xml:space="preserve">w sprawie poręczenia przez Gminę Kołobrzeg weksla </w:t>
      </w:r>
      <w:proofErr w:type="spellStart"/>
      <w:r w:rsidR="001677A2" w:rsidRPr="00C4547A">
        <w:rPr>
          <w:rFonts w:eastAsia="HG Mincho Light J"/>
          <w:color w:val="000000"/>
          <w:sz w:val="28"/>
          <w:szCs w:val="28"/>
        </w:rPr>
        <w:t>„i</w:t>
      </w:r>
      <w:proofErr w:type="spellEnd"/>
      <w:r w:rsidR="001677A2" w:rsidRPr="00C4547A">
        <w:rPr>
          <w:rFonts w:eastAsia="HG Mincho Light J"/>
          <w:color w:val="000000"/>
          <w:sz w:val="28"/>
          <w:szCs w:val="28"/>
        </w:rPr>
        <w:t>n blanco” wystawionego przez Związek Miast i Gmin Dorzecza Parsęty w Karlinie tytułem zabezpieczenia spłaty kwoty pożyczki i odsetek ze środków Narodowego Funduszu Ochrony Środowiska i Gospodarki Wodnej w kwocie 855.880,00 złotych (słownie: osiemset pięćdziesiąt pięć tysięcy osiemset osiemdziesiąt złotych i 00/100) w związku z realizacja przedsięwzięcia pn. „Zintegrowana gospodarka wodno – ściekowa w dorzeczu Parsęty”</w:t>
      </w:r>
      <w:r w:rsidR="001677A2" w:rsidRPr="00C4547A">
        <w:rPr>
          <w:sz w:val="28"/>
          <w:szCs w:val="28"/>
        </w:rPr>
        <w:tab/>
      </w:r>
      <w:r w:rsidR="001677A2" w:rsidRPr="00C4547A">
        <w:rPr>
          <w:sz w:val="28"/>
          <w:szCs w:val="28"/>
        </w:rPr>
        <w:tab/>
      </w:r>
      <w:r w:rsidR="001677A2">
        <w:rPr>
          <w:sz w:val="28"/>
          <w:szCs w:val="28"/>
        </w:rPr>
        <w:tab/>
      </w:r>
      <w:r w:rsidR="001677A2">
        <w:rPr>
          <w:sz w:val="28"/>
          <w:szCs w:val="28"/>
        </w:rPr>
        <w:tab/>
      </w:r>
      <w:r w:rsidR="001677A2">
        <w:rPr>
          <w:sz w:val="28"/>
          <w:szCs w:val="28"/>
        </w:rPr>
        <w:tab/>
      </w:r>
      <w:r w:rsidR="001677A2">
        <w:rPr>
          <w:sz w:val="28"/>
          <w:szCs w:val="28"/>
        </w:rPr>
        <w:tab/>
      </w:r>
      <w:r w:rsidR="001677A2">
        <w:rPr>
          <w:sz w:val="28"/>
          <w:szCs w:val="28"/>
        </w:rPr>
        <w:tab/>
        <w:t xml:space="preserve">    </w:t>
      </w:r>
      <w:r w:rsidR="001677A2">
        <w:rPr>
          <w:b/>
          <w:sz w:val="28"/>
          <w:szCs w:val="28"/>
        </w:rPr>
        <w:t>nr druku 226</w:t>
      </w:r>
      <w:r w:rsidR="001677A2" w:rsidRPr="00E63AB5">
        <w:rPr>
          <w:b/>
          <w:sz w:val="28"/>
          <w:szCs w:val="28"/>
        </w:rPr>
        <w:t>,</w:t>
      </w:r>
    </w:p>
    <w:p w:rsidR="001677A2" w:rsidRDefault="001677A2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zmiany uchwały w sprawie uchwalenia budżetu Gminy Kołobrzeg na 2013 rok  </w:t>
      </w:r>
    </w:p>
    <w:p w:rsidR="00E63AB5" w:rsidRPr="00DB0CE7" w:rsidRDefault="001677A2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nr druku 227,</w:t>
      </w:r>
      <w:r w:rsidR="00C0253E">
        <w:rPr>
          <w:sz w:val="28"/>
          <w:szCs w:val="28"/>
        </w:rPr>
        <w:t xml:space="preserve">                                                                             </w:t>
      </w:r>
      <w:r w:rsidR="00D60B9A">
        <w:rPr>
          <w:sz w:val="28"/>
          <w:szCs w:val="28"/>
        </w:rPr>
        <w:t xml:space="preserve"> </w:t>
      </w:r>
      <w:r w:rsidR="00283017">
        <w:rPr>
          <w:sz w:val="28"/>
          <w:szCs w:val="28"/>
        </w:rPr>
        <w:t xml:space="preserve">      </w:t>
      </w:r>
    </w:p>
    <w:p w:rsidR="001677A2" w:rsidRDefault="001677A2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AB5" w:rsidRPr="00DB0CE7">
        <w:rPr>
          <w:sz w:val="28"/>
          <w:szCs w:val="28"/>
        </w:rPr>
        <w:t>)</w:t>
      </w:r>
      <w:r w:rsidRPr="00167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zmiany uchwały w sprawie udzielenia pomocy finansowej dla Powiatu Kołobrzeskiego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nr druku 228</w:t>
      </w:r>
      <w:r w:rsidRPr="00DB0CE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E63AB5" w:rsidRDefault="001677A2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E63AB5">
        <w:rPr>
          <w:sz w:val="28"/>
          <w:szCs w:val="28"/>
        </w:rPr>
        <w:t xml:space="preserve"> </w:t>
      </w:r>
      <w:r w:rsidR="0012614D">
        <w:rPr>
          <w:sz w:val="28"/>
          <w:szCs w:val="28"/>
        </w:rPr>
        <w:t xml:space="preserve">zmian w budżecie </w:t>
      </w:r>
      <w:proofErr w:type="spellStart"/>
      <w:r w:rsidR="0012614D">
        <w:rPr>
          <w:sz w:val="28"/>
          <w:szCs w:val="28"/>
        </w:rPr>
        <w:t>gminy</w:t>
      </w:r>
      <w:proofErr w:type="spellEnd"/>
      <w:r w:rsidR="0012614D">
        <w:rPr>
          <w:sz w:val="28"/>
          <w:szCs w:val="28"/>
        </w:rPr>
        <w:t xml:space="preserve"> na 2013 rok          </w:t>
      </w:r>
      <w:r>
        <w:rPr>
          <w:sz w:val="28"/>
          <w:szCs w:val="28"/>
        </w:rPr>
        <w:t xml:space="preserve">                                      </w:t>
      </w:r>
      <w:r w:rsidR="00E046C8">
        <w:rPr>
          <w:sz w:val="28"/>
          <w:szCs w:val="28"/>
        </w:rPr>
        <w:t xml:space="preserve">  </w:t>
      </w:r>
      <w:r w:rsidRPr="00E63AB5">
        <w:rPr>
          <w:b/>
          <w:sz w:val="28"/>
          <w:szCs w:val="28"/>
        </w:rPr>
        <w:t>nr dru</w:t>
      </w:r>
      <w:r>
        <w:rPr>
          <w:b/>
          <w:sz w:val="28"/>
          <w:szCs w:val="28"/>
        </w:rPr>
        <w:t>ku 229,</w:t>
      </w:r>
      <w:r w:rsidR="0012614D">
        <w:rPr>
          <w:sz w:val="28"/>
          <w:szCs w:val="28"/>
        </w:rPr>
        <w:t xml:space="preserve">                                        </w:t>
      </w:r>
    </w:p>
    <w:p w:rsidR="00E63AB5" w:rsidRDefault="001677A2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E63AB5">
        <w:rPr>
          <w:sz w:val="28"/>
          <w:szCs w:val="28"/>
        </w:rPr>
        <w:t>)</w:t>
      </w:r>
      <w:r w:rsidR="0012614D" w:rsidRPr="0012614D">
        <w:rPr>
          <w:sz w:val="28"/>
          <w:szCs w:val="28"/>
        </w:rPr>
        <w:t xml:space="preserve"> </w:t>
      </w:r>
      <w:r w:rsidR="0012614D">
        <w:rPr>
          <w:sz w:val="28"/>
          <w:szCs w:val="28"/>
        </w:rPr>
        <w:t xml:space="preserve">zmiany uchwały w sprawie uchwalenia wieloletniej prognozy finansowej Gminy Kołobrzeg na lata 2013-2024     </w:t>
      </w:r>
      <w:r w:rsidRPr="00E63A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</w:t>
      </w:r>
      <w:r w:rsidR="00E046C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nr druku 230</w:t>
      </w:r>
      <w:r w:rsidRPr="00E63AB5">
        <w:rPr>
          <w:b/>
          <w:sz w:val="28"/>
          <w:szCs w:val="28"/>
        </w:rPr>
        <w:t>,</w:t>
      </w:r>
      <w:r w:rsidR="0012614D">
        <w:rPr>
          <w:sz w:val="28"/>
          <w:szCs w:val="28"/>
        </w:rPr>
        <w:t xml:space="preserve">                                                              </w:t>
      </w:r>
      <w:r w:rsidR="00E63AB5">
        <w:rPr>
          <w:sz w:val="28"/>
          <w:szCs w:val="28"/>
        </w:rPr>
        <w:t xml:space="preserve"> </w:t>
      </w:r>
    </w:p>
    <w:p w:rsidR="00E63AB5" w:rsidRDefault="00E63AB5" w:rsidP="0083364F">
      <w:pPr>
        <w:spacing w:line="360" w:lineRule="auto"/>
        <w:jc w:val="both"/>
        <w:rPr>
          <w:b/>
          <w:sz w:val="28"/>
          <w:szCs w:val="28"/>
        </w:rPr>
      </w:pPr>
      <w:r w:rsidRPr="00C4547A">
        <w:rPr>
          <w:sz w:val="28"/>
          <w:szCs w:val="28"/>
        </w:rPr>
        <w:lastRenderedPageBreak/>
        <w:tab/>
      </w:r>
      <w:r w:rsidRPr="00C4547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47A" w:rsidRDefault="00C4547A" w:rsidP="00C4547A">
      <w:pPr>
        <w:spacing w:line="360" w:lineRule="auto"/>
        <w:jc w:val="both"/>
        <w:rPr>
          <w:sz w:val="28"/>
          <w:szCs w:val="28"/>
        </w:rPr>
      </w:pPr>
    </w:p>
    <w:p w:rsidR="00C4547A" w:rsidRDefault="00C4547A" w:rsidP="00C4547A">
      <w:pPr>
        <w:spacing w:line="360" w:lineRule="auto"/>
        <w:jc w:val="both"/>
        <w:rPr>
          <w:b/>
          <w:sz w:val="28"/>
          <w:szCs w:val="28"/>
        </w:rPr>
      </w:pPr>
      <w:r w:rsidRPr="00C4547A">
        <w:rPr>
          <w:sz w:val="28"/>
          <w:szCs w:val="28"/>
        </w:rPr>
        <w:t>6) zmiany uchwały w sprawie  Rocznego Programu Współpracy Gminy Kołobrzeg z organizacjami pozarządowymi oraz podmiotami, o któryc</w:t>
      </w:r>
      <w:r w:rsidR="00330F7D">
        <w:rPr>
          <w:sz w:val="28"/>
          <w:szCs w:val="28"/>
        </w:rPr>
        <w:t xml:space="preserve">h mowa w art.3 ust. 3 ustawy o </w:t>
      </w:r>
      <w:proofErr w:type="spellStart"/>
      <w:r w:rsidR="00330F7D">
        <w:rPr>
          <w:sz w:val="28"/>
          <w:szCs w:val="28"/>
        </w:rPr>
        <w:t>d</w:t>
      </w:r>
      <w:r w:rsidRPr="00C4547A">
        <w:rPr>
          <w:sz w:val="28"/>
          <w:szCs w:val="28"/>
        </w:rPr>
        <w:t>ziałalności</w:t>
      </w:r>
      <w:proofErr w:type="spellEnd"/>
      <w:r w:rsidRPr="00C4547A">
        <w:rPr>
          <w:sz w:val="28"/>
          <w:szCs w:val="28"/>
        </w:rPr>
        <w:t xml:space="preserve"> pożytku publicznego i wolontariacie na rok 2013</w:t>
      </w:r>
      <w:r>
        <w:rPr>
          <w:b/>
          <w:sz w:val="28"/>
          <w:szCs w:val="28"/>
        </w:rPr>
        <w:t>nr druku 231</w:t>
      </w:r>
      <w:r w:rsidRPr="00E63AB5">
        <w:rPr>
          <w:b/>
          <w:sz w:val="28"/>
          <w:szCs w:val="28"/>
        </w:rPr>
        <w:t>,</w:t>
      </w:r>
    </w:p>
    <w:p w:rsidR="00C4547A" w:rsidRDefault="00C4547A" w:rsidP="00C4547A">
      <w:pPr>
        <w:spacing w:line="360" w:lineRule="auto"/>
        <w:jc w:val="both"/>
        <w:rPr>
          <w:b/>
          <w:sz w:val="28"/>
          <w:szCs w:val="28"/>
        </w:rPr>
      </w:pPr>
      <w:r w:rsidRPr="00C4547A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rozpatrzenia skargi na działalność Wójta Gminy Kołobrzeg                </w:t>
      </w:r>
      <w:r w:rsidRPr="00C4547A">
        <w:rPr>
          <w:b/>
          <w:sz w:val="28"/>
          <w:szCs w:val="28"/>
        </w:rPr>
        <w:t>nr druku 232</w:t>
      </w:r>
      <w:r>
        <w:rPr>
          <w:b/>
          <w:sz w:val="28"/>
          <w:szCs w:val="28"/>
        </w:rPr>
        <w:t>,</w:t>
      </w:r>
    </w:p>
    <w:p w:rsidR="00C4547A" w:rsidRDefault="00C4547A" w:rsidP="00C4547A">
      <w:pPr>
        <w:jc w:val="both"/>
        <w:rPr>
          <w:b/>
          <w:sz w:val="28"/>
          <w:szCs w:val="28"/>
        </w:rPr>
      </w:pPr>
      <w:r w:rsidRPr="00C4547A">
        <w:rPr>
          <w:sz w:val="28"/>
          <w:szCs w:val="28"/>
        </w:rPr>
        <w:t xml:space="preserve">8) </w:t>
      </w:r>
      <w:r w:rsidRPr="007E4D1F">
        <w:rPr>
          <w:sz w:val="28"/>
          <w:szCs w:val="28"/>
        </w:rPr>
        <w:t xml:space="preserve">zmiany uchwały w sprawie wysokości </w:t>
      </w:r>
      <w:r>
        <w:rPr>
          <w:sz w:val="28"/>
          <w:szCs w:val="28"/>
        </w:rPr>
        <w:t>opłat za zajęcie pasa drogowego</w:t>
      </w:r>
      <w:r w:rsidRPr="00C4547A">
        <w:rPr>
          <w:b/>
          <w:sz w:val="28"/>
          <w:szCs w:val="28"/>
        </w:rPr>
        <w:t xml:space="preserve"> </w:t>
      </w:r>
    </w:p>
    <w:p w:rsidR="00C4547A" w:rsidRDefault="00C4547A" w:rsidP="00C4547A">
      <w:pPr>
        <w:ind w:left="77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4547A">
        <w:rPr>
          <w:b/>
          <w:sz w:val="28"/>
          <w:szCs w:val="28"/>
        </w:rPr>
        <w:t>nr druku 233</w:t>
      </w:r>
      <w:r>
        <w:rPr>
          <w:b/>
          <w:sz w:val="28"/>
          <w:szCs w:val="28"/>
        </w:rPr>
        <w:t>,</w:t>
      </w:r>
    </w:p>
    <w:p w:rsidR="00330F7D" w:rsidRDefault="00C4547A" w:rsidP="00330F7D">
      <w:pPr>
        <w:spacing w:line="360" w:lineRule="auto"/>
        <w:jc w:val="both"/>
        <w:rPr>
          <w:sz w:val="28"/>
          <w:szCs w:val="28"/>
        </w:rPr>
      </w:pPr>
      <w:r w:rsidRPr="00C4547A">
        <w:rPr>
          <w:sz w:val="28"/>
          <w:szCs w:val="28"/>
        </w:rPr>
        <w:t xml:space="preserve">9) </w:t>
      </w:r>
      <w:r w:rsidR="00330F7D">
        <w:rPr>
          <w:sz w:val="28"/>
          <w:szCs w:val="28"/>
        </w:rPr>
        <w:t xml:space="preserve">ustanowienia ograniczenia co do czasu korzystania z urządzeń nagłaśniających, z których emitowany hałas może negatywnie oddziaływać na środowisko </w:t>
      </w:r>
    </w:p>
    <w:p w:rsidR="00C4547A" w:rsidRDefault="00330F7D" w:rsidP="00330F7D">
      <w:pPr>
        <w:spacing w:line="360" w:lineRule="auto"/>
        <w:ind w:left="778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0F7D">
        <w:rPr>
          <w:b/>
          <w:sz w:val="28"/>
          <w:szCs w:val="28"/>
        </w:rPr>
        <w:t>nr druku 234</w:t>
      </w:r>
      <w:r>
        <w:rPr>
          <w:b/>
          <w:sz w:val="28"/>
          <w:szCs w:val="28"/>
        </w:rPr>
        <w:t>,</w:t>
      </w:r>
    </w:p>
    <w:p w:rsidR="00330F7D" w:rsidRPr="00C4547A" w:rsidRDefault="00D125F7" w:rsidP="00330F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zbycia nieruchomości gruntowych ( obręb ewidencyjny Grzybowo) </w:t>
      </w:r>
      <w:r w:rsidRPr="00D125F7">
        <w:rPr>
          <w:b/>
          <w:sz w:val="28"/>
          <w:szCs w:val="28"/>
        </w:rPr>
        <w:t>nr druku 235</w:t>
      </w:r>
      <w:r>
        <w:rPr>
          <w:b/>
          <w:sz w:val="28"/>
          <w:szCs w:val="28"/>
        </w:rPr>
        <w:t>.</w:t>
      </w:r>
    </w:p>
    <w:p w:rsidR="00C4547A" w:rsidRPr="007E4D1F" w:rsidRDefault="00C4547A" w:rsidP="00C4547A">
      <w:pPr>
        <w:ind w:left="7788"/>
        <w:jc w:val="both"/>
        <w:rPr>
          <w:sz w:val="28"/>
          <w:szCs w:val="28"/>
        </w:rPr>
      </w:pPr>
    </w:p>
    <w:p w:rsidR="00E63AB5" w:rsidRPr="00DB0CE7" w:rsidRDefault="00E63AB5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E63AB5" w:rsidRPr="00DB0CE7" w:rsidRDefault="00E63AB5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E63AB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 w:rsidR="00330F7D">
        <w:rPr>
          <w:b/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 xml:space="preserve"> Wolne wnioski i oświadczenia.</w:t>
      </w:r>
    </w:p>
    <w:p w:rsidR="00330F7D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330F7D" w:rsidRPr="00DB0CE7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E63AB5" w:rsidRDefault="00330F7D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E63AB5" w:rsidRPr="00DB0CE7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1F126F" w:rsidRPr="002621AE" w:rsidRDefault="001F126F" w:rsidP="001F126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1F126F" w:rsidRPr="002621AE" w:rsidRDefault="001F126F" w:rsidP="001F126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1F126F" w:rsidRPr="002621AE" w:rsidRDefault="001F126F" w:rsidP="001F126F">
      <w:pPr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Dz. U. z 2001 r. Nr 142, poz. 1591 z zm.)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B7FD4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12614D"/>
    <w:rsid w:val="001677A2"/>
    <w:rsid w:val="001F126F"/>
    <w:rsid w:val="001F4124"/>
    <w:rsid w:val="00283017"/>
    <w:rsid w:val="00330F7D"/>
    <w:rsid w:val="00566824"/>
    <w:rsid w:val="00572E9A"/>
    <w:rsid w:val="0083364F"/>
    <w:rsid w:val="00842DBC"/>
    <w:rsid w:val="008B6D74"/>
    <w:rsid w:val="008F14AB"/>
    <w:rsid w:val="009717B9"/>
    <w:rsid w:val="00994FB4"/>
    <w:rsid w:val="009951C6"/>
    <w:rsid w:val="00B2558F"/>
    <w:rsid w:val="00B52F0D"/>
    <w:rsid w:val="00C0253E"/>
    <w:rsid w:val="00C4547A"/>
    <w:rsid w:val="00C64591"/>
    <w:rsid w:val="00D125F7"/>
    <w:rsid w:val="00D14957"/>
    <w:rsid w:val="00D60B9A"/>
    <w:rsid w:val="00E046C8"/>
    <w:rsid w:val="00E63AB5"/>
    <w:rsid w:val="00FB173C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cp:lastPrinted>2013-09-16T07:48:00Z</cp:lastPrinted>
  <dcterms:created xsi:type="dcterms:W3CDTF">2013-09-13T12:29:00Z</dcterms:created>
  <dcterms:modified xsi:type="dcterms:W3CDTF">2013-09-16T07:48:00Z</dcterms:modified>
</cp:coreProperties>
</file>