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A4" w:rsidRPr="00857172" w:rsidRDefault="00B117A4" w:rsidP="00B117A4">
      <w:pPr>
        <w:ind w:right="-709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294005</wp:posOffset>
            </wp:positionH>
            <wp:positionV relativeFrom="paragraph">
              <wp:posOffset>-50800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0D53">
        <w:rPr>
          <w:sz w:val="24"/>
          <w:szCs w:val="24"/>
        </w:rPr>
        <w:tab/>
      </w:r>
      <w:r w:rsidRPr="00857172">
        <w:rPr>
          <w:sz w:val="24"/>
          <w:szCs w:val="24"/>
        </w:rPr>
        <w:t xml:space="preserve">                                                                              </w:t>
      </w:r>
    </w:p>
    <w:p w:rsidR="00B117A4" w:rsidRPr="00857172" w:rsidRDefault="00B117A4" w:rsidP="00B117A4">
      <w:pPr>
        <w:ind w:right="-709"/>
        <w:rPr>
          <w:sz w:val="24"/>
          <w:szCs w:val="24"/>
        </w:rPr>
      </w:pPr>
      <w:r w:rsidRPr="00857172">
        <w:rPr>
          <w:sz w:val="24"/>
          <w:szCs w:val="24"/>
        </w:rPr>
        <w:t xml:space="preserve">                                                          </w:t>
      </w:r>
      <w:r w:rsidRPr="00857172">
        <w:rPr>
          <w:sz w:val="24"/>
          <w:szCs w:val="24"/>
        </w:rPr>
        <w:tab/>
        <w:t xml:space="preserve">      </w:t>
      </w:r>
      <w:r w:rsidRPr="00857172">
        <w:rPr>
          <w:sz w:val="24"/>
          <w:szCs w:val="24"/>
        </w:rPr>
        <w:tab/>
        <w:t xml:space="preserve">        </w:t>
      </w:r>
      <w:r w:rsidR="00C61B6A">
        <w:rPr>
          <w:sz w:val="24"/>
          <w:szCs w:val="24"/>
        </w:rPr>
        <w:t xml:space="preserve">           </w:t>
      </w:r>
      <w:r w:rsidRPr="00857172">
        <w:rPr>
          <w:sz w:val="24"/>
          <w:szCs w:val="24"/>
        </w:rPr>
        <w:t>Kołobrzeg</w:t>
      </w:r>
      <w:r>
        <w:rPr>
          <w:sz w:val="24"/>
          <w:szCs w:val="24"/>
        </w:rPr>
        <w:t>,</w:t>
      </w:r>
      <w:r w:rsidRPr="00857172">
        <w:rPr>
          <w:sz w:val="24"/>
          <w:szCs w:val="24"/>
        </w:rPr>
        <w:t xml:space="preserve"> dnia </w:t>
      </w:r>
      <w:r w:rsidR="00C61B6A">
        <w:rPr>
          <w:sz w:val="24"/>
          <w:szCs w:val="24"/>
        </w:rPr>
        <w:t>12 października</w:t>
      </w:r>
      <w:r>
        <w:rPr>
          <w:sz w:val="24"/>
          <w:szCs w:val="24"/>
        </w:rPr>
        <w:t xml:space="preserve"> 2012</w:t>
      </w:r>
      <w:r w:rsidRPr="00857172">
        <w:rPr>
          <w:sz w:val="24"/>
          <w:szCs w:val="24"/>
        </w:rPr>
        <w:t xml:space="preserve"> roku</w:t>
      </w:r>
    </w:p>
    <w:p w:rsidR="00B117A4" w:rsidRPr="00857172" w:rsidRDefault="00B117A4" w:rsidP="00B117A4">
      <w:pPr>
        <w:ind w:right="-709"/>
        <w:rPr>
          <w:sz w:val="24"/>
          <w:szCs w:val="24"/>
        </w:rPr>
      </w:pPr>
      <w:r w:rsidRPr="00857172">
        <w:rPr>
          <w:sz w:val="24"/>
          <w:szCs w:val="24"/>
        </w:rPr>
        <w:t xml:space="preserve"> </w:t>
      </w:r>
      <w:r w:rsidRPr="00857172">
        <w:rPr>
          <w:b/>
          <w:sz w:val="24"/>
          <w:szCs w:val="24"/>
        </w:rPr>
        <w:t xml:space="preserve">                                        </w:t>
      </w:r>
    </w:p>
    <w:p w:rsidR="00B117A4" w:rsidRPr="00857172" w:rsidRDefault="00B117A4" w:rsidP="00B117A4">
      <w:pPr>
        <w:outlineLvl w:val="0"/>
        <w:rPr>
          <w:b/>
          <w:sz w:val="24"/>
          <w:szCs w:val="24"/>
        </w:rPr>
      </w:pPr>
    </w:p>
    <w:p w:rsidR="00B117A4" w:rsidRDefault="00B117A4" w:rsidP="00B117A4">
      <w:pPr>
        <w:ind w:left="-426" w:firstLine="426"/>
        <w:outlineLvl w:val="0"/>
        <w:rPr>
          <w:b/>
          <w:sz w:val="24"/>
          <w:szCs w:val="24"/>
        </w:rPr>
      </w:pPr>
    </w:p>
    <w:p w:rsidR="00B117A4" w:rsidRPr="00857172" w:rsidRDefault="00B117A4" w:rsidP="00B117A4">
      <w:pPr>
        <w:ind w:left="-426" w:firstLine="426"/>
        <w:outlineLvl w:val="0"/>
        <w:rPr>
          <w:b/>
          <w:sz w:val="24"/>
          <w:szCs w:val="24"/>
        </w:rPr>
      </w:pPr>
    </w:p>
    <w:p w:rsidR="00B117A4" w:rsidRPr="00857172" w:rsidRDefault="00B117A4" w:rsidP="00B117A4">
      <w:pPr>
        <w:ind w:left="-426" w:firstLine="426"/>
        <w:jc w:val="both"/>
        <w:outlineLvl w:val="0"/>
        <w:rPr>
          <w:b/>
          <w:sz w:val="24"/>
          <w:szCs w:val="24"/>
        </w:rPr>
      </w:pPr>
      <w:r w:rsidRPr="00857172">
        <w:rPr>
          <w:b/>
          <w:sz w:val="24"/>
          <w:szCs w:val="24"/>
        </w:rPr>
        <w:t>Przewodniczący Rady Gminy</w:t>
      </w:r>
    </w:p>
    <w:p w:rsidR="00B117A4" w:rsidRPr="00857172" w:rsidRDefault="00B117A4" w:rsidP="00B117A4">
      <w:pPr>
        <w:jc w:val="both"/>
        <w:outlineLvl w:val="0"/>
        <w:rPr>
          <w:b/>
          <w:sz w:val="24"/>
          <w:szCs w:val="24"/>
        </w:rPr>
      </w:pPr>
      <w:r w:rsidRPr="00857172">
        <w:rPr>
          <w:b/>
          <w:sz w:val="24"/>
          <w:szCs w:val="24"/>
        </w:rPr>
        <w:t xml:space="preserve">          w Kołobrzegu  </w:t>
      </w:r>
    </w:p>
    <w:p w:rsidR="00B117A4" w:rsidRPr="00857172" w:rsidRDefault="00B117A4" w:rsidP="00B117A4">
      <w:pPr>
        <w:jc w:val="both"/>
        <w:outlineLvl w:val="0"/>
        <w:rPr>
          <w:b/>
          <w:sz w:val="24"/>
          <w:szCs w:val="24"/>
        </w:rPr>
      </w:pPr>
      <w:r w:rsidRPr="00857172">
        <w:rPr>
          <w:b/>
          <w:sz w:val="24"/>
          <w:szCs w:val="24"/>
        </w:rPr>
        <w:t xml:space="preserve">      </w:t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</w:r>
    </w:p>
    <w:p w:rsidR="00B117A4" w:rsidRPr="00857172" w:rsidRDefault="00B117A4" w:rsidP="00B117A4">
      <w:pPr>
        <w:outlineLvl w:val="0"/>
        <w:rPr>
          <w:sz w:val="24"/>
          <w:szCs w:val="24"/>
        </w:rPr>
      </w:pPr>
      <w:r w:rsidRPr="00857172">
        <w:rPr>
          <w:sz w:val="24"/>
          <w:szCs w:val="24"/>
        </w:rPr>
        <w:t xml:space="preserve">    </w:t>
      </w:r>
      <w:r w:rsidR="00C61B6A">
        <w:rPr>
          <w:sz w:val="24"/>
          <w:szCs w:val="24"/>
        </w:rPr>
        <w:t>ORG. 0002-1.</w:t>
      </w:r>
      <w:r w:rsidR="00520E60">
        <w:rPr>
          <w:sz w:val="24"/>
          <w:szCs w:val="24"/>
        </w:rPr>
        <w:t>20</w:t>
      </w:r>
      <w:r>
        <w:rPr>
          <w:sz w:val="24"/>
          <w:szCs w:val="24"/>
        </w:rPr>
        <w:t>.2012</w:t>
      </w:r>
      <w:r w:rsidRPr="00857172">
        <w:rPr>
          <w:sz w:val="24"/>
          <w:szCs w:val="24"/>
        </w:rPr>
        <w:t xml:space="preserve">   </w:t>
      </w:r>
    </w:p>
    <w:p w:rsidR="00B117A4" w:rsidRPr="00857172" w:rsidRDefault="00B117A4" w:rsidP="00B117A4">
      <w:pPr>
        <w:outlineLvl w:val="0"/>
        <w:rPr>
          <w:sz w:val="24"/>
          <w:szCs w:val="24"/>
        </w:rPr>
      </w:pPr>
    </w:p>
    <w:p w:rsidR="00B117A4" w:rsidRPr="00857172" w:rsidRDefault="00B117A4" w:rsidP="00B117A4">
      <w:pPr>
        <w:jc w:val="center"/>
        <w:outlineLvl w:val="0"/>
        <w:rPr>
          <w:b/>
          <w:sz w:val="24"/>
          <w:szCs w:val="24"/>
          <w:u w:val="single"/>
        </w:rPr>
      </w:pPr>
      <w:r w:rsidRPr="00857172">
        <w:rPr>
          <w:b/>
          <w:sz w:val="24"/>
          <w:szCs w:val="24"/>
          <w:u w:val="single"/>
        </w:rPr>
        <w:t>Z A W I A D O M I E N I E</w:t>
      </w:r>
    </w:p>
    <w:p w:rsidR="00B117A4" w:rsidRPr="00857172" w:rsidRDefault="00B117A4" w:rsidP="00B117A4">
      <w:pPr>
        <w:jc w:val="center"/>
        <w:outlineLvl w:val="0"/>
        <w:rPr>
          <w:b/>
          <w:sz w:val="24"/>
          <w:szCs w:val="24"/>
        </w:rPr>
      </w:pPr>
    </w:p>
    <w:p w:rsidR="00B117A4" w:rsidRPr="00857172" w:rsidRDefault="00B117A4" w:rsidP="00520E60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857172">
        <w:rPr>
          <w:sz w:val="24"/>
          <w:szCs w:val="24"/>
        </w:rPr>
        <w:t xml:space="preserve">Działając na podstawie art. 20 ust. 1 ustawy  z dnia  8 marca 1990 roku o samorządzie gminnym ( Dz. U. z 2001 r. Nr 142, poz. 1591  z </w:t>
      </w:r>
      <w:proofErr w:type="spellStart"/>
      <w:r w:rsidRPr="00857172">
        <w:rPr>
          <w:sz w:val="24"/>
          <w:szCs w:val="24"/>
        </w:rPr>
        <w:t>późn</w:t>
      </w:r>
      <w:proofErr w:type="spellEnd"/>
      <w:r w:rsidRPr="00857172">
        <w:rPr>
          <w:sz w:val="24"/>
          <w:szCs w:val="24"/>
        </w:rPr>
        <w:t xml:space="preserve">. zm.) zawiadamiam, że w </w:t>
      </w:r>
      <w:r w:rsidRPr="00857172">
        <w:rPr>
          <w:b/>
          <w:sz w:val="24"/>
          <w:szCs w:val="24"/>
        </w:rPr>
        <w:t>dniu</w:t>
      </w:r>
      <w:r>
        <w:rPr>
          <w:b/>
          <w:sz w:val="24"/>
          <w:szCs w:val="24"/>
        </w:rPr>
        <w:t xml:space="preserve"> 23 października 2012</w:t>
      </w:r>
      <w:r w:rsidRPr="00857172">
        <w:rPr>
          <w:b/>
          <w:sz w:val="24"/>
          <w:szCs w:val="24"/>
        </w:rPr>
        <w:t xml:space="preserve"> r. o</w:t>
      </w:r>
      <w:r w:rsidRPr="00857172">
        <w:rPr>
          <w:sz w:val="24"/>
          <w:szCs w:val="24"/>
        </w:rPr>
        <w:t xml:space="preserve"> </w:t>
      </w:r>
      <w:r w:rsidRPr="00857172">
        <w:rPr>
          <w:b/>
          <w:sz w:val="24"/>
          <w:szCs w:val="24"/>
        </w:rPr>
        <w:t>godz. 10</w:t>
      </w:r>
      <w:r w:rsidRPr="00857172">
        <w:rPr>
          <w:sz w:val="24"/>
          <w:szCs w:val="24"/>
        </w:rPr>
        <w:t xml:space="preserve">°° </w:t>
      </w:r>
      <w:r w:rsidRPr="00857172">
        <w:rPr>
          <w:b/>
          <w:sz w:val="24"/>
          <w:szCs w:val="24"/>
        </w:rPr>
        <w:t>(wtorek)</w:t>
      </w:r>
      <w:r w:rsidRPr="00857172">
        <w:rPr>
          <w:sz w:val="24"/>
          <w:szCs w:val="24"/>
        </w:rPr>
        <w:t xml:space="preserve">  w sali konferencyjnej Urzędu Gminy w Kołobrzegu ul. Trzebiatowska 48a odbędzie się </w:t>
      </w:r>
      <w:r w:rsidRPr="00857172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>XI</w:t>
      </w:r>
      <w:r w:rsidRPr="00857172">
        <w:rPr>
          <w:b/>
          <w:sz w:val="24"/>
          <w:szCs w:val="24"/>
        </w:rPr>
        <w:t xml:space="preserve"> Sesja Rady Gminy KOŁOBRZEG.</w:t>
      </w:r>
    </w:p>
    <w:p w:rsidR="00B117A4" w:rsidRPr="00857172" w:rsidRDefault="00B117A4" w:rsidP="00B117A4">
      <w:pPr>
        <w:spacing w:line="360" w:lineRule="auto"/>
        <w:jc w:val="both"/>
        <w:rPr>
          <w:sz w:val="24"/>
          <w:szCs w:val="24"/>
        </w:rPr>
      </w:pPr>
      <w:r w:rsidRPr="00857172">
        <w:rPr>
          <w:b/>
          <w:sz w:val="24"/>
          <w:szCs w:val="24"/>
          <w:u w:val="single"/>
        </w:rPr>
        <w:t>Proponowany porządek obrad  :</w:t>
      </w:r>
    </w:p>
    <w:p w:rsidR="00B117A4" w:rsidRPr="00857172" w:rsidRDefault="00B117A4" w:rsidP="00B117A4">
      <w:pPr>
        <w:spacing w:line="360" w:lineRule="auto"/>
        <w:ind w:right="-709"/>
        <w:jc w:val="both"/>
        <w:rPr>
          <w:sz w:val="24"/>
          <w:szCs w:val="24"/>
        </w:rPr>
      </w:pPr>
      <w:r w:rsidRPr="00857172">
        <w:rPr>
          <w:b/>
          <w:sz w:val="24"/>
          <w:szCs w:val="24"/>
        </w:rPr>
        <w:t>1.</w:t>
      </w:r>
      <w:r w:rsidRPr="00857172">
        <w:rPr>
          <w:sz w:val="24"/>
          <w:szCs w:val="24"/>
        </w:rPr>
        <w:t xml:space="preserve"> Sprawy regulaminowe:</w:t>
      </w:r>
    </w:p>
    <w:p w:rsidR="00B117A4" w:rsidRPr="00857172" w:rsidRDefault="00B117A4" w:rsidP="00B117A4">
      <w:pPr>
        <w:spacing w:line="360" w:lineRule="auto"/>
        <w:ind w:right="-709"/>
        <w:jc w:val="both"/>
        <w:rPr>
          <w:sz w:val="24"/>
          <w:szCs w:val="24"/>
        </w:rPr>
      </w:pPr>
      <w:r w:rsidRPr="00857172">
        <w:rPr>
          <w:sz w:val="24"/>
          <w:szCs w:val="24"/>
        </w:rPr>
        <w:t xml:space="preserve"> - Otwarcie sesji i stwierdzenie jej prawomocności,</w:t>
      </w:r>
    </w:p>
    <w:p w:rsidR="00B117A4" w:rsidRPr="00857172" w:rsidRDefault="00B117A4" w:rsidP="00B117A4">
      <w:pPr>
        <w:spacing w:line="360" w:lineRule="auto"/>
        <w:ind w:right="-709"/>
        <w:jc w:val="both"/>
        <w:rPr>
          <w:sz w:val="24"/>
          <w:szCs w:val="24"/>
        </w:rPr>
      </w:pPr>
      <w:r w:rsidRPr="00857172">
        <w:rPr>
          <w:sz w:val="24"/>
          <w:szCs w:val="24"/>
        </w:rPr>
        <w:t>- Zatwierdzenie porządku obrad,</w:t>
      </w:r>
    </w:p>
    <w:p w:rsidR="00B117A4" w:rsidRPr="00857172" w:rsidRDefault="00C61B6A" w:rsidP="00B117A4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Przyjęcie protokołu z </w:t>
      </w:r>
      <w:r w:rsidR="00B117A4" w:rsidRPr="00857172">
        <w:rPr>
          <w:sz w:val="24"/>
          <w:szCs w:val="24"/>
        </w:rPr>
        <w:t>X</w:t>
      </w:r>
      <w:r w:rsidR="00520E60">
        <w:rPr>
          <w:sz w:val="24"/>
          <w:szCs w:val="24"/>
        </w:rPr>
        <w:t>IX i XX Nadzwyczajnej</w:t>
      </w:r>
      <w:r w:rsidR="00B117A4" w:rsidRPr="00857172">
        <w:rPr>
          <w:sz w:val="24"/>
          <w:szCs w:val="24"/>
        </w:rPr>
        <w:t xml:space="preserve"> Sesji Rady Gminy Kołobrzeg.</w:t>
      </w:r>
    </w:p>
    <w:p w:rsidR="00B117A4" w:rsidRPr="00857172" w:rsidRDefault="00520E60" w:rsidP="00B117A4">
      <w:pPr>
        <w:spacing w:line="360" w:lineRule="auto"/>
        <w:ind w:righ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B117A4" w:rsidRPr="00857172">
        <w:rPr>
          <w:b/>
          <w:sz w:val="24"/>
          <w:szCs w:val="24"/>
        </w:rPr>
        <w:t>.</w:t>
      </w:r>
      <w:r w:rsidR="00B117A4" w:rsidRPr="00857172">
        <w:rPr>
          <w:sz w:val="24"/>
          <w:szCs w:val="24"/>
        </w:rPr>
        <w:t xml:space="preserve"> Informacja z pracy Wójta Gminy między Sesjami.</w:t>
      </w:r>
    </w:p>
    <w:p w:rsidR="00B117A4" w:rsidRDefault="00520E60" w:rsidP="00B117A4">
      <w:pPr>
        <w:spacing w:line="360" w:lineRule="auto"/>
        <w:ind w:righ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B117A4" w:rsidRPr="00857172">
        <w:rPr>
          <w:b/>
          <w:sz w:val="24"/>
          <w:szCs w:val="24"/>
        </w:rPr>
        <w:t>.</w:t>
      </w:r>
      <w:r w:rsidR="00B117A4" w:rsidRPr="00857172">
        <w:rPr>
          <w:sz w:val="24"/>
          <w:szCs w:val="24"/>
        </w:rPr>
        <w:t xml:space="preserve"> Podjęcie uchwał w sprawie:</w:t>
      </w:r>
    </w:p>
    <w:p w:rsidR="00F405E7" w:rsidRPr="00F405E7" w:rsidRDefault="00F405E7" w:rsidP="00F405E7">
      <w:pPr>
        <w:spacing w:line="360" w:lineRule="auto"/>
        <w:ind w:right="-709"/>
        <w:jc w:val="both"/>
        <w:rPr>
          <w:b/>
          <w:sz w:val="24"/>
          <w:szCs w:val="24"/>
        </w:rPr>
      </w:pPr>
      <w:r w:rsidRPr="00F405E7">
        <w:rPr>
          <w:b/>
          <w:sz w:val="24"/>
          <w:szCs w:val="24"/>
        </w:rPr>
        <w:t>1)</w:t>
      </w:r>
      <w:r w:rsidRPr="00F405E7">
        <w:rPr>
          <w:sz w:val="24"/>
          <w:szCs w:val="24"/>
        </w:rPr>
        <w:t xml:space="preserve"> zmian w budżecie </w:t>
      </w:r>
      <w:proofErr w:type="spellStart"/>
      <w:r w:rsidRPr="00F405E7">
        <w:rPr>
          <w:sz w:val="24"/>
          <w:szCs w:val="24"/>
        </w:rPr>
        <w:t>gminy</w:t>
      </w:r>
      <w:proofErr w:type="spellEnd"/>
      <w:r w:rsidRPr="00F405E7">
        <w:rPr>
          <w:sz w:val="24"/>
          <w:szCs w:val="24"/>
        </w:rPr>
        <w:t xml:space="preserve"> na 2012 rok </w:t>
      </w:r>
      <w:r>
        <w:rPr>
          <w:sz w:val="24"/>
          <w:szCs w:val="24"/>
        </w:rPr>
        <w:t xml:space="preserve">                                                                              </w:t>
      </w:r>
      <w:r w:rsidRPr="00F405E7">
        <w:rPr>
          <w:b/>
          <w:sz w:val="24"/>
          <w:szCs w:val="24"/>
        </w:rPr>
        <w:t>nr druku</w:t>
      </w:r>
      <w:r w:rsidR="00253AD3">
        <w:rPr>
          <w:b/>
          <w:sz w:val="24"/>
          <w:szCs w:val="24"/>
        </w:rPr>
        <w:t xml:space="preserve"> </w:t>
      </w:r>
      <w:r w:rsidR="009A7680">
        <w:rPr>
          <w:b/>
          <w:sz w:val="24"/>
          <w:szCs w:val="24"/>
        </w:rPr>
        <w:t>145</w:t>
      </w:r>
      <w:r w:rsidRPr="00F405E7">
        <w:rPr>
          <w:b/>
          <w:sz w:val="24"/>
          <w:szCs w:val="24"/>
        </w:rPr>
        <w:t>,</w:t>
      </w:r>
    </w:p>
    <w:p w:rsidR="00F405E7" w:rsidRPr="00F405E7" w:rsidRDefault="00F405E7" w:rsidP="00F405E7">
      <w:pPr>
        <w:spacing w:line="360" w:lineRule="auto"/>
        <w:ind w:right="-709"/>
        <w:jc w:val="both"/>
        <w:rPr>
          <w:b/>
          <w:sz w:val="24"/>
          <w:szCs w:val="24"/>
        </w:rPr>
      </w:pPr>
      <w:r w:rsidRPr="00F405E7">
        <w:rPr>
          <w:b/>
          <w:sz w:val="24"/>
          <w:szCs w:val="24"/>
        </w:rPr>
        <w:t xml:space="preserve">2) </w:t>
      </w:r>
      <w:r w:rsidRPr="00F405E7">
        <w:rPr>
          <w:sz w:val="24"/>
          <w:szCs w:val="24"/>
        </w:rPr>
        <w:t>zmiany uchwały w sprawie uchwalenia wieloletniej prognozy finansowej Gminy Kołobrzeg na lata 2012-2024</w:t>
      </w:r>
      <w:r w:rsidRPr="00F405E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F405E7">
        <w:rPr>
          <w:b/>
          <w:sz w:val="24"/>
          <w:szCs w:val="24"/>
        </w:rPr>
        <w:t>nr druku</w:t>
      </w:r>
      <w:r w:rsidR="009A7680">
        <w:rPr>
          <w:b/>
          <w:sz w:val="24"/>
          <w:szCs w:val="24"/>
        </w:rPr>
        <w:t xml:space="preserve"> 146</w:t>
      </w:r>
      <w:r w:rsidRPr="00F405E7">
        <w:rPr>
          <w:b/>
          <w:sz w:val="24"/>
          <w:szCs w:val="24"/>
        </w:rPr>
        <w:t>,</w:t>
      </w:r>
    </w:p>
    <w:p w:rsidR="00F405E7" w:rsidRPr="00F405E7" w:rsidRDefault="00F405E7" w:rsidP="00F405E7">
      <w:pPr>
        <w:spacing w:line="360" w:lineRule="auto"/>
        <w:ind w:right="-709"/>
        <w:jc w:val="both"/>
        <w:rPr>
          <w:b/>
          <w:sz w:val="24"/>
          <w:szCs w:val="24"/>
        </w:rPr>
      </w:pPr>
      <w:r w:rsidRPr="00F405E7">
        <w:rPr>
          <w:b/>
          <w:sz w:val="24"/>
          <w:szCs w:val="24"/>
        </w:rPr>
        <w:t>3)</w:t>
      </w:r>
      <w:r w:rsidRPr="00F405E7">
        <w:rPr>
          <w:sz w:val="24"/>
          <w:szCs w:val="24"/>
        </w:rPr>
        <w:t xml:space="preserve"> zmiany uchwały w sprawie ustalenia Regulaminu określającego wysokość stawek i szczegółowe warunki przyznawania nauczycielom dodatków: za wysługę lat, motywacyjnego, funkcyjnego , za warunki pracy oraz wysokość i warunki wypłacania innych składników wynagrodzenia wynikających ze stosunku pracy, szczegółowy sposób obliczania wynagrodzenia za godziny ponadwymiarowe i godziny doraźnych zastępstw, a także wysokość nauczycielskiego dodatku mieszkaniowego, szczegółowe zasady jego przyznawania i wypłacania oraz wynagradzania za pracę w dniu wolnym od pracy </w:t>
      </w:r>
      <w:r>
        <w:rPr>
          <w:sz w:val="24"/>
          <w:szCs w:val="24"/>
        </w:rPr>
        <w:t xml:space="preserve">             </w:t>
      </w:r>
      <w:r w:rsidRPr="00F405E7">
        <w:rPr>
          <w:b/>
          <w:sz w:val="24"/>
          <w:szCs w:val="24"/>
        </w:rPr>
        <w:t>nr druku</w:t>
      </w:r>
      <w:r w:rsidR="009A7680">
        <w:rPr>
          <w:b/>
          <w:sz w:val="24"/>
          <w:szCs w:val="24"/>
        </w:rPr>
        <w:t xml:space="preserve"> 147</w:t>
      </w:r>
      <w:r w:rsidRPr="00F405E7">
        <w:rPr>
          <w:b/>
          <w:sz w:val="24"/>
          <w:szCs w:val="24"/>
        </w:rPr>
        <w:t>,</w:t>
      </w:r>
    </w:p>
    <w:p w:rsidR="00F405E7" w:rsidRPr="00F405E7" w:rsidRDefault="00253AD3" w:rsidP="00F405E7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405E7" w:rsidRPr="00F405E7">
        <w:rPr>
          <w:b/>
          <w:sz w:val="24"/>
          <w:szCs w:val="24"/>
        </w:rPr>
        <w:t xml:space="preserve">) </w:t>
      </w:r>
      <w:r w:rsidR="00437C74" w:rsidRPr="00F405E7">
        <w:rPr>
          <w:sz w:val="24"/>
          <w:szCs w:val="24"/>
        </w:rPr>
        <w:t xml:space="preserve">uchwalenia Statutu Gminnego Ośrodka Pomocy Społecznej w Kołobrzegu </w:t>
      </w:r>
      <w:r w:rsidR="009A7680">
        <w:rPr>
          <w:sz w:val="24"/>
          <w:szCs w:val="24"/>
        </w:rPr>
        <w:t xml:space="preserve">               </w:t>
      </w:r>
      <w:r w:rsidR="00437C74">
        <w:rPr>
          <w:sz w:val="24"/>
          <w:szCs w:val="24"/>
        </w:rPr>
        <w:t xml:space="preserve"> </w:t>
      </w:r>
      <w:r w:rsidR="00F405E7" w:rsidRPr="00F405E7">
        <w:rPr>
          <w:b/>
          <w:sz w:val="24"/>
          <w:szCs w:val="24"/>
        </w:rPr>
        <w:t>nr druku</w:t>
      </w:r>
      <w:r>
        <w:rPr>
          <w:b/>
          <w:sz w:val="24"/>
          <w:szCs w:val="24"/>
        </w:rPr>
        <w:t xml:space="preserve"> 148</w:t>
      </w:r>
      <w:r w:rsidR="00F405E7" w:rsidRPr="00F405E7">
        <w:rPr>
          <w:b/>
          <w:sz w:val="24"/>
          <w:szCs w:val="24"/>
        </w:rPr>
        <w:t>,</w:t>
      </w:r>
    </w:p>
    <w:p w:rsidR="00F405E7" w:rsidRDefault="00253AD3" w:rsidP="00F405E7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F405E7" w:rsidRPr="00F405E7">
        <w:rPr>
          <w:b/>
          <w:sz w:val="24"/>
          <w:szCs w:val="24"/>
        </w:rPr>
        <w:t xml:space="preserve">) </w:t>
      </w:r>
      <w:r w:rsidR="00437C74" w:rsidRPr="00F405E7">
        <w:rPr>
          <w:sz w:val="24"/>
          <w:szCs w:val="24"/>
        </w:rPr>
        <w:t>uchwalenia Statutu Gminy Kołobrzeg</w:t>
      </w:r>
      <w:r w:rsidR="00437C74" w:rsidRPr="00F405E7">
        <w:rPr>
          <w:b/>
          <w:sz w:val="24"/>
          <w:szCs w:val="24"/>
        </w:rPr>
        <w:t xml:space="preserve">                                                          </w:t>
      </w:r>
      <w:r w:rsidR="009A7680">
        <w:rPr>
          <w:b/>
          <w:sz w:val="24"/>
          <w:szCs w:val="24"/>
        </w:rPr>
        <w:t xml:space="preserve">                 </w:t>
      </w:r>
      <w:r w:rsidR="00437C74">
        <w:rPr>
          <w:b/>
          <w:sz w:val="24"/>
          <w:szCs w:val="24"/>
        </w:rPr>
        <w:t xml:space="preserve"> </w:t>
      </w:r>
      <w:r w:rsidR="00F405E7" w:rsidRPr="00F405E7">
        <w:rPr>
          <w:b/>
          <w:sz w:val="24"/>
          <w:szCs w:val="24"/>
        </w:rPr>
        <w:t>nr druku</w:t>
      </w:r>
      <w:r>
        <w:rPr>
          <w:b/>
          <w:sz w:val="24"/>
          <w:szCs w:val="24"/>
        </w:rPr>
        <w:t xml:space="preserve"> 149</w:t>
      </w:r>
      <w:r w:rsidR="00F405E7" w:rsidRPr="00F405E7">
        <w:rPr>
          <w:b/>
          <w:sz w:val="24"/>
          <w:szCs w:val="24"/>
        </w:rPr>
        <w:t>,</w:t>
      </w:r>
    </w:p>
    <w:p w:rsidR="00D2349D" w:rsidRDefault="00253AD3" w:rsidP="00F405E7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2349D">
        <w:rPr>
          <w:b/>
          <w:sz w:val="24"/>
          <w:szCs w:val="24"/>
        </w:rPr>
        <w:t xml:space="preserve">) </w:t>
      </w:r>
      <w:r w:rsidR="00437C74" w:rsidRPr="00F405E7">
        <w:rPr>
          <w:sz w:val="24"/>
          <w:szCs w:val="24"/>
        </w:rPr>
        <w:t xml:space="preserve">podziału Gminy Kołobrzeg na okręgi wyborcze, ustalenie ich granic i numerów oraz liczby radnych wybieranych w każdym okręgu                                                                              </w:t>
      </w:r>
      <w:r w:rsidR="00437C74">
        <w:rPr>
          <w:sz w:val="24"/>
          <w:szCs w:val="24"/>
        </w:rPr>
        <w:t xml:space="preserve">             </w:t>
      </w:r>
      <w:r w:rsidR="00D2349D" w:rsidRPr="00D2349D">
        <w:rPr>
          <w:b/>
          <w:sz w:val="24"/>
          <w:szCs w:val="24"/>
        </w:rPr>
        <w:t>nr druku</w:t>
      </w:r>
      <w:r>
        <w:rPr>
          <w:b/>
          <w:sz w:val="24"/>
          <w:szCs w:val="24"/>
        </w:rPr>
        <w:t xml:space="preserve"> 150</w:t>
      </w:r>
      <w:r w:rsidR="00D2349D" w:rsidRPr="00D2349D">
        <w:rPr>
          <w:b/>
          <w:sz w:val="24"/>
          <w:szCs w:val="24"/>
        </w:rPr>
        <w:t>,</w:t>
      </w:r>
    </w:p>
    <w:p w:rsidR="00D2349D" w:rsidRDefault="00253AD3" w:rsidP="00F405E7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D2349D">
        <w:rPr>
          <w:b/>
          <w:sz w:val="24"/>
          <w:szCs w:val="24"/>
        </w:rPr>
        <w:t xml:space="preserve">) </w:t>
      </w:r>
      <w:r w:rsidR="00D2349D" w:rsidRPr="00D2349D">
        <w:rPr>
          <w:sz w:val="24"/>
          <w:szCs w:val="24"/>
        </w:rPr>
        <w:t xml:space="preserve">uchwalenia Programu Współpracy Gminy Kołobrzeg z organizacjami pozarządowymi oraz podmiotami , o których mowa w art. 3 ust. 3 ustawy o </w:t>
      </w:r>
      <w:proofErr w:type="spellStart"/>
      <w:r w:rsidR="00D2349D" w:rsidRPr="00D2349D">
        <w:rPr>
          <w:sz w:val="24"/>
          <w:szCs w:val="24"/>
        </w:rPr>
        <w:t>działalności</w:t>
      </w:r>
      <w:proofErr w:type="spellEnd"/>
      <w:r w:rsidR="00D2349D" w:rsidRPr="00D2349D">
        <w:rPr>
          <w:sz w:val="24"/>
          <w:szCs w:val="24"/>
        </w:rPr>
        <w:t xml:space="preserve"> pożytku publicznego i wolontariacie na rok 2013</w:t>
      </w:r>
      <w:r w:rsidR="00D2349D">
        <w:rPr>
          <w:sz w:val="24"/>
          <w:szCs w:val="24"/>
        </w:rPr>
        <w:t xml:space="preserve">                                                                                           </w:t>
      </w:r>
      <w:r w:rsidR="009A7680">
        <w:rPr>
          <w:sz w:val="24"/>
          <w:szCs w:val="24"/>
        </w:rPr>
        <w:t xml:space="preserve">                              </w:t>
      </w:r>
      <w:r w:rsidR="00D2349D">
        <w:rPr>
          <w:sz w:val="24"/>
          <w:szCs w:val="24"/>
        </w:rPr>
        <w:t xml:space="preserve">   </w:t>
      </w:r>
      <w:r w:rsidR="007A6677">
        <w:rPr>
          <w:b/>
          <w:sz w:val="24"/>
          <w:szCs w:val="24"/>
        </w:rPr>
        <w:t>nr druku</w:t>
      </w:r>
      <w:r>
        <w:rPr>
          <w:b/>
          <w:sz w:val="24"/>
          <w:szCs w:val="24"/>
        </w:rPr>
        <w:t xml:space="preserve"> 151</w:t>
      </w:r>
      <w:r w:rsidR="007A6677">
        <w:rPr>
          <w:b/>
          <w:sz w:val="24"/>
          <w:szCs w:val="24"/>
        </w:rPr>
        <w:t>,</w:t>
      </w:r>
    </w:p>
    <w:p w:rsidR="007A6677" w:rsidRDefault="00253AD3" w:rsidP="00F405E7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</w:t>
      </w:r>
      <w:r w:rsidR="007A6677">
        <w:rPr>
          <w:b/>
          <w:sz w:val="24"/>
          <w:szCs w:val="24"/>
        </w:rPr>
        <w:t xml:space="preserve">) </w:t>
      </w:r>
      <w:r w:rsidR="007A6677" w:rsidRPr="007A6677">
        <w:rPr>
          <w:sz w:val="24"/>
          <w:szCs w:val="24"/>
        </w:rPr>
        <w:t xml:space="preserve">zmiany uchwały w sprawie poboru podatku od nieruchomości, rolnego i leśnego w drodze inkasa oraz określenia inkasentów, terminów płatności dla inkasentów i wynagrodzenia za inkaso </w:t>
      </w:r>
      <w:r w:rsidR="007A6677">
        <w:rPr>
          <w:sz w:val="24"/>
          <w:szCs w:val="24"/>
        </w:rPr>
        <w:t xml:space="preserve">  </w:t>
      </w:r>
      <w:r w:rsidR="009A7680">
        <w:rPr>
          <w:sz w:val="24"/>
          <w:szCs w:val="24"/>
        </w:rPr>
        <w:t xml:space="preserve">                  </w:t>
      </w:r>
      <w:r w:rsidR="007A6677">
        <w:rPr>
          <w:b/>
          <w:sz w:val="24"/>
          <w:szCs w:val="24"/>
        </w:rPr>
        <w:t>nr druku</w:t>
      </w:r>
      <w:r>
        <w:rPr>
          <w:b/>
          <w:sz w:val="24"/>
          <w:szCs w:val="24"/>
        </w:rPr>
        <w:t xml:space="preserve"> 152</w:t>
      </w:r>
      <w:r w:rsidR="009A7680">
        <w:rPr>
          <w:b/>
          <w:sz w:val="24"/>
          <w:szCs w:val="24"/>
        </w:rPr>
        <w:t>,</w:t>
      </w:r>
    </w:p>
    <w:p w:rsidR="009A7680" w:rsidRDefault="00253AD3" w:rsidP="00F405E7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9A7680">
        <w:rPr>
          <w:b/>
          <w:sz w:val="24"/>
          <w:szCs w:val="24"/>
        </w:rPr>
        <w:t xml:space="preserve">) </w:t>
      </w:r>
      <w:r w:rsidR="009A7680" w:rsidRPr="009A7680">
        <w:rPr>
          <w:sz w:val="24"/>
          <w:szCs w:val="24"/>
        </w:rPr>
        <w:t xml:space="preserve">zmiany uchwały w sprawie opłaty targowej                                                                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nr druku 153</w:t>
      </w:r>
      <w:r w:rsidR="009A7680">
        <w:rPr>
          <w:b/>
          <w:sz w:val="24"/>
          <w:szCs w:val="24"/>
        </w:rPr>
        <w:t>,</w:t>
      </w:r>
    </w:p>
    <w:p w:rsidR="009A7680" w:rsidRPr="00F405E7" w:rsidRDefault="00253AD3" w:rsidP="00F405E7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9A7680">
        <w:rPr>
          <w:b/>
          <w:sz w:val="24"/>
          <w:szCs w:val="24"/>
        </w:rPr>
        <w:t>)</w:t>
      </w:r>
      <w:r w:rsidR="00A32D74" w:rsidRPr="00DC0B41">
        <w:rPr>
          <w:sz w:val="24"/>
          <w:szCs w:val="24"/>
        </w:rPr>
        <w:t xml:space="preserve"> wyrażenia zgody </w:t>
      </w:r>
      <w:r w:rsidR="00DC0B41" w:rsidRPr="00DC0B41">
        <w:rPr>
          <w:sz w:val="24"/>
          <w:szCs w:val="24"/>
        </w:rPr>
        <w:t>na zamianę nieruchomości   ( ob. ew. Sarbia)</w:t>
      </w:r>
      <w:r w:rsidR="00DC0B41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               nr druku 154</w:t>
      </w:r>
      <w:r w:rsidR="00DC0B41">
        <w:rPr>
          <w:b/>
          <w:sz w:val="24"/>
          <w:szCs w:val="24"/>
        </w:rPr>
        <w:t>.</w:t>
      </w:r>
    </w:p>
    <w:p w:rsidR="00520E60" w:rsidRDefault="00520E60" w:rsidP="00B117A4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B117A4" w:rsidRPr="00857172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Interpelacje i zapytania radnych oraz odpowiedzi.</w:t>
      </w:r>
    </w:p>
    <w:p w:rsidR="00B117A4" w:rsidRPr="00857172" w:rsidRDefault="00520E60" w:rsidP="00520E60">
      <w:pPr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B117A4" w:rsidRPr="00857172">
        <w:rPr>
          <w:b/>
          <w:bCs/>
          <w:sz w:val="24"/>
          <w:szCs w:val="24"/>
        </w:rPr>
        <w:t>.</w:t>
      </w:r>
      <w:r w:rsidR="00B117A4" w:rsidRPr="00857172">
        <w:rPr>
          <w:bCs/>
          <w:sz w:val="24"/>
          <w:szCs w:val="24"/>
        </w:rPr>
        <w:t xml:space="preserve"> </w:t>
      </w:r>
      <w:r w:rsidR="00F405E7">
        <w:rPr>
          <w:bCs/>
          <w:sz w:val="24"/>
          <w:szCs w:val="24"/>
        </w:rPr>
        <w:t>I</w:t>
      </w:r>
      <w:r w:rsidR="00B117A4" w:rsidRPr="00857172">
        <w:rPr>
          <w:bCs/>
          <w:sz w:val="24"/>
          <w:szCs w:val="24"/>
        </w:rPr>
        <w:t xml:space="preserve">nformacje Przewodniczącego Rady o działaniach podejmowanych w okresie </w:t>
      </w:r>
      <w:r>
        <w:rPr>
          <w:bCs/>
          <w:sz w:val="24"/>
          <w:szCs w:val="24"/>
        </w:rPr>
        <w:t>m</w:t>
      </w:r>
      <w:r w:rsidR="00B117A4" w:rsidRPr="00857172">
        <w:rPr>
          <w:bCs/>
          <w:sz w:val="24"/>
          <w:szCs w:val="24"/>
        </w:rPr>
        <w:t>iędzysesyjnym.</w:t>
      </w:r>
    </w:p>
    <w:p w:rsidR="00B117A4" w:rsidRPr="00857172" w:rsidRDefault="00520E60" w:rsidP="00B117A4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B117A4" w:rsidRPr="00857172">
        <w:rPr>
          <w:b/>
          <w:bCs/>
          <w:sz w:val="24"/>
          <w:szCs w:val="24"/>
        </w:rPr>
        <w:t>.</w:t>
      </w:r>
      <w:r w:rsidR="00B117A4" w:rsidRPr="00857172">
        <w:rPr>
          <w:bCs/>
          <w:sz w:val="24"/>
          <w:szCs w:val="24"/>
        </w:rPr>
        <w:t xml:space="preserve"> Sprawy bieżące.</w:t>
      </w:r>
    </w:p>
    <w:p w:rsidR="00B117A4" w:rsidRPr="00857172" w:rsidRDefault="00520E60" w:rsidP="00B117A4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B117A4" w:rsidRPr="00857172">
        <w:rPr>
          <w:b/>
          <w:bCs/>
          <w:sz w:val="24"/>
          <w:szCs w:val="24"/>
        </w:rPr>
        <w:t>.</w:t>
      </w:r>
      <w:r w:rsidR="00B117A4" w:rsidRPr="00857172">
        <w:rPr>
          <w:bCs/>
          <w:sz w:val="24"/>
          <w:szCs w:val="24"/>
        </w:rPr>
        <w:t xml:space="preserve"> Wolne wnioski i zapytania.</w:t>
      </w:r>
    </w:p>
    <w:p w:rsidR="00B117A4" w:rsidRPr="00857172" w:rsidRDefault="00520E60" w:rsidP="00B117A4">
      <w:pPr>
        <w:spacing w:line="360" w:lineRule="auto"/>
        <w:ind w:righ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B117A4" w:rsidRPr="00857172">
        <w:rPr>
          <w:b/>
          <w:sz w:val="24"/>
          <w:szCs w:val="24"/>
        </w:rPr>
        <w:t>.</w:t>
      </w:r>
      <w:r w:rsidR="00B117A4" w:rsidRPr="00857172">
        <w:rPr>
          <w:sz w:val="24"/>
          <w:szCs w:val="24"/>
        </w:rPr>
        <w:t xml:space="preserve"> Zamknięcie Sesji.</w:t>
      </w:r>
    </w:p>
    <w:p w:rsidR="00B117A4" w:rsidRDefault="00B117A4" w:rsidP="00B117A4">
      <w:pPr>
        <w:spacing w:line="360" w:lineRule="auto"/>
        <w:ind w:right="-709"/>
        <w:rPr>
          <w:b/>
          <w:sz w:val="24"/>
          <w:szCs w:val="24"/>
        </w:rPr>
      </w:pPr>
      <w:r w:rsidRPr="00857172">
        <w:rPr>
          <w:sz w:val="24"/>
          <w:szCs w:val="24"/>
        </w:rPr>
        <w:t xml:space="preserve">     </w:t>
      </w:r>
      <w:r w:rsidRPr="00857172">
        <w:rPr>
          <w:b/>
          <w:sz w:val="24"/>
          <w:szCs w:val="24"/>
        </w:rPr>
        <w:t xml:space="preserve">               </w:t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  <w:t>Przewodniczący Rady Gminy Kołobrzeg</w:t>
      </w:r>
    </w:p>
    <w:p w:rsidR="00B117A4" w:rsidRDefault="00B117A4" w:rsidP="00B117A4">
      <w:pPr>
        <w:spacing w:line="360" w:lineRule="auto"/>
        <w:ind w:right="-709"/>
        <w:rPr>
          <w:b/>
          <w:sz w:val="24"/>
          <w:szCs w:val="24"/>
        </w:rPr>
      </w:pPr>
    </w:p>
    <w:p w:rsidR="00520E60" w:rsidRDefault="00B117A4" w:rsidP="00B117A4">
      <w:pPr>
        <w:spacing w:line="360" w:lineRule="auto"/>
        <w:ind w:right="-709"/>
        <w:rPr>
          <w:b/>
          <w:sz w:val="24"/>
          <w:szCs w:val="24"/>
        </w:rPr>
      </w:pPr>
      <w:r w:rsidRPr="00857172">
        <w:rPr>
          <w:b/>
          <w:sz w:val="24"/>
          <w:szCs w:val="24"/>
        </w:rPr>
        <w:t xml:space="preserve">                                       </w:t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</w:r>
      <w:r w:rsidRPr="00857172">
        <w:rPr>
          <w:b/>
          <w:sz w:val="24"/>
          <w:szCs w:val="24"/>
        </w:rPr>
        <w:tab/>
        <w:t xml:space="preserve">    </w:t>
      </w:r>
      <w:r w:rsidRPr="00857172">
        <w:rPr>
          <w:b/>
          <w:sz w:val="24"/>
          <w:szCs w:val="24"/>
        </w:rPr>
        <w:tab/>
        <w:t xml:space="preserve">          </w:t>
      </w:r>
      <w:r>
        <w:rPr>
          <w:b/>
          <w:sz w:val="24"/>
          <w:szCs w:val="24"/>
        </w:rPr>
        <w:t xml:space="preserve">    </w:t>
      </w:r>
      <w:r w:rsidRPr="008571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857172">
        <w:rPr>
          <w:b/>
          <w:sz w:val="24"/>
          <w:szCs w:val="24"/>
        </w:rPr>
        <w:t xml:space="preserve">Julian Nowicki       </w:t>
      </w:r>
    </w:p>
    <w:p w:rsidR="00520E60" w:rsidRDefault="00520E60" w:rsidP="00B117A4">
      <w:pPr>
        <w:spacing w:line="360" w:lineRule="auto"/>
        <w:ind w:right="-709"/>
        <w:rPr>
          <w:b/>
          <w:sz w:val="24"/>
          <w:szCs w:val="24"/>
        </w:rPr>
      </w:pPr>
    </w:p>
    <w:p w:rsidR="00520E60" w:rsidRDefault="00520E60" w:rsidP="00B117A4">
      <w:pPr>
        <w:spacing w:line="360" w:lineRule="auto"/>
        <w:ind w:right="-709"/>
        <w:rPr>
          <w:b/>
          <w:sz w:val="24"/>
          <w:szCs w:val="24"/>
        </w:rPr>
      </w:pPr>
    </w:p>
    <w:p w:rsidR="00B117A4" w:rsidRPr="00845DDC" w:rsidRDefault="00B117A4" w:rsidP="00B117A4">
      <w:pPr>
        <w:spacing w:line="360" w:lineRule="auto"/>
        <w:ind w:right="-709"/>
        <w:rPr>
          <w:b/>
          <w:sz w:val="24"/>
          <w:szCs w:val="24"/>
        </w:rPr>
      </w:pPr>
      <w:r w:rsidRPr="00857172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                             </w:t>
      </w:r>
    </w:p>
    <w:p w:rsidR="00B117A4" w:rsidRPr="00857172" w:rsidRDefault="00B117A4" w:rsidP="00B117A4">
      <w:pPr>
        <w:spacing w:line="360" w:lineRule="auto"/>
        <w:ind w:right="-709"/>
        <w:jc w:val="both"/>
        <w:rPr>
          <w:sz w:val="24"/>
          <w:szCs w:val="24"/>
        </w:rPr>
      </w:pPr>
    </w:p>
    <w:p w:rsidR="00B117A4" w:rsidRDefault="00B117A4" w:rsidP="00B117A4">
      <w:pPr>
        <w:spacing w:line="360" w:lineRule="auto"/>
        <w:ind w:right="-709"/>
        <w:jc w:val="both"/>
        <w:rPr>
          <w:sz w:val="28"/>
          <w:szCs w:val="28"/>
        </w:rPr>
      </w:pPr>
    </w:p>
    <w:p w:rsidR="00F405E7" w:rsidRDefault="00F405E7" w:rsidP="00B117A4">
      <w:pPr>
        <w:spacing w:line="360" w:lineRule="auto"/>
        <w:ind w:right="-709"/>
        <w:jc w:val="both"/>
        <w:rPr>
          <w:sz w:val="28"/>
          <w:szCs w:val="28"/>
        </w:rPr>
      </w:pPr>
    </w:p>
    <w:p w:rsidR="00F405E7" w:rsidRDefault="00F405E7" w:rsidP="00B117A4">
      <w:pPr>
        <w:spacing w:line="360" w:lineRule="auto"/>
        <w:ind w:right="-709"/>
        <w:jc w:val="both"/>
        <w:rPr>
          <w:sz w:val="28"/>
          <w:szCs w:val="28"/>
        </w:rPr>
      </w:pPr>
    </w:p>
    <w:p w:rsidR="00F405E7" w:rsidRDefault="00F405E7" w:rsidP="00B117A4">
      <w:pPr>
        <w:spacing w:line="360" w:lineRule="auto"/>
        <w:ind w:right="-709"/>
        <w:jc w:val="both"/>
        <w:rPr>
          <w:sz w:val="28"/>
          <w:szCs w:val="28"/>
        </w:rPr>
      </w:pPr>
    </w:p>
    <w:p w:rsidR="00F405E7" w:rsidRDefault="00F405E7" w:rsidP="00B117A4">
      <w:pPr>
        <w:spacing w:line="360" w:lineRule="auto"/>
        <w:ind w:right="-709"/>
        <w:jc w:val="both"/>
        <w:rPr>
          <w:sz w:val="28"/>
          <w:szCs w:val="28"/>
        </w:rPr>
      </w:pPr>
    </w:p>
    <w:p w:rsidR="00F405E7" w:rsidRDefault="00F405E7" w:rsidP="00B117A4">
      <w:pPr>
        <w:spacing w:line="360" w:lineRule="auto"/>
        <w:ind w:right="-709"/>
        <w:jc w:val="both"/>
        <w:rPr>
          <w:sz w:val="28"/>
          <w:szCs w:val="28"/>
        </w:rPr>
      </w:pPr>
    </w:p>
    <w:p w:rsidR="00F405E7" w:rsidRDefault="00F405E7" w:rsidP="00B117A4">
      <w:pPr>
        <w:spacing w:line="360" w:lineRule="auto"/>
        <w:ind w:right="-709"/>
        <w:jc w:val="both"/>
        <w:rPr>
          <w:sz w:val="28"/>
          <w:szCs w:val="28"/>
        </w:rPr>
      </w:pPr>
    </w:p>
    <w:p w:rsidR="00F405E7" w:rsidRDefault="00F405E7" w:rsidP="00B117A4">
      <w:pPr>
        <w:spacing w:line="360" w:lineRule="auto"/>
        <w:ind w:right="-709"/>
        <w:jc w:val="both"/>
        <w:rPr>
          <w:sz w:val="28"/>
          <w:szCs w:val="28"/>
        </w:rPr>
      </w:pPr>
    </w:p>
    <w:p w:rsidR="00F405E7" w:rsidRDefault="00F405E7" w:rsidP="00B117A4">
      <w:pPr>
        <w:spacing w:line="360" w:lineRule="auto"/>
        <w:ind w:right="-709"/>
        <w:jc w:val="both"/>
        <w:rPr>
          <w:sz w:val="28"/>
          <w:szCs w:val="28"/>
        </w:rPr>
      </w:pPr>
    </w:p>
    <w:p w:rsidR="00F405E7" w:rsidRDefault="00F405E7" w:rsidP="00B117A4">
      <w:pPr>
        <w:spacing w:line="360" w:lineRule="auto"/>
        <w:ind w:right="-709"/>
        <w:jc w:val="both"/>
        <w:rPr>
          <w:sz w:val="28"/>
          <w:szCs w:val="28"/>
        </w:rPr>
      </w:pPr>
    </w:p>
    <w:p w:rsidR="00F405E7" w:rsidRDefault="00F405E7" w:rsidP="00B117A4">
      <w:pPr>
        <w:spacing w:line="360" w:lineRule="auto"/>
        <w:ind w:right="-709"/>
        <w:jc w:val="both"/>
        <w:rPr>
          <w:sz w:val="28"/>
          <w:szCs w:val="28"/>
        </w:rPr>
      </w:pPr>
    </w:p>
    <w:p w:rsidR="00F405E7" w:rsidRDefault="00F405E7" w:rsidP="00B117A4">
      <w:pPr>
        <w:spacing w:line="360" w:lineRule="auto"/>
        <w:ind w:right="-709"/>
        <w:jc w:val="both"/>
        <w:rPr>
          <w:sz w:val="28"/>
          <w:szCs w:val="28"/>
        </w:rPr>
      </w:pPr>
    </w:p>
    <w:p w:rsidR="00F405E7" w:rsidRDefault="00F405E7" w:rsidP="00B117A4">
      <w:pPr>
        <w:spacing w:line="360" w:lineRule="auto"/>
        <w:ind w:right="-709"/>
        <w:jc w:val="both"/>
        <w:rPr>
          <w:sz w:val="28"/>
          <w:szCs w:val="28"/>
        </w:rPr>
      </w:pPr>
    </w:p>
    <w:p w:rsidR="00F405E7" w:rsidRDefault="00F405E7" w:rsidP="00B117A4">
      <w:pPr>
        <w:spacing w:line="360" w:lineRule="auto"/>
        <w:ind w:right="-709"/>
        <w:jc w:val="both"/>
        <w:rPr>
          <w:sz w:val="28"/>
          <w:szCs w:val="28"/>
        </w:rPr>
      </w:pPr>
    </w:p>
    <w:p w:rsidR="00F405E7" w:rsidRDefault="00F405E7" w:rsidP="00B117A4">
      <w:pPr>
        <w:spacing w:line="360" w:lineRule="auto"/>
        <w:ind w:right="-709"/>
        <w:jc w:val="both"/>
        <w:rPr>
          <w:sz w:val="28"/>
          <w:szCs w:val="28"/>
        </w:rPr>
      </w:pPr>
    </w:p>
    <w:p w:rsidR="00F405E7" w:rsidRDefault="00F405E7" w:rsidP="00B117A4">
      <w:pPr>
        <w:spacing w:line="360" w:lineRule="auto"/>
        <w:ind w:right="-709"/>
        <w:jc w:val="both"/>
        <w:rPr>
          <w:sz w:val="28"/>
          <w:szCs w:val="28"/>
        </w:rPr>
      </w:pPr>
    </w:p>
    <w:p w:rsidR="00F405E7" w:rsidRDefault="00F405E7" w:rsidP="00B117A4">
      <w:pPr>
        <w:spacing w:line="360" w:lineRule="auto"/>
        <w:ind w:right="-709"/>
        <w:jc w:val="both"/>
        <w:rPr>
          <w:sz w:val="28"/>
          <w:szCs w:val="28"/>
        </w:rPr>
      </w:pPr>
    </w:p>
    <w:p w:rsidR="00CF68FF" w:rsidRPr="00CF68FF" w:rsidRDefault="00CF68FF" w:rsidP="00CF68FF">
      <w:pPr>
        <w:spacing w:line="360" w:lineRule="auto"/>
        <w:ind w:right="-709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CF68FF" w:rsidRPr="00CF68FF" w:rsidSect="00D2349D">
      <w:pgSz w:w="11906" w:h="16838"/>
      <w:pgMar w:top="568" w:right="1133" w:bottom="709" w:left="1417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117A4"/>
    <w:rsid w:val="0001343F"/>
    <w:rsid w:val="00037482"/>
    <w:rsid w:val="00114245"/>
    <w:rsid w:val="00244ED6"/>
    <w:rsid w:val="00253AD3"/>
    <w:rsid w:val="00256B79"/>
    <w:rsid w:val="002C0070"/>
    <w:rsid w:val="0031318E"/>
    <w:rsid w:val="00437C74"/>
    <w:rsid w:val="005102DD"/>
    <w:rsid w:val="00520E60"/>
    <w:rsid w:val="00574E1C"/>
    <w:rsid w:val="0064103C"/>
    <w:rsid w:val="00784F44"/>
    <w:rsid w:val="007A6677"/>
    <w:rsid w:val="00927F4B"/>
    <w:rsid w:val="009717B9"/>
    <w:rsid w:val="009951C6"/>
    <w:rsid w:val="009A7680"/>
    <w:rsid w:val="00A32D74"/>
    <w:rsid w:val="00B117A4"/>
    <w:rsid w:val="00B63FCF"/>
    <w:rsid w:val="00C044C4"/>
    <w:rsid w:val="00C61B6A"/>
    <w:rsid w:val="00C931F6"/>
    <w:rsid w:val="00CF68FF"/>
    <w:rsid w:val="00D2349D"/>
    <w:rsid w:val="00DC0B41"/>
    <w:rsid w:val="00F4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13</cp:revision>
  <cp:lastPrinted>2012-10-15T06:00:00Z</cp:lastPrinted>
  <dcterms:created xsi:type="dcterms:W3CDTF">2012-10-09T11:01:00Z</dcterms:created>
  <dcterms:modified xsi:type="dcterms:W3CDTF">2012-10-15T12:08:00Z</dcterms:modified>
</cp:coreProperties>
</file>