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CC" w:rsidRPr="00DA49BF" w:rsidRDefault="00E138CC" w:rsidP="00E138CC">
      <w:pPr>
        <w:ind w:left="2832"/>
        <w:rPr>
          <w:b/>
        </w:rPr>
      </w:pPr>
      <w:r>
        <w:rPr>
          <w:b/>
        </w:rPr>
        <w:t xml:space="preserve">     </w:t>
      </w:r>
      <w:r w:rsidRPr="00DA49BF">
        <w:rPr>
          <w:b/>
        </w:rPr>
        <w:t xml:space="preserve"> </w:t>
      </w:r>
      <w:r w:rsidR="00491D8A">
        <w:rPr>
          <w:b/>
        </w:rPr>
        <w:t>PROTOKÓŁ NR X</w:t>
      </w:r>
      <w:r w:rsidR="004D7A25">
        <w:rPr>
          <w:b/>
        </w:rPr>
        <w:t>X</w:t>
      </w:r>
      <w:r>
        <w:rPr>
          <w:b/>
        </w:rPr>
        <w:t>/ 2016</w:t>
      </w:r>
    </w:p>
    <w:p w:rsidR="00E138CC" w:rsidRPr="00DA49BF" w:rsidRDefault="00E138CC" w:rsidP="00E138CC">
      <w:pPr>
        <w:jc w:val="center"/>
        <w:rPr>
          <w:b/>
        </w:rPr>
      </w:pPr>
      <w:r w:rsidRPr="00DA49BF">
        <w:rPr>
          <w:b/>
        </w:rPr>
        <w:t>z Sesji Rady Gminy Kołobrzeg</w:t>
      </w:r>
    </w:p>
    <w:p w:rsidR="00E138CC" w:rsidRDefault="00E138CC" w:rsidP="00E138CC">
      <w:pPr>
        <w:jc w:val="center"/>
        <w:rPr>
          <w:b/>
        </w:rPr>
      </w:pPr>
      <w:r w:rsidRPr="00DA49BF">
        <w:rPr>
          <w:b/>
        </w:rPr>
        <w:t>odbytej w dniu</w:t>
      </w:r>
      <w:r>
        <w:rPr>
          <w:b/>
        </w:rPr>
        <w:t xml:space="preserve"> </w:t>
      </w:r>
      <w:r w:rsidR="00491D8A">
        <w:rPr>
          <w:b/>
        </w:rPr>
        <w:t>28 października</w:t>
      </w:r>
      <w:r w:rsidR="004D7A25">
        <w:rPr>
          <w:b/>
        </w:rPr>
        <w:t xml:space="preserve"> </w:t>
      </w:r>
      <w:r>
        <w:rPr>
          <w:b/>
        </w:rPr>
        <w:t>2016</w:t>
      </w:r>
      <w:r w:rsidRPr="00DA49BF">
        <w:rPr>
          <w:b/>
        </w:rPr>
        <w:t xml:space="preserve"> roku</w:t>
      </w:r>
    </w:p>
    <w:p w:rsidR="00E138CC" w:rsidRPr="00DA49BF" w:rsidRDefault="00E138CC" w:rsidP="00E138CC">
      <w:pPr>
        <w:jc w:val="center"/>
        <w:rPr>
          <w:b/>
        </w:rPr>
      </w:pPr>
    </w:p>
    <w:p w:rsidR="00E138CC" w:rsidRPr="00DA49BF" w:rsidRDefault="00E138CC" w:rsidP="00E138CC">
      <w:pPr>
        <w:jc w:val="center"/>
        <w:rPr>
          <w:b/>
        </w:rPr>
      </w:pPr>
      <w:r w:rsidRPr="00DA49BF">
        <w:rPr>
          <w:b/>
        </w:rPr>
        <w:t>w sali konferencyjnej Urzędu Gminy Kołobrzeg</w:t>
      </w:r>
    </w:p>
    <w:p w:rsidR="00E138CC" w:rsidRDefault="00E138CC" w:rsidP="00E138CC"/>
    <w:p w:rsidR="00E138CC" w:rsidRDefault="00491D8A" w:rsidP="00E138CC">
      <w:r>
        <w:t>Na Sesji obecnych było 13</w:t>
      </w:r>
      <w:r w:rsidR="00E138CC">
        <w:t xml:space="preserve"> radnych, sołtysi, pracownicy Urzędu Gminy oraz zaproszone osoby.</w:t>
      </w:r>
    </w:p>
    <w:p w:rsidR="00E138CC" w:rsidRDefault="00E138CC" w:rsidP="00E138CC">
      <w:r>
        <w:t>Listy obecności stanowią załącznik Nr 1, 1A, 1B  do niniejszego protokołu.</w:t>
      </w:r>
    </w:p>
    <w:p w:rsidR="00E138CC" w:rsidRPr="000D41ED" w:rsidRDefault="00E138CC" w:rsidP="00E138CC">
      <w:pPr>
        <w:rPr>
          <w:b/>
        </w:rPr>
      </w:pPr>
      <w:r w:rsidRPr="000D41ED">
        <w:rPr>
          <w:b/>
        </w:rPr>
        <w:t>Ad. 1 Sprawy regulaminowe</w:t>
      </w:r>
    </w:p>
    <w:p w:rsidR="00E138CC" w:rsidRDefault="00E138CC" w:rsidP="00E138CC">
      <w:r>
        <w:t>Na podstawie art. 20 ust. 1  ustawy z dnia 8 marca 1990 roku o samorządzie gminnym ( Dz. U. z 2013 r.  poz. 594 z zm.) oraz § 21 ust. 5 Uchwały Nr XXI/142/12 Rady Gminy Kołobrzeg z dnia 23 października 2012 roku w sprawie uchwalen</w:t>
      </w:r>
      <w:r w:rsidR="00491D8A">
        <w:t>ia Statutu Gminy Kołobrzeg, X</w:t>
      </w:r>
      <w:r w:rsidR="00D73219">
        <w:t>X</w:t>
      </w:r>
      <w:r>
        <w:t xml:space="preserve"> Sesję Rady Gminy Kołobrzeg otworzył Przewodniczący Rady Gminy Pan Julian Nowicki. </w:t>
      </w:r>
    </w:p>
    <w:p w:rsidR="00E138CC" w:rsidRDefault="00E138CC" w:rsidP="00E138CC">
      <w:r>
        <w:t>Na podstawie listy obecności stwierdził quorum do podejmowania prawomocnych decyzji i uchwał. Powitał radnych, sołtysów, pracowników urzędu gminy i pozostałych zaproszonych</w:t>
      </w:r>
    </w:p>
    <w:p w:rsidR="00E138CC" w:rsidRDefault="00E138CC" w:rsidP="00E138CC">
      <w:pPr>
        <w:rPr>
          <w:u w:val="single"/>
        </w:rPr>
      </w:pPr>
      <w:r w:rsidRPr="000D41ED">
        <w:rPr>
          <w:u w:val="single"/>
        </w:rPr>
        <w:t>Proponowany porządek obrad ustalony przez Przewodniczącego Rady Gminy Kołobrzeg przedstawiał się następująco:</w:t>
      </w:r>
    </w:p>
    <w:p w:rsidR="007D76AD" w:rsidRPr="00DB0CE7" w:rsidRDefault="007D76AD" w:rsidP="007D76AD">
      <w:r w:rsidRPr="00DB0CE7">
        <w:rPr>
          <w:b/>
        </w:rPr>
        <w:t>1.</w:t>
      </w:r>
      <w:r w:rsidRPr="00DB0CE7">
        <w:t xml:space="preserve"> Sprawy regulaminowe:</w:t>
      </w:r>
    </w:p>
    <w:p w:rsidR="007D76AD" w:rsidRPr="00DB0CE7" w:rsidRDefault="007D76AD" w:rsidP="007D76AD">
      <w:r w:rsidRPr="00DB0CE7">
        <w:t xml:space="preserve"> - Otwarcie sesji i stwierdzenie jej prawomocności,</w:t>
      </w:r>
    </w:p>
    <w:p w:rsidR="007D76AD" w:rsidRPr="00DB0CE7" w:rsidRDefault="007D76AD" w:rsidP="007D76AD">
      <w:r w:rsidRPr="00DB0CE7">
        <w:t>- Zatwierdzenie porządku obrad,</w:t>
      </w:r>
    </w:p>
    <w:p w:rsidR="007D76AD" w:rsidRPr="00DB0CE7" w:rsidRDefault="007D76AD" w:rsidP="007D76AD">
      <w:r>
        <w:t xml:space="preserve">- Przyjęcie protokołu z  XIX </w:t>
      </w:r>
      <w:r w:rsidRPr="00DB0CE7">
        <w:t>Sesji Rady Gminy Kołobrzeg.</w:t>
      </w:r>
    </w:p>
    <w:p w:rsidR="007D76AD" w:rsidRPr="00DB0CE7" w:rsidRDefault="007D76AD" w:rsidP="007D76AD">
      <w:r w:rsidRPr="00DB0CE7">
        <w:rPr>
          <w:b/>
        </w:rPr>
        <w:t>2.</w:t>
      </w:r>
      <w:r w:rsidRPr="00DB0CE7">
        <w:t xml:space="preserve"> Informacja z pracy Wójta Gminy między Sesjami.</w:t>
      </w:r>
    </w:p>
    <w:p w:rsidR="007D76AD" w:rsidRDefault="007D76AD" w:rsidP="007D76AD">
      <w:r w:rsidRPr="00DB0CE7">
        <w:rPr>
          <w:b/>
        </w:rPr>
        <w:t>3.</w:t>
      </w:r>
      <w:r>
        <w:t xml:space="preserve"> Rozpatrzenie projektów</w:t>
      </w:r>
      <w:r w:rsidRPr="00DB0CE7">
        <w:t xml:space="preserve"> uchwał w sprawie:</w:t>
      </w:r>
    </w:p>
    <w:p w:rsidR="007D76AD" w:rsidRDefault="007D76AD" w:rsidP="007D76AD">
      <w:pPr>
        <w:rPr>
          <w:b/>
        </w:rPr>
      </w:pPr>
      <w:r>
        <w:t xml:space="preserve">1) zmian w budżecie </w:t>
      </w:r>
      <w:proofErr w:type="spellStart"/>
      <w:r>
        <w:t>gminy</w:t>
      </w:r>
      <w:proofErr w:type="spellEnd"/>
      <w:r>
        <w:t xml:space="preserve"> na 2016 rok ,</w:t>
      </w:r>
    </w:p>
    <w:p w:rsidR="007D76AD" w:rsidRPr="004A38EF" w:rsidRDefault="007D76AD" w:rsidP="007D76AD">
      <w:r w:rsidRPr="004A38EF">
        <w:t>2)</w:t>
      </w:r>
      <w:r>
        <w:rPr>
          <w:b/>
        </w:rPr>
        <w:t xml:space="preserve"> </w:t>
      </w:r>
      <w:r w:rsidRPr="004A38EF">
        <w:t xml:space="preserve">zmiany uchwały w sprawie uchwalenia wieloletniej prognozy finansowej Gminy Kołobrzeg na lata 2016-2028 </w:t>
      </w:r>
      <w:r>
        <w:rPr>
          <w:b/>
        </w:rPr>
        <w:t>,</w:t>
      </w:r>
    </w:p>
    <w:p w:rsidR="007D76AD" w:rsidRDefault="007D76AD" w:rsidP="007D76AD">
      <w:pPr>
        <w:rPr>
          <w:b/>
        </w:rPr>
      </w:pPr>
      <w:r w:rsidRPr="004A38EF">
        <w:lastRenderedPageBreak/>
        <w:t>3)</w:t>
      </w:r>
      <w:r>
        <w:t xml:space="preserve"> określenia wysokości stawek podatku od nieruchomości </w:t>
      </w:r>
      <w:r>
        <w:rPr>
          <w:b/>
        </w:rPr>
        <w:t>,</w:t>
      </w:r>
    </w:p>
    <w:p w:rsidR="007D76AD" w:rsidRDefault="007D76AD" w:rsidP="007D76AD">
      <w:pPr>
        <w:rPr>
          <w:b/>
        </w:rPr>
      </w:pPr>
      <w:r w:rsidRPr="004A38EF">
        <w:t>4)</w:t>
      </w:r>
      <w:r>
        <w:rPr>
          <w:b/>
        </w:rPr>
        <w:t xml:space="preserve"> </w:t>
      </w:r>
      <w:r w:rsidRPr="004A38EF">
        <w:t>przyjęcia Planu działania dla zadania pn. Budowa Centrum Turystyki i Rekreacji Wodnej w Dźwirzynie</w:t>
      </w:r>
      <w:r>
        <w:t xml:space="preserve"> </w:t>
      </w:r>
      <w:r>
        <w:rPr>
          <w:b/>
        </w:rPr>
        <w:t>,</w:t>
      </w:r>
    </w:p>
    <w:p w:rsidR="007D76AD" w:rsidRDefault="007D76AD" w:rsidP="007D76AD">
      <w:pPr>
        <w:rPr>
          <w:b/>
        </w:rPr>
      </w:pPr>
      <w:r w:rsidRPr="004A38EF">
        <w:t>5)</w:t>
      </w:r>
      <w:r>
        <w:t xml:space="preserve"> przyjęcia Programu współpracy Gminy Kołobrzeg z organizacjami pozarządowymi oraz podmiotami, o których mowa w art. 3 ust. 3 ustawy o </w:t>
      </w:r>
      <w:proofErr w:type="spellStart"/>
      <w:r>
        <w:t>działalności</w:t>
      </w:r>
      <w:proofErr w:type="spellEnd"/>
      <w:r>
        <w:t xml:space="preserve"> pożytku publicznego i wolontariacie na rok 2017 </w:t>
      </w:r>
      <w:r>
        <w:rPr>
          <w:b/>
        </w:rPr>
        <w:t>,</w:t>
      </w:r>
    </w:p>
    <w:p w:rsidR="007D76AD" w:rsidRPr="004A38EF" w:rsidRDefault="007D76AD" w:rsidP="007D76AD">
      <w:r w:rsidRPr="004A38EF">
        <w:t>6)</w:t>
      </w:r>
      <w:r>
        <w:t xml:space="preserve"> w sprawie powołania Komisji Statutowej Rady Gminy Kołobrzeg </w:t>
      </w:r>
      <w:r>
        <w:rPr>
          <w:b/>
        </w:rPr>
        <w:t>.</w:t>
      </w:r>
    </w:p>
    <w:p w:rsidR="007D76AD" w:rsidRPr="00DB0CE7" w:rsidRDefault="007D76AD" w:rsidP="007D76AD">
      <w:pPr>
        <w:rPr>
          <w:bCs/>
        </w:rPr>
      </w:pPr>
      <w:r>
        <w:rPr>
          <w:b/>
        </w:rPr>
        <w:t>4</w:t>
      </w:r>
      <w:r>
        <w:t>. Interpelacje i zapytania radnych oraz odpowiedzi.</w:t>
      </w:r>
    </w:p>
    <w:p w:rsidR="007D76AD" w:rsidRDefault="007D76AD" w:rsidP="007D76AD">
      <w:pPr>
        <w:rPr>
          <w:bCs/>
        </w:rPr>
      </w:pPr>
      <w:r>
        <w:rPr>
          <w:b/>
          <w:bCs/>
        </w:rPr>
        <w:t>5</w:t>
      </w:r>
      <w:r w:rsidRPr="00DB0CE7">
        <w:rPr>
          <w:b/>
          <w:bCs/>
        </w:rPr>
        <w:t>.</w:t>
      </w:r>
      <w:r w:rsidRPr="00DB0CE7">
        <w:rPr>
          <w:bCs/>
        </w:rPr>
        <w:t xml:space="preserve"> </w:t>
      </w:r>
      <w:r>
        <w:rPr>
          <w:bCs/>
        </w:rPr>
        <w:t xml:space="preserve"> </w:t>
      </w:r>
      <w:r w:rsidRPr="00DB0CE7">
        <w:rPr>
          <w:bCs/>
        </w:rPr>
        <w:t>Informacje Przewodniczącego Rady o działaniach podejmowanych w okresie międzysesyjnym.</w:t>
      </w:r>
    </w:p>
    <w:p w:rsidR="007D76AD" w:rsidRDefault="007D76AD" w:rsidP="007D76AD">
      <w:pPr>
        <w:rPr>
          <w:bCs/>
        </w:rPr>
      </w:pPr>
      <w:r>
        <w:rPr>
          <w:b/>
          <w:bCs/>
        </w:rPr>
        <w:t>6</w:t>
      </w:r>
      <w:r w:rsidRPr="00DB0CE7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Cs/>
        </w:rPr>
        <w:t xml:space="preserve"> Wolne wnioski i oświadczenia.</w:t>
      </w:r>
    </w:p>
    <w:p w:rsidR="007D76AD" w:rsidRDefault="007D76AD" w:rsidP="007D76AD">
      <w:pPr>
        <w:rPr>
          <w:bCs/>
        </w:rPr>
      </w:pPr>
      <w:r>
        <w:rPr>
          <w:b/>
          <w:bCs/>
        </w:rPr>
        <w:t>7.</w:t>
      </w:r>
      <w:r>
        <w:rPr>
          <w:bCs/>
        </w:rPr>
        <w:t xml:space="preserve"> Komunikaty i informacje.</w:t>
      </w:r>
    </w:p>
    <w:p w:rsidR="007D76AD" w:rsidRPr="00DB0CE7" w:rsidRDefault="007D76AD" w:rsidP="007D76AD">
      <w:pPr>
        <w:rPr>
          <w:bCs/>
        </w:rPr>
      </w:pPr>
      <w:r>
        <w:rPr>
          <w:b/>
          <w:bCs/>
        </w:rPr>
        <w:t>8</w:t>
      </w:r>
      <w:r w:rsidRPr="00330F7D">
        <w:rPr>
          <w:b/>
          <w:bCs/>
        </w:rPr>
        <w:t>.</w:t>
      </w:r>
      <w:r>
        <w:rPr>
          <w:bCs/>
        </w:rPr>
        <w:t xml:space="preserve"> Zapytania i informacje składane przez sołtysów.</w:t>
      </w:r>
    </w:p>
    <w:p w:rsidR="00D73219" w:rsidRDefault="007D76AD" w:rsidP="007D76AD">
      <w:pPr>
        <w:rPr>
          <w:b/>
        </w:rPr>
      </w:pPr>
      <w:r>
        <w:rPr>
          <w:b/>
        </w:rPr>
        <w:t>9</w:t>
      </w:r>
      <w:r w:rsidRPr="00DB0CE7">
        <w:rPr>
          <w:b/>
        </w:rPr>
        <w:t>.</w:t>
      </w:r>
      <w:r w:rsidRPr="00DB0CE7">
        <w:t xml:space="preserve"> </w:t>
      </w:r>
      <w:r>
        <w:t xml:space="preserve"> </w:t>
      </w:r>
      <w:r w:rsidRPr="00DB0CE7">
        <w:t xml:space="preserve">Zamknięcie Sesji.     </w:t>
      </w:r>
      <w:r w:rsidRPr="00DB0CE7">
        <w:rPr>
          <w:b/>
        </w:rPr>
        <w:t xml:space="preserve">               </w:t>
      </w:r>
      <w:r w:rsidR="00D73219" w:rsidRPr="00DB0CE7">
        <w:rPr>
          <w:b/>
        </w:rPr>
        <w:tab/>
      </w:r>
      <w:r w:rsidR="00D73219" w:rsidRPr="00DB0CE7">
        <w:rPr>
          <w:b/>
        </w:rPr>
        <w:tab/>
      </w:r>
      <w:r w:rsidR="00D73219" w:rsidRPr="00DB0CE7">
        <w:rPr>
          <w:b/>
        </w:rPr>
        <w:tab/>
      </w:r>
    </w:p>
    <w:p w:rsidR="00E138CC" w:rsidRDefault="00E138CC" w:rsidP="00E138CC">
      <w:r>
        <w:t>Porządek obrad stanowi załącznik Nr 2 do niniejszego protokołu z sesji.</w:t>
      </w:r>
    </w:p>
    <w:p w:rsidR="0096230F" w:rsidRDefault="00E138CC" w:rsidP="00CF67DE">
      <w:r w:rsidRPr="00156D3C">
        <w:rPr>
          <w:b/>
        </w:rPr>
        <w:t xml:space="preserve">Wójt Gminy </w:t>
      </w:r>
      <w:r w:rsidRPr="00A97E9F">
        <w:t>zgłosił wniosek formalny do</w:t>
      </w:r>
      <w:r w:rsidR="00D73219" w:rsidRPr="00A97E9F">
        <w:t xml:space="preserve"> porządku obrad o wprowadzenie 2</w:t>
      </w:r>
      <w:r w:rsidRPr="00A97E9F">
        <w:t xml:space="preserve"> projektów uchwał w sprawie </w:t>
      </w:r>
      <w:r w:rsidR="00334772">
        <w:t>wyrażenia zgody na nabycie nieruchomości gruntowej      ( ob. ew. Karcino ) oraz wyrażenie zgody na obciążenie służebnością przesyłu nieruchomości stanowiących własność Gminy Kołobrzeg.</w:t>
      </w:r>
    </w:p>
    <w:p w:rsidR="00334772" w:rsidRDefault="00334772" w:rsidP="00CF67DE">
      <w:r w:rsidRPr="00A006EA">
        <w:rPr>
          <w:b/>
        </w:rPr>
        <w:t>Radny Pan Tomasz Królikowski</w:t>
      </w:r>
      <w:r>
        <w:t xml:space="preserve"> miał uwagę do porządku obrad. W związku z tym, że Komisja Gospodarki, Budżetu i Rolnictwa odrzuciła jeden z projektów uchwał w sprawie powołania Komisji Statutowej Rady Gminy Kołobrzeg zaproponował wycofanie z porządku obrad tego druku uchwały.</w:t>
      </w:r>
    </w:p>
    <w:p w:rsidR="00334772" w:rsidRDefault="00334772" w:rsidP="00CF67DE">
      <w:r w:rsidRPr="00A006EA">
        <w:rPr>
          <w:b/>
        </w:rPr>
        <w:t>Radny Pan Tomasz Szafrański</w:t>
      </w:r>
      <w:r>
        <w:t xml:space="preserve"> </w:t>
      </w:r>
      <w:r w:rsidR="00A006EA">
        <w:t>zadał pytanie ,</w:t>
      </w:r>
      <w:r>
        <w:t>dlaczego ten pr</w:t>
      </w:r>
      <w:r w:rsidR="00A006EA">
        <w:t>ojekt uchwały zostaje wycofany ?</w:t>
      </w:r>
      <w:r>
        <w:t xml:space="preserve"> Projekt ten został przyjęty pozytywnie na Komisji ds. Społecznych. Radny prosi o uzasadnienie propozycji jego wycofania.</w:t>
      </w:r>
    </w:p>
    <w:p w:rsidR="00334772" w:rsidRDefault="00334772" w:rsidP="00CF67DE">
      <w:r w:rsidRPr="00A006EA">
        <w:rPr>
          <w:b/>
        </w:rPr>
        <w:t>Radny Pan Tomasz Królikowski</w:t>
      </w:r>
      <w:r>
        <w:t xml:space="preserve"> powiedział, że rozmawiano na ten temat na Komisji , która odrzuciła ten projekt uchwały. W związku z tym Pan Królikowski składa wniosek formalny o wycofanie tej uchwały. Będzie</w:t>
      </w:r>
      <w:r w:rsidR="00A006EA">
        <w:t>my o tym temacie rozmawiać i</w:t>
      </w:r>
      <w:r>
        <w:t xml:space="preserve"> </w:t>
      </w:r>
      <w:r>
        <w:lastRenderedPageBreak/>
        <w:t>zwołamy Komisje wspólną by rozmawiać o zmianach w Statucie Gminy , na razie na tą chwilę nie ma potrzeby nad tym procedowania.</w:t>
      </w:r>
    </w:p>
    <w:p w:rsidR="00E56206" w:rsidRDefault="00334772" w:rsidP="00E138CC">
      <w:r w:rsidRPr="00A006EA">
        <w:rPr>
          <w:b/>
        </w:rPr>
        <w:t>Radny Pan Tomasz Szafrański</w:t>
      </w:r>
      <w:r>
        <w:t xml:space="preserve"> dziwi się ,ż</w:t>
      </w:r>
      <w:r w:rsidR="00E56206">
        <w:t>e rad</w:t>
      </w:r>
      <w:r w:rsidR="006350FD">
        <w:t xml:space="preserve">ny Królikowski z takim </w:t>
      </w:r>
      <w:proofErr w:type="spellStart"/>
      <w:r w:rsidR="006350FD">
        <w:t>zaci</w:t>
      </w:r>
      <w:r w:rsidR="00943A39">
        <w:t>e</w:t>
      </w:r>
      <w:r w:rsidR="006350FD">
        <w:t>twierzeniem</w:t>
      </w:r>
      <w:proofErr w:type="spellEnd"/>
      <w:r>
        <w:t xml:space="preserve"> </w:t>
      </w:r>
      <w:r w:rsidR="00E56206">
        <w:t xml:space="preserve"> podchodzi do tego tematu. Radny złożył wniosek o powołanie doraźnej komisji w zakresie przejrzenia zapisów statutu </w:t>
      </w:r>
      <w:proofErr w:type="spellStart"/>
      <w:r w:rsidR="00E56206">
        <w:t>gminy</w:t>
      </w:r>
      <w:proofErr w:type="spellEnd"/>
      <w:r w:rsidR="00E56206">
        <w:t xml:space="preserve"> i jego aktualności i ewentualnie wprowadzenie dodatkowych przepisów. Radny nie rozumie skąd takie oburzenie w zakresie propozycji pow</w:t>
      </w:r>
      <w:r w:rsidR="00A006EA">
        <w:t>ołania Trybuny Obywatelskiej i obywatelskiej inicjatywy uchwałodawczej</w:t>
      </w:r>
      <w:r w:rsidR="00E56206">
        <w:t>. Czy to przeszkadza, że mieszkańcy mieliby decydować o pewnych sprawach.</w:t>
      </w:r>
      <w:r w:rsidR="00A006EA">
        <w:t xml:space="preserve"> Radny Królikowski stwierdził, ż</w:t>
      </w:r>
      <w:r w:rsidR="00E56206">
        <w:t>e wtedy sesje trwałyby do 22 godziny. Po to jesteśmy powołani na radnych, by służyć mieszkańcom swoją obecnością i głosem.</w:t>
      </w:r>
    </w:p>
    <w:p w:rsidR="00E56206" w:rsidRDefault="00E56206" w:rsidP="00E138CC">
      <w:r w:rsidRPr="00A006EA">
        <w:rPr>
          <w:b/>
        </w:rPr>
        <w:t>Radny Pan Tomasz Królikowski</w:t>
      </w:r>
      <w:r>
        <w:t xml:space="preserve"> dodał , że w porządku obrad jest punkt , w którym każdy mieszkaniec może się wypowiedzieć. W tym punkcie przewodniczący udziela głosu mieszkańcom, którzy chcą przedstawić swoje problemy.</w:t>
      </w:r>
    </w:p>
    <w:p w:rsidR="00E56206" w:rsidRDefault="00E56206" w:rsidP="00E138CC">
      <w:r w:rsidRPr="00A006EA">
        <w:rPr>
          <w:b/>
        </w:rPr>
        <w:t>Radny Pan Zbigniew Kałdus</w:t>
      </w:r>
      <w:r>
        <w:t xml:space="preserve"> odniósł się do swego wniosku w sprawie powołania stałej Komisji ds. Rolnictwa. Efektem tego działania było to, że do Komisji Gospodarki Budżetu zostało dopisane słowo i Rolnictwa. W skład tej komisji nikogo nie ma </w:t>
      </w:r>
      <w:r w:rsidR="00A006EA">
        <w:t>,</w:t>
      </w:r>
      <w:r>
        <w:t>kto jest związany z rolnictwem</w:t>
      </w:r>
      <w:r w:rsidR="00A006EA">
        <w:t xml:space="preserve"> i</w:t>
      </w:r>
      <w:r>
        <w:t xml:space="preserve"> zna te problemy. Radny mimo wszystko uważa, że taka komisja ds. Rolnictwa powinna być jednak powołana. </w:t>
      </w:r>
    </w:p>
    <w:p w:rsidR="00E56206" w:rsidRDefault="00E56206" w:rsidP="00E138CC">
      <w:r>
        <w:t xml:space="preserve"> </w:t>
      </w:r>
      <w:r w:rsidRPr="00A006EA">
        <w:rPr>
          <w:b/>
        </w:rPr>
        <w:t>Radny Pan Tomasz Królikowski</w:t>
      </w:r>
      <w:r>
        <w:t xml:space="preserve"> powiedział, że ze względu na </w:t>
      </w:r>
      <w:r w:rsidR="00BF4396">
        <w:t>charter</w:t>
      </w:r>
      <w:r>
        <w:t xml:space="preserve"> naszej </w:t>
      </w:r>
      <w:proofErr w:type="spellStart"/>
      <w:r>
        <w:t>gminy</w:t>
      </w:r>
      <w:proofErr w:type="spellEnd"/>
      <w:r>
        <w:t xml:space="preserve"> , każdy radny ma kontakt z rolnictwem i te problemy </w:t>
      </w:r>
      <w:r w:rsidR="00BF4396">
        <w:t>zauważamy</w:t>
      </w:r>
      <w:r>
        <w:t xml:space="preserve">. Problemem jest </w:t>
      </w:r>
      <w:r w:rsidR="00A06956">
        <w:t xml:space="preserve">         </w:t>
      </w:r>
      <w:r>
        <w:t xml:space="preserve">chyba to ,że radny Pan Kałdus nie jest członkiem tej komisji. </w:t>
      </w:r>
    </w:p>
    <w:p w:rsidR="00E56206" w:rsidRDefault="00E56206" w:rsidP="00E138CC">
      <w:r>
        <w:t xml:space="preserve">Radny Pan Tomasz Szafrański dodał, że jest to tylko wniosek o powołanie komisji i to ona rozstrzygnie jakie </w:t>
      </w:r>
      <w:r w:rsidR="00A06956">
        <w:t>ewentualnie</w:t>
      </w:r>
      <w:r>
        <w:t xml:space="preserve"> zmiany w statucie warto wprowadzić. Nie rozumie tego sprzeciwu części radnych. O co chodzi , to jest nieracjonalne.</w:t>
      </w:r>
    </w:p>
    <w:p w:rsidR="00E56206" w:rsidRDefault="00E56206" w:rsidP="00E138CC">
      <w:r w:rsidRPr="00A006EA">
        <w:rPr>
          <w:b/>
        </w:rPr>
        <w:t>Radny Pan Bartosz Góral</w:t>
      </w:r>
      <w:r>
        <w:t xml:space="preserve"> </w:t>
      </w:r>
      <w:r w:rsidR="00A006EA">
        <w:t>powiedział, ż</w:t>
      </w:r>
      <w:r w:rsidR="00BF4396">
        <w:t xml:space="preserve">e radni nie uchylają się od zmian w Statucie, tylko uważamy , że temat jest zbyt poważny , żeby angażować wyłącznie 5 osób do zajmowania się tym </w:t>
      </w:r>
      <w:r w:rsidR="00A06956">
        <w:t>tematem</w:t>
      </w:r>
      <w:r w:rsidR="00BF4396">
        <w:t xml:space="preserve">. Proponujemy, aby te tematy rozwiązywać w gronie </w:t>
      </w:r>
      <w:r w:rsidR="00BF4396">
        <w:lastRenderedPageBreak/>
        <w:t>wszystkich radnych, czyli zrobić spotkanie obu komisji i wtedy zająć się tematem i zgłaszać postulaty i podjąć decyzję co dalej z tym tematem.</w:t>
      </w:r>
    </w:p>
    <w:p w:rsidR="00BF4396" w:rsidRPr="00A06956" w:rsidRDefault="00BF4396" w:rsidP="00E138CC">
      <w:pPr>
        <w:rPr>
          <w:b/>
          <w:u w:val="single"/>
        </w:rPr>
      </w:pPr>
      <w:r w:rsidRPr="00A06956">
        <w:rPr>
          <w:b/>
          <w:u w:val="single"/>
        </w:rPr>
        <w:t>Odbyło się głosowaniem nad wnioskiem formalnym o wyłączeniu z obrad projektu uchwały w sprawie powołania Komisji Statutowej Rady Gminy Kołobrzeg</w:t>
      </w:r>
      <w:r w:rsidR="00A06956" w:rsidRPr="00A06956">
        <w:rPr>
          <w:b/>
          <w:u w:val="single"/>
        </w:rPr>
        <w:t>: Głosowało 8 za, 2 wstrzymujące głosy , 3 osoby przeciwne.</w:t>
      </w:r>
    </w:p>
    <w:p w:rsidR="00E138CC" w:rsidRPr="00A97E9F" w:rsidRDefault="00E138CC" w:rsidP="00E138CC">
      <w:pPr>
        <w:rPr>
          <w:b/>
          <w:u w:val="single"/>
        </w:rPr>
      </w:pPr>
      <w:r w:rsidRPr="00A97E9F">
        <w:rPr>
          <w:b/>
          <w:u w:val="single"/>
        </w:rPr>
        <w:t>Odbyło się głosowanie nad złożonymi przez Wójta Gminy wnioskami formalnymi</w:t>
      </w:r>
      <w:r w:rsidR="00334772">
        <w:rPr>
          <w:b/>
          <w:u w:val="single"/>
        </w:rPr>
        <w:t>: Głosowało  : 13</w:t>
      </w:r>
      <w:r w:rsidRPr="00A97E9F">
        <w:rPr>
          <w:b/>
          <w:u w:val="single"/>
        </w:rPr>
        <w:t xml:space="preserve"> radnych za.</w:t>
      </w:r>
    </w:p>
    <w:p w:rsidR="00E138CC" w:rsidRDefault="00E138CC" w:rsidP="00E138CC">
      <w:pPr>
        <w:rPr>
          <w:b/>
        </w:rPr>
      </w:pPr>
      <w:r>
        <w:rPr>
          <w:b/>
        </w:rPr>
        <w:t>Wnios</w:t>
      </w:r>
      <w:r w:rsidRPr="00684740">
        <w:rPr>
          <w:b/>
        </w:rPr>
        <w:t>k</w:t>
      </w:r>
      <w:r>
        <w:rPr>
          <w:b/>
        </w:rPr>
        <w:t>i formalne</w:t>
      </w:r>
      <w:r w:rsidRPr="00684740">
        <w:rPr>
          <w:b/>
        </w:rPr>
        <w:t xml:space="preserve"> został</w:t>
      </w:r>
      <w:r>
        <w:rPr>
          <w:b/>
        </w:rPr>
        <w:t>y przyjęte</w:t>
      </w:r>
      <w:r w:rsidRPr="00684740">
        <w:rPr>
          <w:b/>
        </w:rPr>
        <w:t>.</w:t>
      </w:r>
    </w:p>
    <w:p w:rsidR="00A06956" w:rsidRDefault="00E138CC" w:rsidP="00E138CC">
      <w:pPr>
        <w:rPr>
          <w:b/>
        </w:rPr>
      </w:pPr>
      <w:r w:rsidRPr="009F33D5">
        <w:rPr>
          <w:b/>
        </w:rPr>
        <w:t>Za porządkiem obrad z wpro</w:t>
      </w:r>
      <w:r>
        <w:rPr>
          <w:b/>
        </w:rPr>
        <w:t>w</w:t>
      </w:r>
      <w:r w:rsidR="00A06956">
        <w:rPr>
          <w:b/>
        </w:rPr>
        <w:t>adzonymi zmianami głosowało : 11</w:t>
      </w:r>
      <w:r w:rsidRPr="009F33D5">
        <w:rPr>
          <w:b/>
        </w:rPr>
        <w:t xml:space="preserve"> radnych za</w:t>
      </w:r>
      <w:r w:rsidR="00A06956">
        <w:rPr>
          <w:b/>
        </w:rPr>
        <w:t>, 2 wstrzymujące głosy</w:t>
      </w:r>
    </w:p>
    <w:p w:rsidR="00CC2602" w:rsidRDefault="00334772" w:rsidP="00E138CC">
      <w:r w:rsidRPr="00CC2602">
        <w:t>Do Protokołu</w:t>
      </w:r>
      <w:r w:rsidR="00A97E9F" w:rsidRPr="00CC2602">
        <w:t xml:space="preserve"> z</w:t>
      </w:r>
      <w:r w:rsidR="00E138CC" w:rsidRPr="00CC2602">
        <w:t xml:space="preserve"> </w:t>
      </w:r>
      <w:r w:rsidRPr="00CC2602">
        <w:t>XIX</w:t>
      </w:r>
      <w:r w:rsidR="00E138CC" w:rsidRPr="00CC2602">
        <w:t xml:space="preserve"> Sesji Rady Gminy</w:t>
      </w:r>
      <w:r w:rsidRPr="00CC2602">
        <w:t xml:space="preserve"> radny pan Zbigniew Kałdus</w:t>
      </w:r>
      <w:r w:rsidR="00A06956" w:rsidRPr="00CC2602">
        <w:t xml:space="preserve"> zgłosił uwagi, że protokół ukazał się na BIP dzień przed sesją i radny nie zapoznał się z nim , bo nie zna jego treści</w:t>
      </w:r>
      <w:r w:rsidR="00CC2602" w:rsidRPr="00CC2602">
        <w:t>.</w:t>
      </w:r>
      <w:r w:rsidRPr="00CC2602">
        <w:t xml:space="preserve"> </w:t>
      </w:r>
      <w:r w:rsidR="00CC2602" w:rsidRPr="00CC2602">
        <w:t xml:space="preserve">Przewodniczący obrad powiedział, że protokół z sesji jest też dostępny w Biurze Rady i radny gdyby chciał mógł tam się zapoznać. </w:t>
      </w:r>
    </w:p>
    <w:p w:rsidR="00E138CC" w:rsidRDefault="00CC2602" w:rsidP="00E138CC">
      <w:pPr>
        <w:rPr>
          <w:b/>
        </w:rPr>
      </w:pPr>
      <w:r w:rsidRPr="00CC2602">
        <w:rPr>
          <w:b/>
        </w:rPr>
        <w:t xml:space="preserve">Protokół </w:t>
      </w:r>
      <w:r w:rsidR="00E138CC" w:rsidRPr="00CC2602">
        <w:rPr>
          <w:b/>
        </w:rPr>
        <w:t xml:space="preserve"> został przyjęty </w:t>
      </w:r>
      <w:r w:rsidRPr="00CC2602">
        <w:rPr>
          <w:b/>
        </w:rPr>
        <w:t>12 głosami za, przy 1 przeciw.</w:t>
      </w:r>
    </w:p>
    <w:p w:rsidR="00CC2602" w:rsidRDefault="00CC2602" w:rsidP="00E138CC">
      <w:r>
        <w:rPr>
          <w:b/>
        </w:rPr>
        <w:t xml:space="preserve">Udzielno głosu Panu Andrzejowi Michalskiemu </w:t>
      </w:r>
      <w:r w:rsidRPr="00282FBF">
        <w:t xml:space="preserve">właścicielowi stadniny koni w Budzistowie. Podziękował przewodniczącemu Rady Gminy za udział w mistrzostwach konnych jednych z większych na województwo </w:t>
      </w:r>
      <w:r w:rsidR="00282FBF" w:rsidRPr="00282FBF">
        <w:t>zachodniopomorskie. Pierwszy raz zdarzyło się , że radni uczestniczyli w takich uroczystościach.</w:t>
      </w:r>
      <w:r w:rsidRPr="00282FBF">
        <w:t xml:space="preserve"> </w:t>
      </w:r>
      <w:r w:rsidR="00282FBF">
        <w:t>To była wielka promocja , również dla naszej gminie. Pan Michalski wręczył statuetki pamiątkowe z okazji tych zawodów dla Przewodniczącego Rady oraz Wójta Gminy. Podziękował również za zaangażowanie Pani Małgorzacie Chir .</w:t>
      </w:r>
    </w:p>
    <w:p w:rsidR="00282FBF" w:rsidRPr="00282FBF" w:rsidRDefault="00282FBF" w:rsidP="00E138CC">
      <w:r>
        <w:t>Pan Michalski zaproponował, by zrobić jedną z sesji na jego obiekcie.</w:t>
      </w:r>
    </w:p>
    <w:p w:rsidR="00E138CC" w:rsidRDefault="00E138CC" w:rsidP="00E138CC">
      <w:pPr>
        <w:rPr>
          <w:b/>
        </w:rPr>
      </w:pPr>
      <w:r>
        <w:rPr>
          <w:b/>
        </w:rPr>
        <w:t>Ad. 3</w:t>
      </w:r>
      <w:r w:rsidRPr="000D41ED">
        <w:rPr>
          <w:b/>
        </w:rPr>
        <w:t xml:space="preserve"> Informacja z pracy Wójta Gminy między Sesjami</w:t>
      </w:r>
    </w:p>
    <w:p w:rsidR="005A53BC" w:rsidRPr="000D41ED" w:rsidRDefault="00282FBF" w:rsidP="00E138CC">
      <w:pPr>
        <w:rPr>
          <w:b/>
        </w:rPr>
      </w:pPr>
      <w:r>
        <w:rPr>
          <w:b/>
        </w:rPr>
        <w:t xml:space="preserve">Do informacji z pracy Wójta Gminy nikt </w:t>
      </w:r>
      <w:r w:rsidR="00161973">
        <w:rPr>
          <w:b/>
        </w:rPr>
        <w:t>nie wniósł uwag.</w:t>
      </w:r>
    </w:p>
    <w:p w:rsidR="00E138CC" w:rsidRDefault="00E138CC" w:rsidP="00E138CC">
      <w:pPr>
        <w:rPr>
          <w:b/>
        </w:rPr>
      </w:pPr>
      <w:r>
        <w:rPr>
          <w:b/>
        </w:rPr>
        <w:t>Ad. 4</w:t>
      </w:r>
      <w:r w:rsidRPr="000D41ED">
        <w:rPr>
          <w:b/>
        </w:rPr>
        <w:t xml:space="preserve"> Rozpatrzenie projektów uchwał </w:t>
      </w:r>
    </w:p>
    <w:p w:rsidR="00E138CC" w:rsidRDefault="00E138CC" w:rsidP="00E138CC">
      <w:pPr>
        <w:rPr>
          <w:u w:val="single"/>
        </w:rPr>
      </w:pPr>
      <w:r>
        <w:t xml:space="preserve">1 ) </w:t>
      </w:r>
      <w:r w:rsidRPr="000D41ED">
        <w:rPr>
          <w:u w:val="single"/>
        </w:rPr>
        <w:t xml:space="preserve">w sprawie </w:t>
      </w:r>
      <w:r w:rsidR="00161973">
        <w:rPr>
          <w:u w:val="single"/>
        </w:rPr>
        <w:t xml:space="preserve">zmian w budżecie  </w:t>
      </w:r>
      <w:proofErr w:type="spellStart"/>
      <w:r w:rsidR="00161973">
        <w:rPr>
          <w:u w:val="single"/>
        </w:rPr>
        <w:t>gminy</w:t>
      </w:r>
      <w:proofErr w:type="spellEnd"/>
      <w:r w:rsidR="00161973">
        <w:rPr>
          <w:u w:val="single"/>
        </w:rPr>
        <w:t xml:space="preserve"> na 2016 rok</w:t>
      </w:r>
    </w:p>
    <w:p w:rsidR="00E138CC" w:rsidRDefault="00E138CC" w:rsidP="00E138CC">
      <w:r>
        <w:t>Opinie Komisji Rady Gminy i Klubu Radnych.</w:t>
      </w:r>
    </w:p>
    <w:p w:rsidR="00E138CC" w:rsidRDefault="00E138CC" w:rsidP="00E138CC">
      <w:r>
        <w:rPr>
          <w:b/>
        </w:rPr>
        <w:lastRenderedPageBreak/>
        <w:t xml:space="preserve">Przewodniczący </w:t>
      </w:r>
      <w:r w:rsidRPr="0008184F">
        <w:rPr>
          <w:b/>
        </w:rPr>
        <w:t>Komisji Gospodarki, Budżetu i Rolnictwa</w:t>
      </w:r>
      <w:r>
        <w:rPr>
          <w:b/>
        </w:rPr>
        <w:t xml:space="preserve"> </w:t>
      </w:r>
      <w:r w:rsidRPr="000442BC">
        <w:t xml:space="preserve">poinformował </w:t>
      </w:r>
      <w:r>
        <w:t>, że większością głosów przyjęto projekt uchwały.</w:t>
      </w:r>
    </w:p>
    <w:p w:rsidR="00E138CC" w:rsidRDefault="00E138CC" w:rsidP="00E138CC">
      <w:r w:rsidRPr="00B67E46">
        <w:rPr>
          <w:b/>
        </w:rPr>
        <w:t>Przewodnicząca Komisji ds. Społecznych</w:t>
      </w:r>
      <w:r>
        <w:t xml:space="preserve"> poinformowała, że  Komisja przyjęła </w:t>
      </w:r>
      <w:r w:rsidR="005A53BC">
        <w:t xml:space="preserve">większością głosów </w:t>
      </w:r>
      <w:r>
        <w:t>projekt uchwały.</w:t>
      </w:r>
    </w:p>
    <w:p w:rsidR="00E138CC" w:rsidRDefault="00E138CC" w:rsidP="00E138CC">
      <w:r w:rsidRPr="00B67E46">
        <w:rPr>
          <w:b/>
        </w:rPr>
        <w:t>Przewodniczący Klubu Radnych</w:t>
      </w:r>
      <w:r>
        <w:t xml:space="preserve"> wyjaśnił, że skład klubu był za </w:t>
      </w:r>
      <w:r w:rsidR="00161973">
        <w:t xml:space="preserve">przyjęciem </w:t>
      </w:r>
      <w:r>
        <w:t>projektu uchwały.</w:t>
      </w:r>
    </w:p>
    <w:p w:rsidR="00161973" w:rsidRDefault="00161973" w:rsidP="00E138CC">
      <w:r w:rsidRPr="00A006EA">
        <w:rPr>
          <w:b/>
        </w:rPr>
        <w:t>Radny Pan Tomasz Szafrański</w:t>
      </w:r>
      <w:r>
        <w:t xml:space="preserve"> powiedział, że w projekcie uchwały nie podoba mu się , zrezygnowanie z inwestycji, które były rozpoczęte</w:t>
      </w:r>
      <w:r w:rsidR="007006C7">
        <w:t>. Wójt argumentował, że nie da si</w:t>
      </w:r>
      <w:r w:rsidR="006350FD">
        <w:t>ę</w:t>
      </w:r>
      <w:r w:rsidR="00A006EA">
        <w:t xml:space="preserve"> tego zrobić , że koniec</w:t>
      </w:r>
      <w:r w:rsidR="007006C7">
        <w:t xml:space="preserve"> roku zbliża się. Radny </w:t>
      </w:r>
      <w:r w:rsidR="009840DC">
        <w:t>uważa</w:t>
      </w:r>
      <w:r w:rsidR="007006C7">
        <w:t xml:space="preserve">, </w:t>
      </w:r>
      <w:r w:rsidR="00A006EA">
        <w:t>że inwestycje należy kontynuować</w:t>
      </w:r>
      <w:r w:rsidR="007006C7">
        <w:t xml:space="preserve"> nada</w:t>
      </w:r>
      <w:r w:rsidR="006350FD">
        <w:t xml:space="preserve">l i wtedy byłyby to wydatki niewygasające w budżecie </w:t>
      </w:r>
      <w:proofErr w:type="spellStart"/>
      <w:r w:rsidR="006350FD">
        <w:t>gminy</w:t>
      </w:r>
      <w:proofErr w:type="spellEnd"/>
      <w:r w:rsidR="006350FD">
        <w:t xml:space="preserve">. Takie rozwiązanie zaproponowane nie jest dobre, bo te inwestycje muszą być znowu wprowadzone do budżetu </w:t>
      </w:r>
      <w:proofErr w:type="spellStart"/>
      <w:r w:rsidR="006350FD">
        <w:t>gminy</w:t>
      </w:r>
      <w:proofErr w:type="spellEnd"/>
      <w:r w:rsidR="006350FD">
        <w:t xml:space="preserve"> na następny rok. A jak ten budżet </w:t>
      </w:r>
      <w:proofErr w:type="spellStart"/>
      <w:r w:rsidR="006350FD">
        <w:t>gminy</w:t>
      </w:r>
      <w:proofErr w:type="spellEnd"/>
      <w:r w:rsidR="006350FD">
        <w:t xml:space="preserve"> jest tworzony to jest to wiadomym, większością Rady może być rezygnacja z inwestycji. </w:t>
      </w:r>
    </w:p>
    <w:p w:rsidR="006350FD" w:rsidRDefault="006350FD" w:rsidP="00E138CC">
      <w:r>
        <w:t xml:space="preserve">W przypadku czyszczenia budżetu </w:t>
      </w:r>
      <w:r w:rsidR="00A006EA">
        <w:t xml:space="preserve">, </w:t>
      </w:r>
      <w:r>
        <w:t xml:space="preserve">może być to powód do oceny udzielenia wójtowi absolutorium za wykonanie budżetu </w:t>
      </w:r>
      <w:proofErr w:type="spellStart"/>
      <w:r>
        <w:t>gminy</w:t>
      </w:r>
      <w:proofErr w:type="spellEnd"/>
      <w:r>
        <w:t xml:space="preserve"> za 2016. Ocena radnego jest negatywna.</w:t>
      </w:r>
    </w:p>
    <w:p w:rsidR="006350FD" w:rsidRDefault="006350FD" w:rsidP="00E138CC">
      <w:r w:rsidRPr="00A006EA">
        <w:rPr>
          <w:b/>
        </w:rPr>
        <w:t>Wójt Gminy</w:t>
      </w:r>
      <w:r>
        <w:t xml:space="preserve"> </w:t>
      </w:r>
      <w:r w:rsidR="00A006EA">
        <w:t xml:space="preserve">stwierdził , że </w:t>
      </w:r>
      <w:r>
        <w:t xml:space="preserve">tu pada wiele słów niepotrzebnych </w:t>
      </w:r>
      <w:proofErr w:type="spellStart"/>
      <w:r>
        <w:t>zacietwierzenie</w:t>
      </w:r>
      <w:proofErr w:type="spellEnd"/>
      <w:r>
        <w:t xml:space="preserve"> , histerie </w:t>
      </w:r>
      <w:r w:rsidR="00894936">
        <w:t>. W tym przypadku mówi się o czyszczeniu budżetu. Jest to wycofanie zadań inwestycyjnych . Tylko Wójt zwrócił uwagę autorom wprowadzenia tych zadań , że w czerwcu napisał do</w:t>
      </w:r>
      <w:r w:rsidR="00A006EA">
        <w:t xml:space="preserve"> radnych , że nie</w:t>
      </w:r>
      <w:r w:rsidR="00894936">
        <w:t xml:space="preserve">które z wprowadzonych przez radnych zadań nie będą możliwe </w:t>
      </w:r>
      <w:r w:rsidR="00A006EA">
        <w:t>do realizacji. Wójt wyraził chęć</w:t>
      </w:r>
      <w:r w:rsidR="00894936">
        <w:t xml:space="preserve"> zrobienia wszystkiego</w:t>
      </w:r>
      <w:r w:rsidR="00A006EA">
        <w:t>,</w:t>
      </w:r>
      <w:r w:rsidR="00894936">
        <w:t xml:space="preserve"> by te zadania zrealizować. Niestety nie wszystko jest takie proste, zrobiliśmy projekty ale nawet taki projekt to długa procedura. Z większości zadań mamy </w:t>
      </w:r>
      <w:r w:rsidR="00A006EA">
        <w:t xml:space="preserve"> już zrobione</w:t>
      </w:r>
      <w:r w:rsidR="00894936">
        <w:t>. To , że radni nie zrobili z tego zad</w:t>
      </w:r>
      <w:r w:rsidR="00A006EA">
        <w:t>a</w:t>
      </w:r>
      <w:r w:rsidR="00894936">
        <w:t xml:space="preserve">ń dwuletnich , to wynika tylko z tego, że </w:t>
      </w:r>
      <w:r w:rsidR="00A006EA">
        <w:t>nie zostało to skonsultowane z W</w:t>
      </w:r>
      <w:r w:rsidR="00894936">
        <w:t>ójtem. Wówczas Wój</w:t>
      </w:r>
      <w:r w:rsidR="009840DC">
        <w:t>t</w:t>
      </w:r>
      <w:r w:rsidR="00894936">
        <w:t xml:space="preserve"> zaproponowałby radnym wprowadzenie </w:t>
      </w:r>
      <w:r w:rsidR="00A006EA">
        <w:t>zadań</w:t>
      </w:r>
      <w:r w:rsidR="00894936">
        <w:t xml:space="preserve"> dwuletnich.</w:t>
      </w:r>
    </w:p>
    <w:p w:rsidR="00894936" w:rsidRDefault="00894936" w:rsidP="00E138CC">
      <w:r>
        <w:t xml:space="preserve">Zamiarem tego jest uchronienie się wójta przed rokiem następnym, że nie zrobił tych </w:t>
      </w:r>
      <w:r w:rsidR="00A006EA">
        <w:t>zadań</w:t>
      </w:r>
      <w:r>
        <w:t xml:space="preserve"> inwestycyjnych z własnej winy. Wójt ma nadzieje , że</w:t>
      </w:r>
      <w:r w:rsidR="00A006EA">
        <w:t xml:space="preserve"> radni</w:t>
      </w:r>
      <w:r>
        <w:t xml:space="preserve"> w głosowaniu zachowają się rozsądkowo i poprą ten projekt uchwały. Wójt nie jest cudotwórcą i nie jest w stanie wykonać rzeczy niemożliwych. Warto rozmawiać i </w:t>
      </w:r>
      <w:r w:rsidR="00A006EA">
        <w:t>wymieniać</w:t>
      </w:r>
      <w:r>
        <w:t xml:space="preserve"> się </w:t>
      </w:r>
      <w:r>
        <w:lastRenderedPageBreak/>
        <w:t xml:space="preserve">spostrzeżeniami. Tak mamy właśnie z Komisją </w:t>
      </w:r>
      <w:r w:rsidR="00A006EA">
        <w:t>Rewizyjną</w:t>
      </w:r>
      <w:r>
        <w:t xml:space="preserve"> , która nie pyta o </w:t>
      </w:r>
      <w:r w:rsidR="00A006EA">
        <w:t>zdanie</w:t>
      </w:r>
      <w:r>
        <w:t xml:space="preserve"> Wójta o dokonuje natychmiast ocen. Wójt prosi o spokojne podejście</w:t>
      </w:r>
      <w:r w:rsidR="00A006EA">
        <w:t xml:space="preserve"> , bo celem jego i radnych</w:t>
      </w:r>
      <w:r>
        <w:t xml:space="preserve"> jest przede wszystkim dobro </w:t>
      </w:r>
      <w:proofErr w:type="spellStart"/>
      <w:r>
        <w:t>gminy</w:t>
      </w:r>
      <w:proofErr w:type="spellEnd"/>
      <w:r>
        <w:t xml:space="preserve">. Nie potrzebne są słowa pod adresem radnych jak </w:t>
      </w:r>
      <w:proofErr w:type="spellStart"/>
      <w:r>
        <w:t>zacietwierzenie</w:t>
      </w:r>
      <w:proofErr w:type="spellEnd"/>
      <w:r>
        <w:t xml:space="preserve"> czy histeria. </w:t>
      </w:r>
    </w:p>
    <w:p w:rsidR="00894936" w:rsidRDefault="00894936" w:rsidP="00E138CC">
      <w:r w:rsidRPr="00A006EA">
        <w:rPr>
          <w:b/>
        </w:rPr>
        <w:t>Radny Pan Rafał Piątkowski</w:t>
      </w:r>
      <w:r w:rsidR="00A006EA">
        <w:t xml:space="preserve"> dodał, że</w:t>
      </w:r>
      <w:r>
        <w:t xml:space="preserve"> inwestycje o którym teraz mówimy, zostały wprowadzone w </w:t>
      </w:r>
      <w:r w:rsidR="00A006EA">
        <w:t>miesiącu</w:t>
      </w:r>
      <w:r>
        <w:t xml:space="preserve"> kwietniu większością </w:t>
      </w:r>
      <w:r w:rsidR="00A006EA">
        <w:t>radnych</w:t>
      </w:r>
      <w:r>
        <w:t xml:space="preserve"> i one były inne, niż proponował Wójt. Już w miesiącu kwietniu mówiono, że pewne inwestycje nie będą mogły być </w:t>
      </w:r>
      <w:r w:rsidR="00A006EA">
        <w:t>wykonane,</w:t>
      </w:r>
      <w:r>
        <w:t xml:space="preserve"> czego dowodem jest właśnie dzisiejszy projekt uchwały. Nie wykorzystanych zostało 420 </w:t>
      </w:r>
      <w:r w:rsidR="00A006EA">
        <w:t>tysięcy</w:t>
      </w:r>
      <w:r>
        <w:t xml:space="preserve"> złotych w tym roku plus koszty, które zostały poniesione na projekty , zaangażowanie pracowników </w:t>
      </w:r>
      <w:r w:rsidR="001209B6">
        <w:t>do inwestycji, któ</w:t>
      </w:r>
      <w:r w:rsidR="00A006EA">
        <w:t>re wypadły w miesiącu kwietniu</w:t>
      </w:r>
      <w:r w:rsidR="001209B6">
        <w:t xml:space="preserve"> a można było </w:t>
      </w:r>
      <w:r w:rsidR="00A006EA">
        <w:t xml:space="preserve"> np. </w:t>
      </w:r>
      <w:r w:rsidR="001209B6">
        <w:t xml:space="preserve">wykonać oświetlenie w </w:t>
      </w:r>
      <w:r w:rsidR="00A006EA">
        <w:t>Nowogardku</w:t>
      </w:r>
      <w:r w:rsidR="001209B6">
        <w:t xml:space="preserve">. To nie jest </w:t>
      </w:r>
      <w:r w:rsidR="00A006EA">
        <w:t>przemyślane</w:t>
      </w:r>
      <w:r w:rsidR="001209B6">
        <w:t xml:space="preserve"> działanie </w:t>
      </w:r>
      <w:r w:rsidR="00A006EA">
        <w:t>,</w:t>
      </w:r>
      <w:r w:rsidR="001209B6">
        <w:t xml:space="preserve">czyli to jest działanie na szkodę mieszkańców. Nasze </w:t>
      </w:r>
      <w:r w:rsidR="00A006EA">
        <w:t>pieniądze</w:t>
      </w:r>
      <w:r w:rsidR="001209B6">
        <w:t xml:space="preserve"> przepadły na rozpoczęte inwestycje a efektu nie ma.</w:t>
      </w:r>
    </w:p>
    <w:p w:rsidR="001209B6" w:rsidRDefault="001209B6" w:rsidP="00E138CC">
      <w:r w:rsidRPr="00A006EA">
        <w:rPr>
          <w:b/>
        </w:rPr>
        <w:t>Radny Pan Tomasz Szafrański</w:t>
      </w:r>
      <w:r>
        <w:t xml:space="preserve"> uważa, że nic nie przepadło, to są projekty , które będą realizowane. Jeżeli chodzi o dwuletnie propozy</w:t>
      </w:r>
      <w:r w:rsidR="00A006EA">
        <w:t>cje to Wójt wiedząc , że nie zdąży</w:t>
      </w:r>
      <w:r>
        <w:t xml:space="preserve"> z nimi</w:t>
      </w:r>
      <w:r w:rsidR="00A006EA">
        <w:t>,</w:t>
      </w:r>
      <w:r>
        <w:t xml:space="preserve"> mógł sam wprowadzić w zmianie uchwały budżetowej taką opcje , że zrobimy z tego zadania </w:t>
      </w:r>
      <w:r w:rsidR="00A006EA">
        <w:t>dwuletnie</w:t>
      </w:r>
      <w:r>
        <w:t xml:space="preserve"> . Ile było </w:t>
      </w:r>
      <w:r w:rsidR="00A006EA">
        <w:t>czasu do kwietnia by to zrobić ?</w:t>
      </w:r>
      <w:r>
        <w:t xml:space="preserve"> To nie jest przecież taki problem.</w:t>
      </w:r>
    </w:p>
    <w:p w:rsidR="001209B6" w:rsidRDefault="001209B6" w:rsidP="00E138CC">
      <w:r w:rsidRPr="00A006EA">
        <w:rPr>
          <w:b/>
        </w:rPr>
        <w:t>Wójt Gminy</w:t>
      </w:r>
      <w:r w:rsidR="00A006EA">
        <w:rPr>
          <w:b/>
        </w:rPr>
        <w:t xml:space="preserve"> </w:t>
      </w:r>
      <w:r w:rsidR="00A006EA" w:rsidRPr="00A006EA">
        <w:t>dodał</w:t>
      </w:r>
      <w:r w:rsidR="00A006EA">
        <w:t>, że</w:t>
      </w:r>
      <w:r w:rsidRPr="00A006EA">
        <w:t xml:space="preserve"> </w:t>
      </w:r>
      <w:r>
        <w:t xml:space="preserve">oczywiście </w:t>
      </w:r>
      <w:r w:rsidR="00A006EA">
        <w:t>mógł</w:t>
      </w:r>
      <w:r>
        <w:t xml:space="preserve"> to wprowadzić . Obowiązkiem wójta jest wykonywanie tego , co poleciła </w:t>
      </w:r>
      <w:proofErr w:type="spellStart"/>
      <w:r>
        <w:t>rada</w:t>
      </w:r>
      <w:proofErr w:type="spellEnd"/>
      <w:r>
        <w:t xml:space="preserve"> a </w:t>
      </w:r>
      <w:proofErr w:type="spellStart"/>
      <w:r>
        <w:t>rada</w:t>
      </w:r>
      <w:proofErr w:type="spellEnd"/>
      <w:r>
        <w:t xml:space="preserve"> poleciła wykonać te zadania w ciągu roku. Wójt </w:t>
      </w:r>
      <w:r w:rsidR="00A95FB4">
        <w:t xml:space="preserve"> już  </w:t>
      </w:r>
      <w:r w:rsidR="00A006EA">
        <w:t>pisał, że jest zagrożenie</w:t>
      </w:r>
      <w:r>
        <w:t xml:space="preserve"> nie wykonania tych zadań</w:t>
      </w:r>
      <w:r w:rsidR="00A95FB4">
        <w:t>. J</w:t>
      </w:r>
      <w:r w:rsidR="00A006EA">
        <w:t>e</w:t>
      </w:r>
      <w:r w:rsidR="00A95FB4">
        <w:t xml:space="preserve">śli chodzi o </w:t>
      </w:r>
      <w:r w:rsidR="00A006EA">
        <w:t>wycofanie</w:t>
      </w:r>
      <w:r w:rsidR="00A95FB4">
        <w:t xml:space="preserve"> zaplecza socjalnego w Sarbii </w:t>
      </w:r>
      <w:r w:rsidR="00A006EA">
        <w:t>,</w:t>
      </w:r>
      <w:r w:rsidR="00A95FB4">
        <w:t>to nie wie kto był tego autorem</w:t>
      </w:r>
      <w:r w:rsidR="00A006EA">
        <w:t>,</w:t>
      </w:r>
      <w:r w:rsidR="00A95FB4">
        <w:t xml:space="preserve"> ale powinien się wstydzić bo teraz mamy bunt w Drzonowie , który jest skutkiem tego, bo Gmina dawno zrobiłaby t</w:t>
      </w:r>
      <w:r w:rsidR="00A006EA">
        <w:t>ą część socjalną i zabezpieczono by</w:t>
      </w:r>
      <w:r w:rsidR="00A95FB4">
        <w:t xml:space="preserve"> tą młodzież</w:t>
      </w:r>
      <w:r w:rsidR="00A006EA">
        <w:t xml:space="preserve"> i</w:t>
      </w:r>
      <w:r w:rsidR="00A95FB4">
        <w:t xml:space="preserve"> dorzucono by jeden kontener na siłownie. A nie zostało to zrealizowane </w:t>
      </w:r>
      <w:r w:rsidR="00A006EA">
        <w:t>,bo tą</w:t>
      </w:r>
      <w:r w:rsidR="00A95FB4">
        <w:t xml:space="preserve"> inwestycję wycofano. A kwestia została nie uzgodniona z Wójtem.</w:t>
      </w:r>
    </w:p>
    <w:p w:rsidR="00A95FB4" w:rsidRDefault="00A95FB4" w:rsidP="00E138CC">
      <w:r w:rsidRPr="00A006EA">
        <w:rPr>
          <w:b/>
        </w:rPr>
        <w:t>Radny Pan Zbigniew Kałdus</w:t>
      </w:r>
      <w:r>
        <w:t xml:space="preserve"> stał w tej kwestii po środku nie był człon</w:t>
      </w:r>
      <w:r w:rsidR="00A006EA">
        <w:t>kiem klubu Radnych Gmina Równych</w:t>
      </w:r>
      <w:r>
        <w:t xml:space="preserve"> Szans ani też z grupą, z którą radny teraz jest utożsamiany. </w:t>
      </w:r>
      <w:r>
        <w:lastRenderedPageBreak/>
        <w:t xml:space="preserve">Ten rozłam </w:t>
      </w:r>
      <w:r w:rsidR="00A006EA">
        <w:t>powstał</w:t>
      </w:r>
      <w:r>
        <w:t xml:space="preserve"> wewnątrz klubu i to z tego powodu były </w:t>
      </w:r>
      <w:r w:rsidR="00A006EA">
        <w:t>później</w:t>
      </w:r>
      <w:r>
        <w:t xml:space="preserve"> wprowadzane zmiany w zadaniach inwestycyjnych. Należy o tym pamiętać.</w:t>
      </w:r>
    </w:p>
    <w:p w:rsidR="00E138CC" w:rsidRDefault="00E138CC" w:rsidP="00E138CC">
      <w:r>
        <w:t>Przystąpiono do głosowania:</w:t>
      </w:r>
    </w:p>
    <w:p w:rsidR="00E138CC" w:rsidRPr="005A53BC" w:rsidRDefault="00E138CC" w:rsidP="00E138CC">
      <w:pPr>
        <w:rPr>
          <w:b/>
        </w:rPr>
      </w:pPr>
      <w:r w:rsidRPr="005A53BC">
        <w:rPr>
          <w:b/>
        </w:rPr>
        <w:t>Rada Gminy Ko</w:t>
      </w:r>
      <w:r w:rsidR="00161973">
        <w:rPr>
          <w:b/>
        </w:rPr>
        <w:t>łobrzeg podjęła Uchwałę Nr X</w:t>
      </w:r>
      <w:r w:rsidR="00A95FB4">
        <w:rPr>
          <w:b/>
        </w:rPr>
        <w:t>X/158</w:t>
      </w:r>
      <w:r w:rsidRPr="005A53BC">
        <w:rPr>
          <w:b/>
        </w:rPr>
        <w:t>/2016</w:t>
      </w:r>
      <w:r w:rsidR="005A53BC" w:rsidRPr="005A53BC">
        <w:rPr>
          <w:b/>
        </w:rPr>
        <w:t xml:space="preserve"> w</w:t>
      </w:r>
      <w:r w:rsidR="00866AE8">
        <w:rPr>
          <w:b/>
        </w:rPr>
        <w:t xml:space="preserve"> sprawie</w:t>
      </w:r>
      <w:r w:rsidR="005A53BC" w:rsidRPr="005A53BC">
        <w:rPr>
          <w:b/>
        </w:rPr>
        <w:t xml:space="preserve"> </w:t>
      </w:r>
      <w:r w:rsidR="00A95FB4">
        <w:rPr>
          <w:b/>
        </w:rPr>
        <w:t xml:space="preserve">zmian w budżecie </w:t>
      </w:r>
      <w:proofErr w:type="spellStart"/>
      <w:r w:rsidR="00A95FB4">
        <w:rPr>
          <w:b/>
        </w:rPr>
        <w:t>gminy</w:t>
      </w:r>
      <w:proofErr w:type="spellEnd"/>
      <w:r w:rsidR="00A95FB4">
        <w:rPr>
          <w:b/>
        </w:rPr>
        <w:t xml:space="preserve"> na 2016 rok, 11 głosów , 2 wstrzymujące głosy.</w:t>
      </w:r>
    </w:p>
    <w:p w:rsidR="00E138CC" w:rsidRDefault="00E138CC" w:rsidP="00E138CC">
      <w:r>
        <w:t>Uchwała stan</w:t>
      </w:r>
      <w:r w:rsidR="005A53BC">
        <w:t>owi załącznik Nr 4</w:t>
      </w:r>
      <w:r>
        <w:t xml:space="preserve"> do niniejszego protokołu z Sesji.</w:t>
      </w:r>
    </w:p>
    <w:p w:rsidR="00E138CC" w:rsidRDefault="00E138CC" w:rsidP="00E138CC">
      <w:r>
        <w:t xml:space="preserve">2) </w:t>
      </w:r>
      <w:r w:rsidRPr="000D41ED">
        <w:rPr>
          <w:u w:val="single"/>
        </w:rPr>
        <w:t xml:space="preserve">w sprawie </w:t>
      </w:r>
      <w:r w:rsidR="00A95FB4">
        <w:rPr>
          <w:u w:val="single"/>
        </w:rPr>
        <w:t xml:space="preserve">zmiany uchwały w sprawie uchwalenia </w:t>
      </w:r>
      <w:r w:rsidR="005C630C">
        <w:rPr>
          <w:u w:val="single"/>
        </w:rPr>
        <w:t>wieloletniej</w:t>
      </w:r>
      <w:r w:rsidR="00A95FB4">
        <w:rPr>
          <w:u w:val="single"/>
        </w:rPr>
        <w:t xml:space="preserve"> prognozy</w:t>
      </w:r>
      <w:r w:rsidR="005C630C">
        <w:rPr>
          <w:u w:val="single"/>
        </w:rPr>
        <w:t xml:space="preserve"> finansowej Gminy Kołobrzeg na </w:t>
      </w:r>
      <w:r w:rsidR="00A95FB4">
        <w:rPr>
          <w:u w:val="single"/>
        </w:rPr>
        <w:t>l</w:t>
      </w:r>
      <w:r w:rsidR="005C630C">
        <w:rPr>
          <w:u w:val="single"/>
        </w:rPr>
        <w:t>a</w:t>
      </w:r>
      <w:r w:rsidR="00A95FB4">
        <w:rPr>
          <w:u w:val="single"/>
        </w:rPr>
        <w:t>ta 2016-2028</w:t>
      </w:r>
    </w:p>
    <w:p w:rsidR="00E138CC" w:rsidRDefault="00E138CC" w:rsidP="00E138CC">
      <w:r>
        <w:t xml:space="preserve">Opinie Komisji Rady Gminy i Klubu Radnych </w:t>
      </w:r>
    </w:p>
    <w:p w:rsidR="00E138CC" w:rsidRDefault="00E138CC" w:rsidP="00E138CC">
      <w:r>
        <w:t>Przewodniczący Komisji Gospodarki, Budżetu i Rolnictwa poinformował, że opinia została  większością głosów wypracowana pozytywna.</w:t>
      </w:r>
    </w:p>
    <w:p w:rsidR="00E138CC" w:rsidRDefault="00E138CC" w:rsidP="00E138CC">
      <w:r>
        <w:t>Przewodnicząca Komisji ds. Społecznych poinformowała, że opinia jest pozytywna .</w:t>
      </w:r>
    </w:p>
    <w:p w:rsidR="00E138CC" w:rsidRDefault="00E138CC" w:rsidP="00E138CC">
      <w:r>
        <w:t>Opinia Klubu Radnych była pozytywna.</w:t>
      </w:r>
    </w:p>
    <w:p w:rsidR="005C630C" w:rsidRDefault="005C630C" w:rsidP="00E138CC">
      <w:r w:rsidRPr="00A006EA">
        <w:rPr>
          <w:b/>
        </w:rPr>
        <w:t>Radny Pan Tomasz Szafrański</w:t>
      </w:r>
      <w:r>
        <w:t xml:space="preserve"> chciał spytać się Pani Skarbnik bo ma pytanie w zakresie pozycji dotyc</w:t>
      </w:r>
      <w:r w:rsidR="00A006EA">
        <w:t>z</w:t>
      </w:r>
      <w:r>
        <w:t>ą</w:t>
      </w:r>
      <w:r w:rsidR="00A006EA">
        <w:t>c</w:t>
      </w:r>
      <w:r>
        <w:t xml:space="preserve">ej kwoty długu. Ta kwota długu w </w:t>
      </w:r>
      <w:r w:rsidR="00A006EA">
        <w:t>latach</w:t>
      </w:r>
      <w:r>
        <w:t xml:space="preserve"> 2018-2019 bardzo mocno wzrasta </w:t>
      </w:r>
      <w:r w:rsidR="00A006EA">
        <w:t>,</w:t>
      </w:r>
      <w:r>
        <w:t xml:space="preserve"> z czego to wynika i kto był inicjatorem takiego </w:t>
      </w:r>
      <w:r w:rsidR="00A006EA">
        <w:t>zwiększenia długu w tych latach?</w:t>
      </w:r>
    </w:p>
    <w:p w:rsidR="005C630C" w:rsidRDefault="00E70DAA" w:rsidP="00E138CC">
      <w:r w:rsidRPr="00A006EA">
        <w:rPr>
          <w:i/>
        </w:rPr>
        <w:t>Przewodniczący</w:t>
      </w:r>
      <w:r w:rsidR="005C630C" w:rsidRPr="00A006EA">
        <w:rPr>
          <w:i/>
        </w:rPr>
        <w:t xml:space="preserve"> Rady</w:t>
      </w:r>
      <w:r w:rsidR="005C630C">
        <w:t xml:space="preserve"> poprosił, aby wszyscy radni składali pytania do Wójta</w:t>
      </w:r>
      <w:r w:rsidR="00A006EA">
        <w:t>,</w:t>
      </w:r>
      <w:r w:rsidR="005C630C">
        <w:t xml:space="preserve"> a Wójt ewentualnie </w:t>
      </w:r>
      <w:r w:rsidR="00A006EA">
        <w:t>wskaże</w:t>
      </w:r>
      <w:r w:rsidR="005C630C">
        <w:t xml:space="preserve"> osobę merytoryczną , która będzie udzielała odpowiedzi.</w:t>
      </w:r>
    </w:p>
    <w:p w:rsidR="005C630C" w:rsidRDefault="005C630C" w:rsidP="00E138CC">
      <w:r w:rsidRPr="00AE58E1">
        <w:rPr>
          <w:b/>
        </w:rPr>
        <w:t>Wójt Gminy</w:t>
      </w:r>
      <w:r w:rsidR="00AE58E1">
        <w:t xml:space="preserve"> poinformował , ż</w:t>
      </w:r>
      <w:r>
        <w:t xml:space="preserve">e celem takiego </w:t>
      </w:r>
      <w:r w:rsidR="00AE58E1">
        <w:t>procedowania na sesji jest usprawnienie naszej rozmowy</w:t>
      </w:r>
      <w:r>
        <w:t xml:space="preserve"> i żeby radny </w:t>
      </w:r>
      <w:r w:rsidR="00AE58E1">
        <w:t>mógł</w:t>
      </w:r>
      <w:r>
        <w:t xml:space="preserve"> się </w:t>
      </w:r>
      <w:r w:rsidR="00AE58E1">
        <w:t>zwrócić</w:t>
      </w:r>
      <w:r>
        <w:t xml:space="preserve"> w danym momencie do najbardziej kompetentnej osoby , którą wskazuję Wójt. Taki jest </w:t>
      </w:r>
      <w:r w:rsidR="00AE58E1">
        <w:t>dobry</w:t>
      </w:r>
      <w:r>
        <w:t xml:space="preserve"> obyczaj. Wójt prosi do niego kierować wszystkie pytania i wójt wskaże , kto na te pytanie odpowie. Kolejna modyfikacja dotyczy przymierzenia się do montowania kamer </w:t>
      </w:r>
      <w:r w:rsidR="00E70DAA">
        <w:t>i Pani Małgorzata Chir na bieżąco pisze</w:t>
      </w:r>
      <w:r w:rsidR="00AE58E1">
        <w:t>,</w:t>
      </w:r>
      <w:r w:rsidR="00E70DAA">
        <w:t xml:space="preserve"> co mówią radni i ta informacja zostanie prosto przekazana do Internetu na naszą </w:t>
      </w:r>
      <w:r w:rsidR="009840DC">
        <w:t>stronę</w:t>
      </w:r>
      <w:r w:rsidR="00E70DAA">
        <w:t xml:space="preserve"> gminną. </w:t>
      </w:r>
      <w:r w:rsidR="009840DC">
        <w:t>To ma poprawić relację z radnymi.</w:t>
      </w:r>
    </w:p>
    <w:p w:rsidR="00E70DAA" w:rsidRDefault="00E70DAA" w:rsidP="00E138CC">
      <w:r w:rsidRPr="00AE58E1">
        <w:rPr>
          <w:b/>
        </w:rPr>
        <w:t>Radny</w:t>
      </w:r>
      <w:r w:rsidR="009840DC" w:rsidRPr="00AE58E1">
        <w:rPr>
          <w:b/>
        </w:rPr>
        <w:t xml:space="preserve"> Pan Tomasz Szafrański</w:t>
      </w:r>
      <w:r>
        <w:t xml:space="preserve"> prosi o odpowiedź. Wójt powiedział, że pytanie nie zostało do niego skierowane tylko do Pani Skarbnik</w:t>
      </w:r>
      <w:r w:rsidR="009840DC">
        <w:t xml:space="preserve"> ,</w:t>
      </w:r>
      <w:r>
        <w:t xml:space="preserve"> a Pani Skarbnik nie odpow</w:t>
      </w:r>
      <w:r w:rsidR="00451866">
        <w:t xml:space="preserve">iada, bo to Wójta </w:t>
      </w:r>
      <w:r w:rsidR="00AE58E1">
        <w:t>trzeba</w:t>
      </w:r>
      <w:r w:rsidR="00451866">
        <w:t xml:space="preserve"> </w:t>
      </w:r>
      <w:r w:rsidR="009840DC">
        <w:t>zapytać</w:t>
      </w:r>
      <w:r w:rsidR="00AE58E1">
        <w:t>,</w:t>
      </w:r>
      <w:r w:rsidR="00451866">
        <w:t xml:space="preserve"> </w:t>
      </w:r>
      <w:r>
        <w:t xml:space="preserve"> to jest krótka lekcja kultury</w:t>
      </w:r>
      <w:r w:rsidR="009840DC">
        <w:t>.</w:t>
      </w:r>
    </w:p>
    <w:p w:rsidR="009840DC" w:rsidRDefault="009840DC" w:rsidP="00E138CC">
      <w:r w:rsidRPr="00AE58E1">
        <w:rPr>
          <w:b/>
        </w:rPr>
        <w:lastRenderedPageBreak/>
        <w:t>Radny Pan Tomasz Szafrański</w:t>
      </w:r>
      <w:r w:rsidR="00AE58E1">
        <w:t xml:space="preserve"> odpowiedział, że Wójt nie bę</w:t>
      </w:r>
      <w:r>
        <w:t xml:space="preserve">dzie uczył go kultury . Jak się ma taką sztukę , to trudno zachować kulturę. Radny skierował pytanie do wójta z czego wynika kwota </w:t>
      </w:r>
      <w:r w:rsidR="00AE58E1">
        <w:t>długu w altach 2017,2018 i 2019?</w:t>
      </w:r>
    </w:p>
    <w:p w:rsidR="009840DC" w:rsidRDefault="009840DC" w:rsidP="00E138CC">
      <w:r>
        <w:t>Wójt Gminy wskazał Panią Skarbnik do udzielenia odpowiedzi na pytanie.</w:t>
      </w:r>
    </w:p>
    <w:p w:rsidR="009840DC" w:rsidRDefault="009840DC" w:rsidP="00E138CC">
      <w:r w:rsidRPr="00AE58E1">
        <w:rPr>
          <w:b/>
        </w:rPr>
        <w:t>Skarbnik Gminy</w:t>
      </w:r>
      <w:r>
        <w:t xml:space="preserve"> kwota długu wynika z wydatków, j</w:t>
      </w:r>
      <w:r w:rsidR="00AE58E1">
        <w:t>e</w:t>
      </w:r>
      <w:r>
        <w:t>żeli nie starcza pienięd</w:t>
      </w:r>
      <w:r w:rsidR="00AE58E1">
        <w:t>zy , to jest kwota długu. Jeżeli</w:t>
      </w:r>
      <w:r>
        <w:t xml:space="preserve"> na przyszłe </w:t>
      </w:r>
      <w:r w:rsidR="00AE58E1">
        <w:t>lata planujemy inwestycje, które są</w:t>
      </w:r>
      <w:r w:rsidR="00B96BC0">
        <w:t xml:space="preserve"> ponad nasze możliwości </w:t>
      </w:r>
      <w:r w:rsidR="00AE58E1">
        <w:t>,</w:t>
      </w:r>
      <w:r w:rsidR="00B96BC0">
        <w:t>to st</w:t>
      </w:r>
      <w:r w:rsidR="0074270F">
        <w:t xml:space="preserve">ąd wychodzi kwota długu. Inwestycje są wpisane w </w:t>
      </w:r>
      <w:proofErr w:type="spellStart"/>
      <w:r w:rsidR="0074270F">
        <w:t>wpf</w:t>
      </w:r>
      <w:proofErr w:type="spellEnd"/>
      <w:r w:rsidR="0074270F">
        <w:t xml:space="preserve"> na rok 2017 i na lata</w:t>
      </w:r>
      <w:r w:rsidR="00AE58E1">
        <w:t xml:space="preserve"> kolejne w kwotach . Za chwilę W</w:t>
      </w:r>
      <w:r w:rsidR="0074270F">
        <w:t xml:space="preserve">ójt </w:t>
      </w:r>
      <w:r w:rsidR="00AE58E1">
        <w:t>złoży</w:t>
      </w:r>
      <w:r w:rsidR="0074270F">
        <w:t xml:space="preserve"> projekt budżetu i tam będą ukazane aktualne inwestycje , które będą planowane na rok 2017 i kolejne</w:t>
      </w:r>
      <w:r w:rsidR="00AE58E1">
        <w:t xml:space="preserve"> i</w:t>
      </w:r>
      <w:r w:rsidR="0074270F">
        <w:t xml:space="preserve"> będzie nowa prognoza wieloletnia. W tym projekcie jest to prognoza </w:t>
      </w:r>
      <w:r w:rsidR="00407AD7">
        <w:t>przyjęta</w:t>
      </w:r>
      <w:r w:rsidR="0074270F">
        <w:t xml:space="preserve"> na ten rok budżetowy. To co zakładano na rok 2016. Nie </w:t>
      </w:r>
      <w:r w:rsidR="00407AD7">
        <w:t>wiadomo</w:t>
      </w:r>
      <w:r w:rsidR="0074270F">
        <w:t>, czy będzie takie zadłużenie</w:t>
      </w:r>
      <w:r w:rsidR="00407AD7">
        <w:t xml:space="preserve"> może być mniejsze.</w:t>
      </w:r>
    </w:p>
    <w:p w:rsidR="0074270F" w:rsidRDefault="00407AD7" w:rsidP="00E138CC">
      <w:r w:rsidRPr="00AE58E1">
        <w:rPr>
          <w:b/>
        </w:rPr>
        <w:t>Przewodniczący obrad</w:t>
      </w:r>
      <w:r>
        <w:t xml:space="preserve"> poinformował, że bez udzielonego głosu przez niego prosi osobom uczestniczącym w sesji nie zabierania głosu i nie przeszkadzania innym.</w:t>
      </w:r>
    </w:p>
    <w:p w:rsidR="00407AD7" w:rsidRDefault="00407AD7" w:rsidP="00E138CC">
      <w:r w:rsidRPr="00AE58E1">
        <w:rPr>
          <w:b/>
        </w:rPr>
        <w:t>Wójt Gminy</w:t>
      </w:r>
      <w:r>
        <w:t xml:space="preserve"> prosi urzędników do nie udzielania od</w:t>
      </w:r>
      <w:r w:rsidR="00AE58E1">
        <w:t>powiedzi na pytania zadawane z s</w:t>
      </w:r>
      <w:r>
        <w:t>ali. Pytanie zadaje radny i na jego pytanie odpowiada Wójt</w:t>
      </w:r>
      <w:r w:rsidR="00AE58E1">
        <w:t>,</w:t>
      </w:r>
      <w:r>
        <w:t xml:space="preserve"> albo wyznaczony przez n</w:t>
      </w:r>
      <w:r w:rsidR="005C142B">
        <w:t>i</w:t>
      </w:r>
      <w:r>
        <w:t>ego pracownik.</w:t>
      </w:r>
    </w:p>
    <w:p w:rsidR="00407AD7" w:rsidRDefault="00407AD7" w:rsidP="00E138CC">
      <w:r w:rsidRPr="00AE58E1">
        <w:rPr>
          <w:b/>
        </w:rPr>
        <w:t>Radny Pan Tomasz Szafrański</w:t>
      </w:r>
      <w:r w:rsidR="00AE58E1">
        <w:rPr>
          <w:b/>
        </w:rPr>
        <w:t xml:space="preserve"> </w:t>
      </w:r>
      <w:r w:rsidR="00AE58E1" w:rsidRPr="00AE58E1">
        <w:t xml:space="preserve">dodał, </w:t>
      </w:r>
      <w:r w:rsidR="00AE58E1">
        <w:t>ż</w:t>
      </w:r>
      <w:r w:rsidR="00AE58E1" w:rsidRPr="00AE58E1">
        <w:t xml:space="preserve">e  </w:t>
      </w:r>
      <w:r w:rsidR="00AE58E1">
        <w:t>na komisji wójt powiedział</w:t>
      </w:r>
      <w:r>
        <w:t xml:space="preserve">, że ta kwota </w:t>
      </w:r>
      <w:r w:rsidR="005C142B">
        <w:t xml:space="preserve">długu jest tak sobie rzucona w </w:t>
      </w:r>
      <w:proofErr w:type="spellStart"/>
      <w:r w:rsidR="005C142B">
        <w:t>w</w:t>
      </w:r>
      <w:r>
        <w:t>pf</w:t>
      </w:r>
      <w:proofErr w:type="spellEnd"/>
      <w:r>
        <w:t xml:space="preserve"> i dlatego to radnego zastanowiło. </w:t>
      </w:r>
      <w:r w:rsidR="005C142B">
        <w:t>Wprowadzone</w:t>
      </w:r>
      <w:r>
        <w:t xml:space="preserve"> do WPF inwestycje nie tłumaczą aż takiego długu. </w:t>
      </w:r>
    </w:p>
    <w:p w:rsidR="00E70DAA" w:rsidRDefault="00407AD7" w:rsidP="00E138CC">
      <w:r w:rsidRPr="00AE58E1">
        <w:rPr>
          <w:b/>
        </w:rPr>
        <w:t xml:space="preserve">Skarbnik </w:t>
      </w:r>
      <w:r w:rsidR="00AE58E1" w:rsidRPr="00AE58E1">
        <w:rPr>
          <w:b/>
        </w:rPr>
        <w:t>Gminy</w:t>
      </w:r>
      <w:r>
        <w:t xml:space="preserve"> </w:t>
      </w:r>
      <w:r w:rsidR="005C142B">
        <w:t>jeżeli</w:t>
      </w:r>
      <w:r>
        <w:t xml:space="preserve"> robimy prognozę na lata przyszłe , to w prognozie pokazuje się jakie są możliwości inwestycyjne. Ta </w:t>
      </w:r>
      <w:r w:rsidR="005C142B">
        <w:t>aktualna</w:t>
      </w:r>
      <w:r w:rsidR="00AE58E1">
        <w:t xml:space="preserve"> w tej chwili prognoza zakłada na</w:t>
      </w:r>
      <w:r>
        <w:t xml:space="preserve"> rok 20</w:t>
      </w:r>
      <w:r w:rsidR="00AE58E1">
        <w:t>17 8 milionów złotych, to jeżeli</w:t>
      </w:r>
      <w:r>
        <w:t xml:space="preserve"> chcemy wykonać </w:t>
      </w:r>
      <w:r w:rsidRPr="00AE58E1">
        <w:rPr>
          <w:b/>
        </w:rPr>
        <w:t>i</w:t>
      </w:r>
      <w:r w:rsidRPr="00AE58E1">
        <w:t>nwesty</w:t>
      </w:r>
      <w:r w:rsidR="00AE58E1" w:rsidRPr="00AE58E1">
        <w:t>cje</w:t>
      </w:r>
      <w:r w:rsidRPr="00AE58E1">
        <w:t xml:space="preserve"> </w:t>
      </w:r>
      <w:r>
        <w:t>na 8</w:t>
      </w:r>
      <w:r w:rsidR="00AE58E1">
        <w:t xml:space="preserve"> </w:t>
      </w:r>
      <w:r>
        <w:t>milionów</w:t>
      </w:r>
      <w:r w:rsidR="00AE58E1">
        <w:t>,</w:t>
      </w:r>
      <w:r>
        <w:t xml:space="preserve"> musimy</w:t>
      </w:r>
      <w:r w:rsidR="00AE58E1">
        <w:t xml:space="preserve"> </w:t>
      </w:r>
      <w:r>
        <w:t xml:space="preserve">się </w:t>
      </w:r>
      <w:r w:rsidR="00AE58E1">
        <w:t>zadłużyć</w:t>
      </w:r>
      <w:r>
        <w:t xml:space="preserve"> na </w:t>
      </w:r>
      <w:r w:rsidR="00AE58E1">
        <w:t>kwotę</w:t>
      </w:r>
      <w:r>
        <w:t xml:space="preserve"> 5 milionów. To pewnie za chwilę będzie nie </w:t>
      </w:r>
      <w:r w:rsidR="00AE58E1">
        <w:t>aktualne</w:t>
      </w:r>
      <w:r w:rsidR="001235EB">
        <w:t xml:space="preserve">. To wszystko </w:t>
      </w:r>
      <w:r w:rsidR="00AE58E1">
        <w:t>zależy,</w:t>
      </w:r>
      <w:r w:rsidR="001235EB">
        <w:t xml:space="preserve"> jakie ustalone zostaną inwestycje</w:t>
      </w:r>
      <w:r w:rsidR="00AE58E1">
        <w:t xml:space="preserve"> i</w:t>
      </w:r>
      <w:r w:rsidR="001235EB">
        <w:t xml:space="preserve"> jakie będą dochody</w:t>
      </w:r>
      <w:r w:rsidR="00FB52B9">
        <w:t xml:space="preserve"> . </w:t>
      </w:r>
    </w:p>
    <w:p w:rsidR="00BD2785" w:rsidRDefault="00BD2785" w:rsidP="00E138CC">
      <w:r w:rsidRPr="00AE58E1">
        <w:rPr>
          <w:b/>
        </w:rPr>
        <w:t>Radny Pan Zbigniew Kałdus</w:t>
      </w:r>
      <w:r>
        <w:t xml:space="preserve"> zadał pytanie odnoś</w:t>
      </w:r>
      <w:r w:rsidR="00AE58E1">
        <w:t xml:space="preserve">nie </w:t>
      </w:r>
      <w:proofErr w:type="spellStart"/>
      <w:r w:rsidR="00AE58E1">
        <w:t>wpf</w:t>
      </w:r>
      <w:proofErr w:type="spellEnd"/>
      <w:r w:rsidR="00AE58E1">
        <w:t xml:space="preserve"> i </w:t>
      </w:r>
      <w:proofErr w:type="spellStart"/>
      <w:r w:rsidR="00AE58E1">
        <w:t>Głowaczewa</w:t>
      </w:r>
      <w:proofErr w:type="spellEnd"/>
      <w:r w:rsidR="00AE58E1">
        <w:t xml:space="preserve">. Od dwóch </w:t>
      </w:r>
      <w:r>
        <w:t>l</w:t>
      </w:r>
      <w:r w:rsidR="00AE58E1">
        <w:t>a</w:t>
      </w:r>
      <w:r>
        <w:t>t skł</w:t>
      </w:r>
      <w:r w:rsidR="00AE58E1">
        <w:t xml:space="preserve">adano wnioski na fundusz sołecki, </w:t>
      </w:r>
      <w:r>
        <w:t xml:space="preserve"> a na wrześniowym spotkaniu mieszkańcy </w:t>
      </w:r>
      <w:r w:rsidR="00AE58E1">
        <w:t>podjęli</w:t>
      </w:r>
      <w:r>
        <w:t xml:space="preserve"> </w:t>
      </w:r>
      <w:r w:rsidR="005B1DDE">
        <w:t xml:space="preserve">uchwalę </w:t>
      </w:r>
      <w:r w:rsidR="00AE58E1">
        <w:t xml:space="preserve">,aby </w:t>
      </w:r>
      <w:r w:rsidR="005B1DDE">
        <w:t xml:space="preserve"> te skumulowane </w:t>
      </w:r>
      <w:r w:rsidR="00AE58E1">
        <w:t>środki</w:t>
      </w:r>
      <w:r w:rsidR="005B1DDE">
        <w:t xml:space="preserve"> przeznaczyć w 2017 roku na </w:t>
      </w:r>
      <w:r w:rsidR="00AE58E1">
        <w:t>wykonane</w:t>
      </w:r>
      <w:r w:rsidR="005B1DDE">
        <w:t xml:space="preserve"> </w:t>
      </w:r>
      <w:r w:rsidR="005B1DDE">
        <w:lastRenderedPageBreak/>
        <w:t xml:space="preserve">zagospodarowania tej </w:t>
      </w:r>
      <w:r w:rsidR="00404340">
        <w:t>działki, którą</w:t>
      </w:r>
      <w:r w:rsidR="005B1DDE">
        <w:t xml:space="preserve"> dzisiaj na sesji wójt uchwałą nabywa. W 2018 roku proponuje się budowę pomieszczenia świetlicowego . </w:t>
      </w:r>
    </w:p>
    <w:p w:rsidR="00E138CC" w:rsidRDefault="00E138CC" w:rsidP="00E138CC">
      <w:r>
        <w:t xml:space="preserve">Przystąpiono do głosowania: </w:t>
      </w:r>
    </w:p>
    <w:p w:rsidR="00DF0EAF" w:rsidRPr="00DF0EAF" w:rsidRDefault="00E138CC" w:rsidP="00DF0EAF">
      <w:r w:rsidRPr="000D41ED">
        <w:rPr>
          <w:b/>
        </w:rPr>
        <w:t>Rada Gminy</w:t>
      </w:r>
      <w:r>
        <w:rPr>
          <w:b/>
        </w:rPr>
        <w:t xml:space="preserve"> Kołobrzeg podjęła Uchwałę Nr </w:t>
      </w:r>
      <w:r w:rsidR="005B1DDE">
        <w:rPr>
          <w:b/>
        </w:rPr>
        <w:t>XX/159</w:t>
      </w:r>
      <w:r w:rsidR="00DF0EAF">
        <w:rPr>
          <w:b/>
        </w:rPr>
        <w:t>/2016</w:t>
      </w:r>
      <w:r w:rsidR="00DF0EAF" w:rsidRPr="00DF0EAF">
        <w:rPr>
          <w:b/>
        </w:rPr>
        <w:t xml:space="preserve"> w sprawie</w:t>
      </w:r>
      <w:r w:rsidR="005B1DDE">
        <w:rPr>
          <w:b/>
        </w:rPr>
        <w:t xml:space="preserve"> zmiany uchwały w sprawie uchwalenia wieloletniej prognozy finansowej Gminy Kołobrzeg na lata 2016-2028, 12 głosów za, 1 głos wstrzymujący.</w:t>
      </w:r>
    </w:p>
    <w:p w:rsidR="00E138CC" w:rsidRDefault="00E138CC" w:rsidP="00E138CC">
      <w:r w:rsidRPr="00603D00">
        <w:t>Uchwała</w:t>
      </w:r>
      <w:r w:rsidR="00DF0EAF">
        <w:t xml:space="preserve"> stanowi załącznik Nr  5</w:t>
      </w:r>
      <w:r>
        <w:t xml:space="preserve"> do niniejszego protokołu z sesji.</w:t>
      </w:r>
    </w:p>
    <w:p w:rsidR="00E138CC" w:rsidRDefault="00E138CC" w:rsidP="00E138CC">
      <w:pPr>
        <w:rPr>
          <w:bCs/>
          <w:u w:val="single"/>
        </w:rPr>
      </w:pPr>
      <w:r>
        <w:rPr>
          <w:bCs/>
        </w:rPr>
        <w:t xml:space="preserve">3/ </w:t>
      </w:r>
      <w:r w:rsidR="00DF0EAF" w:rsidRPr="002B02CC">
        <w:rPr>
          <w:bCs/>
          <w:u w:val="single"/>
        </w:rPr>
        <w:t xml:space="preserve">w sprawie </w:t>
      </w:r>
      <w:r w:rsidR="005B1DDE">
        <w:rPr>
          <w:bCs/>
          <w:u w:val="single"/>
        </w:rPr>
        <w:t>określenia wysokości stawek podatku od nieruchomości</w:t>
      </w:r>
    </w:p>
    <w:p w:rsidR="00E138CC" w:rsidRDefault="00E138CC" w:rsidP="00E138CC">
      <w:r>
        <w:t>Opinie Komisji Rady Gminy były większością głosów pozytywne.</w:t>
      </w:r>
    </w:p>
    <w:p w:rsidR="00AE58E1" w:rsidRDefault="005B1DDE" w:rsidP="00E138CC">
      <w:r>
        <w:t>Radny Pan Tomasz Szafrański wyjaśnił, że w poprz</w:t>
      </w:r>
      <w:r w:rsidR="00AE58E1">
        <w:t>ednich latach  jeżeli chodzi o p</w:t>
      </w:r>
      <w:r>
        <w:t xml:space="preserve">odatki </w:t>
      </w:r>
      <w:r w:rsidR="00AE58E1">
        <w:t xml:space="preserve">, </w:t>
      </w:r>
      <w:r>
        <w:t>radni</w:t>
      </w:r>
      <w:r w:rsidR="00AE58E1">
        <w:t xml:space="preserve"> dostawali</w:t>
      </w:r>
      <w:r>
        <w:t xml:space="preserve"> zestawienie tabelaryczne</w:t>
      </w:r>
      <w:r w:rsidR="00AE58E1">
        <w:t>,</w:t>
      </w:r>
      <w:r>
        <w:t xml:space="preserve"> jakie były stawki obowiązujące w</w:t>
      </w:r>
      <w:r w:rsidR="00AE58E1">
        <w:t xml:space="preserve"> </w:t>
      </w:r>
      <w:r>
        <w:t xml:space="preserve">roku 2016 </w:t>
      </w:r>
      <w:r w:rsidR="00AE58E1">
        <w:t xml:space="preserve">oraz </w:t>
      </w:r>
      <w:r>
        <w:t>górne stawi jakie</w:t>
      </w:r>
      <w:r w:rsidR="00AE58E1">
        <w:t xml:space="preserve"> będą </w:t>
      </w:r>
      <w:r>
        <w:t xml:space="preserve">w 2017 i obniżenie tych stawek. W tym roku </w:t>
      </w:r>
    </w:p>
    <w:p w:rsidR="005B1DDE" w:rsidRDefault="005B1DDE" w:rsidP="00E138CC">
      <w:r>
        <w:t xml:space="preserve">nie ma takiej tabeli . Z </w:t>
      </w:r>
      <w:r w:rsidR="00AE58E1">
        <w:t>analizy</w:t>
      </w:r>
      <w:r>
        <w:t xml:space="preserve"> stawek tych podatków wynika, że </w:t>
      </w:r>
      <w:r w:rsidR="00AE58E1">
        <w:t>główne</w:t>
      </w:r>
      <w:r>
        <w:t xml:space="preserve"> stawki podatku od nieruchomości pozostają bez zmian. Radny prosi</w:t>
      </w:r>
      <w:r w:rsidR="00AE58E1">
        <w:t>,</w:t>
      </w:r>
      <w:r>
        <w:t xml:space="preserve"> aby przy następnych </w:t>
      </w:r>
      <w:r w:rsidR="00AE58E1">
        <w:t>zestawieniach</w:t>
      </w:r>
      <w:r>
        <w:t xml:space="preserve"> podatków</w:t>
      </w:r>
      <w:r w:rsidR="00AE58E1">
        <w:t>,</w:t>
      </w:r>
      <w:r>
        <w:t xml:space="preserve"> takie tabele były dalej stosowane , to pomaga przy </w:t>
      </w:r>
      <w:r w:rsidR="00AE58E1">
        <w:t>analizie</w:t>
      </w:r>
      <w:r>
        <w:t xml:space="preserve"> podatków.</w:t>
      </w:r>
    </w:p>
    <w:p w:rsidR="005B1DDE" w:rsidRDefault="00E138CC" w:rsidP="00E138CC">
      <w:pPr>
        <w:rPr>
          <w:b/>
        </w:rPr>
      </w:pPr>
      <w:r w:rsidRPr="002B02CC">
        <w:rPr>
          <w:b/>
        </w:rPr>
        <w:t>Rada Gminy Kołobrzeg podjęła U</w:t>
      </w:r>
      <w:r w:rsidR="005B1DDE">
        <w:rPr>
          <w:b/>
        </w:rPr>
        <w:t>chwałę Nr XX/160</w:t>
      </w:r>
      <w:r w:rsidRPr="002B02CC">
        <w:rPr>
          <w:b/>
        </w:rPr>
        <w:t>/2016 w sprawie</w:t>
      </w:r>
      <w:r w:rsidR="005B1DDE">
        <w:rPr>
          <w:b/>
        </w:rPr>
        <w:t xml:space="preserve"> określenia </w:t>
      </w:r>
      <w:r w:rsidR="00AE58E1">
        <w:rPr>
          <w:b/>
        </w:rPr>
        <w:t>stawek</w:t>
      </w:r>
      <w:r w:rsidR="005B1DDE">
        <w:rPr>
          <w:b/>
        </w:rPr>
        <w:t xml:space="preserve"> podatku od nieruchomości , 13 głosami za.</w:t>
      </w:r>
    </w:p>
    <w:p w:rsidR="00E138CC" w:rsidRPr="00B67E46" w:rsidRDefault="002B02CC" w:rsidP="00E138CC">
      <w:r>
        <w:t>Uchwała stanowi załącznik Nr  6</w:t>
      </w:r>
      <w:r w:rsidR="00E138CC" w:rsidRPr="00B67E46">
        <w:t xml:space="preserve"> do niniejszego protokołu z sesji.</w:t>
      </w:r>
    </w:p>
    <w:p w:rsidR="00E138CC" w:rsidRDefault="00E138CC" w:rsidP="00E138CC">
      <w:pPr>
        <w:rPr>
          <w:u w:val="single"/>
        </w:rPr>
      </w:pPr>
      <w:r>
        <w:t xml:space="preserve">4) </w:t>
      </w:r>
      <w:r w:rsidRPr="0057662B">
        <w:rPr>
          <w:u w:val="single"/>
        </w:rPr>
        <w:t xml:space="preserve">w sprawie </w:t>
      </w:r>
      <w:r w:rsidR="00775321">
        <w:rPr>
          <w:u w:val="single"/>
        </w:rPr>
        <w:t xml:space="preserve"> </w:t>
      </w:r>
      <w:r w:rsidR="00EA4BB1">
        <w:rPr>
          <w:u w:val="single"/>
        </w:rPr>
        <w:t>przyjęcia planu działania dla zadania pn. „ Budowa Centrum Turystyki i Rekreacji Wodnej w Dźwirzynie”</w:t>
      </w:r>
    </w:p>
    <w:p w:rsidR="00E138CC" w:rsidRDefault="00E138CC" w:rsidP="00E138CC">
      <w:r>
        <w:t xml:space="preserve">Opinie Komisji Rady Gminy  i </w:t>
      </w:r>
      <w:r w:rsidR="00866AE8">
        <w:t xml:space="preserve"> </w:t>
      </w:r>
      <w:r>
        <w:t>Klubu Radnych były pozytywne.</w:t>
      </w:r>
    </w:p>
    <w:p w:rsidR="00EA4BB1" w:rsidRPr="00A1722C" w:rsidRDefault="002B02CC" w:rsidP="00EA4BB1">
      <w:pPr>
        <w:pStyle w:val="Default"/>
        <w:spacing w:line="360" w:lineRule="auto"/>
        <w:jc w:val="both"/>
        <w:rPr>
          <w:sz w:val="28"/>
          <w:szCs w:val="28"/>
        </w:rPr>
      </w:pPr>
      <w:r w:rsidRPr="00AE58E1">
        <w:rPr>
          <w:b/>
          <w:sz w:val="28"/>
          <w:szCs w:val="28"/>
        </w:rPr>
        <w:t>Radny Pan Tomasz Szafrański</w:t>
      </w:r>
      <w:r w:rsidR="00EA4BB1" w:rsidRPr="00A1722C">
        <w:rPr>
          <w:sz w:val="28"/>
          <w:szCs w:val="28"/>
        </w:rPr>
        <w:t xml:space="preserve"> </w:t>
      </w:r>
      <w:r w:rsidR="00AE58E1">
        <w:rPr>
          <w:sz w:val="28"/>
          <w:szCs w:val="28"/>
        </w:rPr>
        <w:t>zadał pytanie,</w:t>
      </w:r>
      <w:r w:rsidR="00EA4BB1" w:rsidRPr="00A1722C">
        <w:rPr>
          <w:sz w:val="28"/>
          <w:szCs w:val="28"/>
        </w:rPr>
        <w:t xml:space="preserve"> jaki jest zakr</w:t>
      </w:r>
      <w:r w:rsidR="00A1722C">
        <w:rPr>
          <w:sz w:val="28"/>
          <w:szCs w:val="28"/>
        </w:rPr>
        <w:t>e</w:t>
      </w:r>
      <w:r w:rsidR="00EA4BB1" w:rsidRPr="00A1722C">
        <w:rPr>
          <w:sz w:val="28"/>
          <w:szCs w:val="28"/>
        </w:rPr>
        <w:t>s budowy tego centrum i jaka część jeziora Resko wchodzi w zakres tego Centru</w:t>
      </w:r>
      <w:r w:rsidR="00AE58E1">
        <w:rPr>
          <w:sz w:val="28"/>
          <w:szCs w:val="28"/>
        </w:rPr>
        <w:t>m Turystyki i Rekreacji Wodnej ?</w:t>
      </w:r>
      <w:r w:rsidR="00EA4BB1" w:rsidRPr="00A1722C">
        <w:rPr>
          <w:sz w:val="28"/>
          <w:szCs w:val="28"/>
        </w:rPr>
        <w:t xml:space="preserve"> Kto robił tą koncepcję i ile to koszto</w:t>
      </w:r>
      <w:r w:rsidR="00AE58E1">
        <w:rPr>
          <w:sz w:val="28"/>
          <w:szCs w:val="28"/>
        </w:rPr>
        <w:t>wało gminę. To jest chyba nie pe</w:t>
      </w:r>
      <w:r w:rsidR="00EA4BB1" w:rsidRPr="00A1722C">
        <w:rPr>
          <w:sz w:val="28"/>
          <w:szCs w:val="28"/>
        </w:rPr>
        <w:t xml:space="preserve">łna dokumentacja z tego nie wynika jaka </w:t>
      </w:r>
      <w:r w:rsidR="00AE58E1" w:rsidRPr="00A1722C">
        <w:rPr>
          <w:sz w:val="28"/>
          <w:szCs w:val="28"/>
        </w:rPr>
        <w:t>cześć</w:t>
      </w:r>
      <w:r w:rsidR="00AE58E1">
        <w:rPr>
          <w:sz w:val="28"/>
          <w:szCs w:val="28"/>
        </w:rPr>
        <w:t xml:space="preserve"> jeziora Resko wchodzi w to opracowanie?</w:t>
      </w:r>
    </w:p>
    <w:p w:rsidR="00EA4BB1" w:rsidRPr="00A1722C" w:rsidRDefault="00EA4BB1" w:rsidP="00EA4BB1">
      <w:pPr>
        <w:pStyle w:val="Default"/>
        <w:spacing w:line="360" w:lineRule="auto"/>
        <w:jc w:val="both"/>
        <w:rPr>
          <w:sz w:val="28"/>
          <w:szCs w:val="28"/>
        </w:rPr>
      </w:pPr>
      <w:r w:rsidRPr="00AE58E1">
        <w:rPr>
          <w:b/>
          <w:sz w:val="28"/>
          <w:szCs w:val="28"/>
        </w:rPr>
        <w:lastRenderedPageBreak/>
        <w:t>Wójt Gminy</w:t>
      </w:r>
      <w:r w:rsidRPr="00A1722C">
        <w:rPr>
          <w:sz w:val="28"/>
          <w:szCs w:val="28"/>
        </w:rPr>
        <w:t xml:space="preserve"> powiedział , że plan </w:t>
      </w:r>
      <w:r w:rsidR="00090A89" w:rsidRPr="00A1722C">
        <w:rPr>
          <w:sz w:val="28"/>
          <w:szCs w:val="28"/>
        </w:rPr>
        <w:t>działania</w:t>
      </w:r>
      <w:r w:rsidRPr="00A1722C">
        <w:rPr>
          <w:sz w:val="28"/>
          <w:szCs w:val="28"/>
        </w:rPr>
        <w:t xml:space="preserve"> nie ma nic wspólnego z jakąkolwiek dokumentacją </w:t>
      </w:r>
      <w:r w:rsidR="00363559" w:rsidRPr="00A1722C">
        <w:rPr>
          <w:sz w:val="28"/>
          <w:szCs w:val="28"/>
        </w:rPr>
        <w:t xml:space="preserve">. Jest to pewna droga </w:t>
      </w:r>
      <w:r w:rsidR="00AE58E1" w:rsidRPr="00A1722C">
        <w:rPr>
          <w:sz w:val="28"/>
          <w:szCs w:val="28"/>
        </w:rPr>
        <w:t>dojścia</w:t>
      </w:r>
      <w:r w:rsidR="00AE58E1">
        <w:rPr>
          <w:sz w:val="28"/>
          <w:szCs w:val="28"/>
        </w:rPr>
        <w:t xml:space="preserve"> do tego , by zrealizować</w:t>
      </w:r>
      <w:r w:rsidR="00363559" w:rsidRPr="00A1722C">
        <w:rPr>
          <w:sz w:val="28"/>
          <w:szCs w:val="28"/>
        </w:rPr>
        <w:t xml:space="preserve"> cele przedstawione w tym planie działania. </w:t>
      </w:r>
    </w:p>
    <w:p w:rsidR="00363559" w:rsidRPr="00A1722C" w:rsidRDefault="00363559" w:rsidP="00EA4BB1">
      <w:pPr>
        <w:pStyle w:val="Default"/>
        <w:spacing w:line="360" w:lineRule="auto"/>
        <w:jc w:val="both"/>
        <w:rPr>
          <w:sz w:val="28"/>
          <w:szCs w:val="28"/>
        </w:rPr>
      </w:pPr>
      <w:r w:rsidRPr="00A1722C">
        <w:rPr>
          <w:sz w:val="28"/>
          <w:szCs w:val="28"/>
        </w:rPr>
        <w:t xml:space="preserve">Udzielono głosu </w:t>
      </w:r>
      <w:r w:rsidR="00AE58E1" w:rsidRPr="00A1722C">
        <w:rPr>
          <w:sz w:val="28"/>
          <w:szCs w:val="28"/>
        </w:rPr>
        <w:t>Zastępcy</w:t>
      </w:r>
      <w:r w:rsidRPr="00A1722C">
        <w:rPr>
          <w:sz w:val="28"/>
          <w:szCs w:val="28"/>
        </w:rPr>
        <w:t xml:space="preserve"> Wójta, który wyjaśnił, że uchwał</w:t>
      </w:r>
      <w:r w:rsidR="00AE58E1">
        <w:rPr>
          <w:sz w:val="28"/>
          <w:szCs w:val="28"/>
        </w:rPr>
        <w:t>a</w:t>
      </w:r>
      <w:r w:rsidRPr="00A1722C">
        <w:rPr>
          <w:sz w:val="28"/>
          <w:szCs w:val="28"/>
        </w:rPr>
        <w:t xml:space="preserve"> dotyczy obiektywnej formalności</w:t>
      </w:r>
      <w:r w:rsidR="00AE58E1">
        <w:rPr>
          <w:sz w:val="28"/>
          <w:szCs w:val="28"/>
        </w:rPr>
        <w:t>,</w:t>
      </w:r>
      <w:r w:rsidRPr="00A1722C">
        <w:rPr>
          <w:sz w:val="28"/>
          <w:szCs w:val="28"/>
        </w:rPr>
        <w:t xml:space="preserve"> jeżeli chodzi o złożenie aplikacji</w:t>
      </w:r>
      <w:r w:rsidR="00AE58E1">
        <w:rPr>
          <w:sz w:val="28"/>
          <w:szCs w:val="28"/>
        </w:rPr>
        <w:t xml:space="preserve"> do Regionalnego</w:t>
      </w:r>
      <w:r w:rsidRPr="00A1722C">
        <w:rPr>
          <w:sz w:val="28"/>
          <w:szCs w:val="28"/>
        </w:rPr>
        <w:t xml:space="preserve"> Programu Operacyjnego przez naszą gminę. </w:t>
      </w:r>
      <w:r w:rsidR="00AE58E1" w:rsidRPr="00A1722C">
        <w:rPr>
          <w:sz w:val="28"/>
          <w:szCs w:val="28"/>
        </w:rPr>
        <w:t>Jednym</w:t>
      </w:r>
      <w:r w:rsidR="00AE58E1">
        <w:rPr>
          <w:sz w:val="28"/>
          <w:szCs w:val="28"/>
        </w:rPr>
        <w:t xml:space="preserve"> z elementów </w:t>
      </w:r>
      <w:r w:rsidRPr="00A1722C">
        <w:rPr>
          <w:sz w:val="28"/>
          <w:szCs w:val="28"/>
        </w:rPr>
        <w:t>j</w:t>
      </w:r>
      <w:r w:rsidR="00AE58E1">
        <w:rPr>
          <w:sz w:val="28"/>
          <w:szCs w:val="28"/>
        </w:rPr>
        <w:t>e</w:t>
      </w:r>
      <w:r w:rsidRPr="00A1722C">
        <w:rPr>
          <w:sz w:val="28"/>
          <w:szCs w:val="28"/>
        </w:rPr>
        <w:t xml:space="preserve">st plan działania. Aspirujemy do tego </w:t>
      </w:r>
      <w:r w:rsidR="00AE58E1">
        <w:rPr>
          <w:sz w:val="28"/>
          <w:szCs w:val="28"/>
        </w:rPr>
        <w:t>,</w:t>
      </w:r>
      <w:r w:rsidRPr="00A1722C">
        <w:rPr>
          <w:sz w:val="28"/>
          <w:szCs w:val="28"/>
        </w:rPr>
        <w:t xml:space="preserve">by </w:t>
      </w:r>
      <w:r w:rsidR="00AE58E1" w:rsidRPr="00A1722C">
        <w:rPr>
          <w:sz w:val="28"/>
          <w:szCs w:val="28"/>
        </w:rPr>
        <w:t>stać</w:t>
      </w:r>
      <w:r w:rsidR="00AE58E1">
        <w:rPr>
          <w:sz w:val="28"/>
          <w:szCs w:val="28"/>
        </w:rPr>
        <w:t xml:space="preserve"> się częścią żeglarskiego szlaku województwa z</w:t>
      </w:r>
      <w:r w:rsidRPr="00A1722C">
        <w:rPr>
          <w:sz w:val="28"/>
          <w:szCs w:val="28"/>
        </w:rPr>
        <w:t xml:space="preserve">achodniopomorskiego. </w:t>
      </w:r>
      <w:r w:rsidR="00AE58E1" w:rsidRPr="00A1722C">
        <w:rPr>
          <w:sz w:val="28"/>
          <w:szCs w:val="28"/>
        </w:rPr>
        <w:t>Cześć</w:t>
      </w:r>
      <w:r w:rsidRPr="00A1722C">
        <w:rPr>
          <w:sz w:val="28"/>
          <w:szCs w:val="28"/>
        </w:rPr>
        <w:t xml:space="preserve"> jeziora Resko dotyczy przystani windsurfingowej . Czyli mówimy o tej części jeziora, która nie wymaga zmiany planu zagospodarowania przestrzennego. Nie mówimy przy tej kwestii o przystani jachtowej. Aplikacja </w:t>
      </w:r>
      <w:r w:rsidR="00AE58E1" w:rsidRPr="00A1722C">
        <w:rPr>
          <w:sz w:val="28"/>
          <w:szCs w:val="28"/>
        </w:rPr>
        <w:t>musiała</w:t>
      </w:r>
      <w:r w:rsidR="00AE58E1">
        <w:rPr>
          <w:sz w:val="28"/>
          <w:szCs w:val="28"/>
        </w:rPr>
        <w:t xml:space="preserve"> odpowiadać aktualnemu</w:t>
      </w:r>
      <w:r w:rsidRPr="00A1722C">
        <w:rPr>
          <w:sz w:val="28"/>
          <w:szCs w:val="28"/>
        </w:rPr>
        <w:t xml:space="preserve"> planowi </w:t>
      </w:r>
      <w:r w:rsidR="00AE58E1" w:rsidRPr="00A1722C">
        <w:rPr>
          <w:sz w:val="28"/>
          <w:szCs w:val="28"/>
        </w:rPr>
        <w:t>zagospodarowania</w:t>
      </w:r>
      <w:r w:rsidRPr="00A1722C">
        <w:rPr>
          <w:sz w:val="28"/>
          <w:szCs w:val="28"/>
        </w:rPr>
        <w:t xml:space="preserve"> przestrzennego . Trzeba było dostosować formułę tej przystani </w:t>
      </w:r>
      <w:r w:rsidR="00AE58E1">
        <w:rPr>
          <w:sz w:val="28"/>
          <w:szCs w:val="28"/>
        </w:rPr>
        <w:t>do wymogów Regionalnego Programu O</w:t>
      </w:r>
      <w:r w:rsidRPr="00A1722C">
        <w:rPr>
          <w:sz w:val="28"/>
          <w:szCs w:val="28"/>
        </w:rPr>
        <w:t>peracyjnego</w:t>
      </w:r>
      <w:r w:rsidR="00AE58E1">
        <w:rPr>
          <w:sz w:val="28"/>
          <w:szCs w:val="28"/>
        </w:rPr>
        <w:t>,</w:t>
      </w:r>
      <w:r w:rsidRPr="00A1722C">
        <w:rPr>
          <w:sz w:val="28"/>
          <w:szCs w:val="28"/>
        </w:rPr>
        <w:t xml:space="preserve"> to co zachodniopomorski szlak </w:t>
      </w:r>
      <w:r w:rsidR="00AE58E1" w:rsidRPr="00A1722C">
        <w:rPr>
          <w:sz w:val="28"/>
          <w:szCs w:val="28"/>
        </w:rPr>
        <w:t>żeglarski</w:t>
      </w:r>
      <w:r w:rsidRPr="00A1722C">
        <w:rPr>
          <w:sz w:val="28"/>
          <w:szCs w:val="28"/>
        </w:rPr>
        <w:t xml:space="preserve"> przewiduje . </w:t>
      </w:r>
    </w:p>
    <w:p w:rsidR="00363559" w:rsidRPr="00A1722C" w:rsidRDefault="00363559" w:rsidP="00EA4BB1">
      <w:pPr>
        <w:pStyle w:val="Default"/>
        <w:spacing w:line="360" w:lineRule="auto"/>
        <w:jc w:val="both"/>
      </w:pPr>
      <w:r w:rsidRPr="00A1722C">
        <w:rPr>
          <w:sz w:val="28"/>
          <w:szCs w:val="28"/>
        </w:rPr>
        <w:t>W zakresie opracowania Gmina posiłkowała się współpracą z biurem zewnętrznym ,</w:t>
      </w:r>
      <w:r w:rsidR="00AE58E1">
        <w:rPr>
          <w:sz w:val="28"/>
          <w:szCs w:val="28"/>
        </w:rPr>
        <w:t xml:space="preserve"> które przygotowała dla nas całą </w:t>
      </w:r>
      <w:r w:rsidR="00AE58E1" w:rsidRPr="00A1722C">
        <w:rPr>
          <w:sz w:val="28"/>
          <w:szCs w:val="28"/>
        </w:rPr>
        <w:t>dokumentację</w:t>
      </w:r>
      <w:r w:rsidRPr="00A1722C">
        <w:rPr>
          <w:sz w:val="28"/>
          <w:szCs w:val="28"/>
        </w:rPr>
        <w:t xml:space="preserve"> i w</w:t>
      </w:r>
      <w:r w:rsidR="00AE58E1">
        <w:rPr>
          <w:sz w:val="28"/>
          <w:szCs w:val="28"/>
        </w:rPr>
        <w:t xml:space="preserve"> naszym</w:t>
      </w:r>
      <w:r w:rsidRPr="00A1722C">
        <w:rPr>
          <w:sz w:val="28"/>
          <w:szCs w:val="28"/>
        </w:rPr>
        <w:t xml:space="preserve"> </w:t>
      </w:r>
      <w:r w:rsidR="00AE58E1" w:rsidRPr="00A1722C">
        <w:rPr>
          <w:sz w:val="28"/>
          <w:szCs w:val="28"/>
        </w:rPr>
        <w:t>imieniu</w:t>
      </w:r>
      <w:r w:rsidR="00AE58E1">
        <w:rPr>
          <w:sz w:val="28"/>
          <w:szCs w:val="28"/>
        </w:rPr>
        <w:t xml:space="preserve"> złożyło</w:t>
      </w:r>
      <w:r w:rsidRPr="00A1722C">
        <w:rPr>
          <w:sz w:val="28"/>
          <w:szCs w:val="28"/>
        </w:rPr>
        <w:t xml:space="preserve"> do RPO. Jeżeli chodzi o kwotę, Zastępca Wójta nie pamięta to </w:t>
      </w:r>
      <w:r w:rsidR="00AE58E1">
        <w:rPr>
          <w:sz w:val="28"/>
          <w:szCs w:val="28"/>
        </w:rPr>
        <w:t>ewentualnie na zapytanie pisemne Urząd udzieli odpowiedzi</w:t>
      </w:r>
      <w:r w:rsidRPr="00A1722C">
        <w:rPr>
          <w:sz w:val="28"/>
          <w:szCs w:val="28"/>
        </w:rPr>
        <w:t>.</w:t>
      </w:r>
    </w:p>
    <w:p w:rsidR="006E46CC" w:rsidRPr="00A1722C" w:rsidRDefault="007A0F21" w:rsidP="005F481E">
      <w:r w:rsidRPr="00AE58E1">
        <w:rPr>
          <w:b/>
        </w:rPr>
        <w:t>Radny Pan T</w:t>
      </w:r>
      <w:r w:rsidR="00AE58E1" w:rsidRPr="00AE58E1">
        <w:rPr>
          <w:b/>
        </w:rPr>
        <w:t>omasz Szafrański</w:t>
      </w:r>
      <w:r w:rsidR="00AE58E1">
        <w:t xml:space="preserve"> czy uwzględniono kwestię mostu?</w:t>
      </w:r>
    </w:p>
    <w:p w:rsidR="007A0F21" w:rsidRPr="00A1722C" w:rsidRDefault="00AE58E1" w:rsidP="005F481E">
      <w:r w:rsidRPr="00AE58E1">
        <w:rPr>
          <w:b/>
        </w:rPr>
        <w:t>Zastępca Wójta</w:t>
      </w:r>
      <w:r>
        <w:t xml:space="preserve"> powiedział</w:t>
      </w:r>
      <w:r w:rsidR="007A0F21" w:rsidRPr="00A1722C">
        <w:t>, że to jest brane pod uwagę i jest to dokładanie opisane w studium wykonalności</w:t>
      </w:r>
      <w:r>
        <w:t>,</w:t>
      </w:r>
      <w:r w:rsidR="007A0F21" w:rsidRPr="00A1722C">
        <w:t xml:space="preserve"> które również zostało </w:t>
      </w:r>
      <w:r w:rsidR="00404340" w:rsidRPr="00A1722C">
        <w:t>złożone</w:t>
      </w:r>
      <w:r w:rsidR="007A0F21" w:rsidRPr="00A1722C">
        <w:t xml:space="preserve"> do RPO.</w:t>
      </w:r>
    </w:p>
    <w:p w:rsidR="007A0F21" w:rsidRPr="00A1722C" w:rsidRDefault="007A0F21" w:rsidP="005F481E">
      <w:r w:rsidRPr="00AE58E1">
        <w:rPr>
          <w:b/>
        </w:rPr>
        <w:t>Radny Pan Tomasz Szafrański</w:t>
      </w:r>
      <w:r w:rsidRPr="00A1722C">
        <w:t xml:space="preserve"> czy jest w takim razie jakaś koncepcja zagospodarowania przystani jachtowej</w:t>
      </w:r>
      <w:r w:rsidR="00477319" w:rsidRPr="00A1722C">
        <w:t>? Wie</w:t>
      </w:r>
      <w:r w:rsidR="000462C1">
        <w:t>lu radnych na komisji myślało, ż</w:t>
      </w:r>
      <w:r w:rsidR="00477319" w:rsidRPr="00A1722C">
        <w:t>e to o</w:t>
      </w:r>
      <w:r w:rsidR="000462C1">
        <w:t>pracowanie zawiera też koncepcję</w:t>
      </w:r>
      <w:r w:rsidR="00477319" w:rsidRPr="00A1722C">
        <w:t xml:space="preserve"> przystani jachtowej. </w:t>
      </w:r>
    </w:p>
    <w:p w:rsidR="00477319" w:rsidRDefault="00477319" w:rsidP="005F481E">
      <w:r w:rsidRPr="000462C1">
        <w:rPr>
          <w:b/>
        </w:rPr>
        <w:t>Wójt Gminy</w:t>
      </w:r>
      <w:r w:rsidRPr="00A1722C">
        <w:t xml:space="preserve"> koncepcja była konsultowana z mieszkańcami. Musimy </w:t>
      </w:r>
      <w:r w:rsidR="00404340" w:rsidRPr="00A1722C">
        <w:t>brać</w:t>
      </w:r>
      <w:r w:rsidRPr="00A1722C">
        <w:t xml:space="preserve"> pod uw</w:t>
      </w:r>
      <w:r w:rsidR="00A1722C" w:rsidRPr="00A1722C">
        <w:t>a</w:t>
      </w:r>
      <w:r w:rsidRPr="00A1722C">
        <w:t>gę jaki  możemy złożyć wniosek , taki które ma szanse na środki finansowe z Regionalnego Programu Operacyjnego.</w:t>
      </w:r>
      <w:r w:rsidR="00CC05DB" w:rsidRPr="00A1722C">
        <w:t xml:space="preserve"> Okazało się , że  z poprzedniego programowania pozostały środki i jest możliwość aplikować o nie </w:t>
      </w:r>
      <w:r w:rsidR="000462C1">
        <w:t>,</w:t>
      </w:r>
      <w:r w:rsidR="00CC05DB" w:rsidRPr="00A1722C">
        <w:t>ale zgodnie z określonymi wymogami, czyli w zakresie szlaku żeglarskiego.</w:t>
      </w:r>
      <w:r w:rsidR="0017128C">
        <w:t xml:space="preserve"> Głównym </w:t>
      </w:r>
      <w:r w:rsidR="000462C1">
        <w:lastRenderedPageBreak/>
        <w:t>o</w:t>
      </w:r>
      <w:r w:rsidR="0017128C">
        <w:t xml:space="preserve">graniczeniem jest most </w:t>
      </w:r>
      <w:r w:rsidR="000462C1">
        <w:t>,</w:t>
      </w:r>
      <w:r w:rsidR="0017128C">
        <w:t xml:space="preserve">który jest niski i uniemożliwia wejście do portu dużych jachtów. To może spowodować uzyskanie mniej punktów za wniosek. Są określone kryteria, za które dostajemy punkty. Jeżeli chodzi o tą koncepcje jest ona skonsultowana z mieszkańcami i skupiona jest na przystani windsurfingowej.  </w:t>
      </w:r>
    </w:p>
    <w:p w:rsidR="0017128C" w:rsidRDefault="0017128C" w:rsidP="005F481E">
      <w:r>
        <w:t>Radny Pan Tomasz Szafrański nie było takich otwartych konsultacji tylko z pewną grupą osób , nie były one otwarte.</w:t>
      </w:r>
    </w:p>
    <w:p w:rsidR="0017128C" w:rsidRDefault="0017128C" w:rsidP="005F481E">
      <w:r>
        <w:t xml:space="preserve">Wójt Gminy były takie otwarte konsultacje , proszono o </w:t>
      </w:r>
      <w:r w:rsidR="000462C1">
        <w:t>składanie  opinii,</w:t>
      </w:r>
      <w:r>
        <w:t xml:space="preserve"> ale gdy ich nie było składanych</w:t>
      </w:r>
      <w:r w:rsidR="000462C1">
        <w:t>, W</w:t>
      </w:r>
      <w:r>
        <w:t>ójt zaproponował aby pracownik do inwestycji na piśmie skierował pytani</w:t>
      </w:r>
      <w:r w:rsidR="00FA0255">
        <w:t xml:space="preserve">e do pana Domańskiego do osoby prowadzącej przystań i do Pana </w:t>
      </w:r>
      <w:proofErr w:type="spellStart"/>
      <w:r w:rsidR="00FA0255">
        <w:t>Górni</w:t>
      </w:r>
      <w:r w:rsidR="000462C1">
        <w:t>e</w:t>
      </w:r>
      <w:r w:rsidR="00FA0255">
        <w:t>siew</w:t>
      </w:r>
      <w:r w:rsidR="000462C1">
        <w:t>icza</w:t>
      </w:r>
      <w:proofErr w:type="spellEnd"/>
      <w:r w:rsidR="000462C1">
        <w:t>. Jeżeli były od nich uzyskane opinie zwrotne , to zostały</w:t>
      </w:r>
      <w:r w:rsidR="00FA0255">
        <w:t xml:space="preserve"> one uwzglę</w:t>
      </w:r>
      <w:r w:rsidR="000462C1">
        <w:t>dnione w opracowaniu koncepcji.</w:t>
      </w:r>
    </w:p>
    <w:p w:rsidR="00FA0255" w:rsidRDefault="00FA0255" w:rsidP="005F481E">
      <w:r>
        <w:t xml:space="preserve">Pan Grzegorz Ciołek co z wodą i kanalizacją która miała być doprowadzona </w:t>
      </w:r>
      <w:r w:rsidR="000462C1">
        <w:t>do tej przystani windsurfingowej?</w:t>
      </w:r>
      <w:r>
        <w:t>.</w:t>
      </w:r>
    </w:p>
    <w:p w:rsidR="00FA0255" w:rsidRPr="00A1722C" w:rsidRDefault="00FA0255" w:rsidP="005F481E">
      <w:r>
        <w:t>Wójt Gminy jeżeli chodzi o wodę t</w:t>
      </w:r>
      <w:r w:rsidR="000462C1">
        <w:t xml:space="preserve">emat został zauważony </w:t>
      </w:r>
      <w:r>
        <w:t>w roku poprzednim</w:t>
      </w:r>
      <w:r w:rsidR="00AA3D79">
        <w:t>. My jako Gmina jesteś</w:t>
      </w:r>
      <w:r w:rsidR="000462C1">
        <w:t xml:space="preserve">my współwłaścicielami </w:t>
      </w:r>
      <w:proofErr w:type="spellStart"/>
      <w:r w:rsidR="000462C1">
        <w:t>MWiK</w:t>
      </w:r>
      <w:proofErr w:type="spellEnd"/>
      <w:r w:rsidR="000462C1">
        <w:t xml:space="preserve"> , mamy</w:t>
      </w:r>
      <w:r w:rsidR="00AA3D79">
        <w:t xml:space="preserve"> tam swój udział procentowy. </w:t>
      </w:r>
      <w:proofErr w:type="spellStart"/>
      <w:r w:rsidR="00AA3D79">
        <w:t>MWiK</w:t>
      </w:r>
      <w:proofErr w:type="spellEnd"/>
      <w:r w:rsidR="000462C1">
        <w:t xml:space="preserve">  ma swój plan inwestycyjny</w:t>
      </w:r>
      <w:r w:rsidR="00AA3D79">
        <w:t xml:space="preserve"> i prognozę na </w:t>
      </w:r>
      <w:r w:rsidR="000462C1">
        <w:t>następne</w:t>
      </w:r>
      <w:r w:rsidR="00AA3D79">
        <w:t xml:space="preserve"> lata. W związku z tym, żeby coś </w:t>
      </w:r>
      <w:r w:rsidR="000462C1">
        <w:t>zrobić</w:t>
      </w:r>
      <w:r w:rsidR="00AA3D79">
        <w:t xml:space="preserve"> musimy </w:t>
      </w:r>
      <w:r w:rsidR="000462C1">
        <w:t>złożyć</w:t>
      </w:r>
      <w:r w:rsidR="00AA3D79">
        <w:t xml:space="preserve"> do nich wniosek . Taki wniosek został  złożony. </w:t>
      </w:r>
      <w:r w:rsidR="000462C1">
        <w:t xml:space="preserve">Obiecywano nam, że będzie to </w:t>
      </w:r>
      <w:r w:rsidR="00AA3D79">
        <w:t>n</w:t>
      </w:r>
      <w:r w:rsidR="000462C1">
        <w:t>a</w:t>
      </w:r>
      <w:r w:rsidR="00AA3D79">
        <w:t xml:space="preserve"> sezon tego roku</w:t>
      </w:r>
      <w:r w:rsidR="000462C1">
        <w:t>,</w:t>
      </w:r>
      <w:r w:rsidR="00AA3D79">
        <w:t xml:space="preserve"> ale niestety nie było</w:t>
      </w:r>
      <w:r w:rsidR="000462C1">
        <w:t>. W związku</w:t>
      </w:r>
      <w:r w:rsidR="00AA3D79">
        <w:t xml:space="preserve"> z czym</w:t>
      </w:r>
      <w:r w:rsidR="000462C1">
        <w:t>, wójt zaczął drążyć te</w:t>
      </w:r>
      <w:r w:rsidR="00AA3D79">
        <w:t>m</w:t>
      </w:r>
      <w:r w:rsidR="000462C1">
        <w:t>at. MWIK twierdzą, że uzgodnienia w tym miejscu są</w:t>
      </w:r>
      <w:r w:rsidR="00AA3D79">
        <w:t xml:space="preserve"> utrudnione i mają dużo problemó</w:t>
      </w:r>
      <w:r w:rsidR="00802CD1">
        <w:t>w. Po</w:t>
      </w:r>
      <w:r w:rsidR="006950C0">
        <w:t xml:space="preserve"> ostatniej</w:t>
      </w:r>
      <w:r w:rsidR="000462C1">
        <w:t xml:space="preserve"> rozmowie</w:t>
      </w:r>
      <w:r w:rsidR="00802CD1">
        <w:t xml:space="preserve"> wynika</w:t>
      </w:r>
      <w:r w:rsidR="000462C1">
        <w:t>, ż</w:t>
      </w:r>
      <w:r w:rsidR="006950C0">
        <w:t>e wszystkie uzgod</w:t>
      </w:r>
      <w:r w:rsidR="000462C1">
        <w:t>nienia są na zakończeniu i przepompownia</w:t>
      </w:r>
      <w:r w:rsidR="006950C0">
        <w:t xml:space="preserve"> ścieków i dostarczenie wody ma być do końca roku.</w:t>
      </w:r>
    </w:p>
    <w:p w:rsidR="00E138CC" w:rsidRDefault="00E138CC" w:rsidP="00E138CC">
      <w:r>
        <w:t>Przystąpiono do głosowania:</w:t>
      </w:r>
    </w:p>
    <w:p w:rsidR="00E138CC" w:rsidRPr="009B7D36" w:rsidRDefault="00E138CC" w:rsidP="00E138CC">
      <w:pPr>
        <w:rPr>
          <w:b/>
        </w:rPr>
      </w:pPr>
      <w:r w:rsidRPr="009B7D36">
        <w:rPr>
          <w:b/>
        </w:rPr>
        <w:t>Rada Gminy</w:t>
      </w:r>
      <w:r>
        <w:rPr>
          <w:b/>
        </w:rPr>
        <w:t xml:space="preserve"> Kołobrzeg podjęła Uchwałę Nr X</w:t>
      </w:r>
      <w:r w:rsidR="00EA4BB1">
        <w:rPr>
          <w:b/>
        </w:rPr>
        <w:t>X/161</w:t>
      </w:r>
      <w:r w:rsidRPr="009B7D36">
        <w:rPr>
          <w:b/>
        </w:rPr>
        <w:t>/2016 w</w:t>
      </w:r>
      <w:r w:rsidR="006950C0">
        <w:rPr>
          <w:b/>
        </w:rPr>
        <w:t xml:space="preserve"> </w:t>
      </w:r>
      <w:r w:rsidR="006950C0" w:rsidRPr="006950C0">
        <w:rPr>
          <w:b/>
        </w:rPr>
        <w:t>przyjęcia planu działania dla zadania pn. „ Budowa Centrum Turystyki i Rekreacji Wodnej w Dźwirzynie”</w:t>
      </w:r>
      <w:r w:rsidR="006950C0">
        <w:rPr>
          <w:b/>
        </w:rPr>
        <w:t xml:space="preserve"> </w:t>
      </w:r>
      <w:r w:rsidR="00506272">
        <w:rPr>
          <w:b/>
        </w:rPr>
        <w:t>, 13 głosami za.</w:t>
      </w:r>
    </w:p>
    <w:p w:rsidR="00E138CC" w:rsidRPr="00EF72A0" w:rsidRDefault="00E138CC" w:rsidP="00E138CC">
      <w:r>
        <w:t>Uchwała stanowi załącz</w:t>
      </w:r>
      <w:r w:rsidR="006E46CC">
        <w:t>nik Nr 7</w:t>
      </w:r>
      <w:r w:rsidRPr="00EF72A0">
        <w:t xml:space="preserve"> do niniejszego protokołu z sesji.</w:t>
      </w:r>
    </w:p>
    <w:p w:rsidR="00E138CC" w:rsidRDefault="00E138CC" w:rsidP="00E138CC">
      <w:pPr>
        <w:rPr>
          <w:u w:val="single"/>
        </w:rPr>
      </w:pPr>
      <w:r>
        <w:t xml:space="preserve">5)  </w:t>
      </w:r>
      <w:r w:rsidRPr="002236DA">
        <w:rPr>
          <w:u w:val="single"/>
        </w:rPr>
        <w:t xml:space="preserve">w sprawie </w:t>
      </w:r>
      <w:r>
        <w:rPr>
          <w:u w:val="single"/>
        </w:rPr>
        <w:t xml:space="preserve"> </w:t>
      </w:r>
      <w:r w:rsidR="00506272">
        <w:rPr>
          <w:u w:val="single"/>
        </w:rPr>
        <w:t>przyjęcia Programu współpracy Gminy Kołobrzeg z organizacjami pozarządowymi oraz podmiotami , o których mowa w art. 3</w:t>
      </w:r>
    </w:p>
    <w:p w:rsidR="006E46CC" w:rsidRDefault="003E1AF2" w:rsidP="00E138CC">
      <w:pPr>
        <w:rPr>
          <w:u w:val="single"/>
        </w:rPr>
      </w:pPr>
      <w:r>
        <w:rPr>
          <w:u w:val="single"/>
        </w:rPr>
        <w:lastRenderedPageBreak/>
        <w:t xml:space="preserve">Opinie </w:t>
      </w:r>
      <w:r w:rsidR="00112E14">
        <w:rPr>
          <w:u w:val="single"/>
        </w:rPr>
        <w:t>Komisji</w:t>
      </w:r>
      <w:r>
        <w:rPr>
          <w:u w:val="single"/>
        </w:rPr>
        <w:t xml:space="preserve"> i klubu</w:t>
      </w:r>
      <w:r w:rsidR="006E46CC">
        <w:rPr>
          <w:u w:val="single"/>
        </w:rPr>
        <w:t xml:space="preserve"> Radnych były pozytywne</w:t>
      </w:r>
      <w:r w:rsidR="00112E14">
        <w:rPr>
          <w:u w:val="single"/>
        </w:rPr>
        <w:t>.</w:t>
      </w:r>
      <w:r w:rsidR="001D5BAE">
        <w:rPr>
          <w:u w:val="single"/>
        </w:rPr>
        <w:t xml:space="preserve"> </w:t>
      </w:r>
    </w:p>
    <w:p w:rsidR="00A97030" w:rsidRPr="00325FC1" w:rsidRDefault="00A97030" w:rsidP="00E138CC">
      <w:r w:rsidRPr="000462C1">
        <w:rPr>
          <w:b/>
        </w:rPr>
        <w:t>Radny Pan Tomasz Szafrański</w:t>
      </w:r>
      <w:r w:rsidRPr="00325FC1">
        <w:t xml:space="preserve"> </w:t>
      </w:r>
      <w:r w:rsidR="000462C1">
        <w:t xml:space="preserve"> odniósł się, że </w:t>
      </w:r>
      <w:r w:rsidRPr="00325FC1">
        <w:t>były konsultacje z organizacjami pozarządo</w:t>
      </w:r>
      <w:r w:rsidR="000462C1">
        <w:t>wymi w sprawie tego programu. I</w:t>
      </w:r>
      <w:r w:rsidRPr="00325FC1">
        <w:t>le wpłynęło wni</w:t>
      </w:r>
      <w:r w:rsidR="000462C1">
        <w:t xml:space="preserve">osków o ewentualne zmiany tego </w:t>
      </w:r>
      <w:r w:rsidR="000462C1" w:rsidRPr="00325FC1">
        <w:t>programu</w:t>
      </w:r>
      <w:r w:rsidRPr="00325FC1">
        <w:t xml:space="preserve"> i ile zostało uwzględnionych i jakie były treści tych wniosków</w:t>
      </w:r>
      <w:r w:rsidR="000462C1">
        <w:t>?</w:t>
      </w:r>
      <w:r w:rsidR="000462C1" w:rsidRPr="00325FC1">
        <w:t xml:space="preserve"> </w:t>
      </w:r>
      <w:r w:rsidRPr="000462C1">
        <w:rPr>
          <w:b/>
        </w:rPr>
        <w:t>Zastępca Wójta</w:t>
      </w:r>
      <w:r w:rsidRPr="00325FC1">
        <w:t xml:space="preserve"> wyjaśnił, że były prowadzone k</w:t>
      </w:r>
      <w:r w:rsidR="000462C1">
        <w:t>onsultacje związane z programem</w:t>
      </w:r>
      <w:r w:rsidRPr="00325FC1">
        <w:t xml:space="preserve"> współpracy z organizacjami pozarządowymi</w:t>
      </w:r>
      <w:r w:rsidR="000462C1">
        <w:t>,</w:t>
      </w:r>
      <w:r w:rsidRPr="00325FC1">
        <w:t xml:space="preserve"> efektem tego było wpłynięcie kilku propozycji zmian od dwóch organizacji . </w:t>
      </w:r>
    </w:p>
    <w:p w:rsidR="000462C1" w:rsidRDefault="00A97030" w:rsidP="00E138CC">
      <w:r w:rsidRPr="00325FC1">
        <w:t>Pierwszym wni</w:t>
      </w:r>
      <w:r w:rsidR="000462C1">
        <w:t>oskodawcom było Stowarzyszenie</w:t>
      </w:r>
      <w:r w:rsidRPr="00325FC1">
        <w:t xml:space="preserve"> Użytkowników Ps</w:t>
      </w:r>
      <w:r w:rsidR="000462C1">
        <w:t>ychiatrycznej Opieki Zdrowotnej</w:t>
      </w:r>
      <w:r w:rsidRPr="00325FC1">
        <w:t xml:space="preserve"> oraz ich rodzin </w:t>
      </w:r>
      <w:r w:rsidR="000462C1">
        <w:t>„</w:t>
      </w:r>
      <w:r w:rsidRPr="00325FC1">
        <w:t>Feniks</w:t>
      </w:r>
      <w:r w:rsidR="000462C1">
        <w:t>”,</w:t>
      </w:r>
      <w:r w:rsidRPr="00325FC1">
        <w:t xml:space="preserve"> związane z uogólnieniem pewnych zadań , czyli </w:t>
      </w:r>
      <w:r w:rsidR="000462C1" w:rsidRPr="00325FC1">
        <w:t>wprowadzenie</w:t>
      </w:r>
      <w:r w:rsidRPr="00325FC1">
        <w:t xml:space="preserve"> zadań wychowawczych dla dzieci z terenu </w:t>
      </w:r>
      <w:proofErr w:type="spellStart"/>
      <w:r w:rsidRPr="00325FC1">
        <w:t>gminy</w:t>
      </w:r>
      <w:proofErr w:type="spellEnd"/>
      <w:r w:rsidRPr="00325FC1">
        <w:t xml:space="preserve"> Kołobrzeg</w:t>
      </w:r>
      <w:r w:rsidR="000462C1">
        <w:t>. C</w:t>
      </w:r>
      <w:r w:rsidRPr="00325FC1">
        <w:t xml:space="preserve">hodzi o ujecie szerszego spektrum </w:t>
      </w:r>
      <w:r w:rsidR="000462C1" w:rsidRPr="00325FC1">
        <w:t>działań</w:t>
      </w:r>
      <w:r w:rsidR="000462C1">
        <w:t xml:space="preserve"> związanych</w:t>
      </w:r>
      <w:r w:rsidRPr="00325FC1">
        <w:t xml:space="preserve"> z kwestiami </w:t>
      </w:r>
    </w:p>
    <w:p w:rsidR="00A97030" w:rsidRPr="00325FC1" w:rsidRDefault="00A97030" w:rsidP="00E138CC">
      <w:proofErr w:type="spellStart"/>
      <w:r w:rsidRPr="00325FC1">
        <w:t>opiekuńczo-wychowawaczymi</w:t>
      </w:r>
      <w:proofErr w:type="spellEnd"/>
      <w:r w:rsidRPr="00325FC1">
        <w:t>. Druga sprawa to u</w:t>
      </w:r>
      <w:r w:rsidR="000462C1">
        <w:t xml:space="preserve">dzielenie wsparcia środowiskom </w:t>
      </w:r>
      <w:r w:rsidRPr="00325FC1">
        <w:t>abstynenckim poprzez propagowanie idei trzeźwego życia</w:t>
      </w:r>
      <w:r w:rsidR="000462C1">
        <w:t>,</w:t>
      </w:r>
      <w:r w:rsidRPr="00325FC1">
        <w:t xml:space="preserve"> integracja oraz organizowanie </w:t>
      </w:r>
      <w:r w:rsidR="000462C1" w:rsidRPr="00325FC1">
        <w:t>oparcia</w:t>
      </w:r>
      <w:r w:rsidRPr="00325FC1">
        <w:t xml:space="preserve"> i ochrony dla członków rodzin </w:t>
      </w:r>
      <w:r w:rsidR="000462C1" w:rsidRPr="00325FC1">
        <w:t>dotkniętych</w:t>
      </w:r>
      <w:r w:rsidRPr="00325FC1">
        <w:t xml:space="preserve"> różnymi formami </w:t>
      </w:r>
      <w:r w:rsidR="000462C1" w:rsidRPr="00325FC1">
        <w:t>uzależnień</w:t>
      </w:r>
      <w:r w:rsidRPr="00325FC1">
        <w:t xml:space="preserve">. </w:t>
      </w:r>
    </w:p>
    <w:p w:rsidR="00A97030" w:rsidRPr="00325FC1" w:rsidRDefault="00A97030" w:rsidP="00E138CC">
      <w:r w:rsidRPr="00325FC1">
        <w:t>Te uwagi zostały uwzględnione</w:t>
      </w:r>
      <w:r w:rsidR="000462C1">
        <w:t>,</w:t>
      </w:r>
      <w:r w:rsidRPr="00325FC1">
        <w:t xml:space="preserve"> jeżeli chodzi o działania edukacyjne </w:t>
      </w:r>
      <w:r w:rsidR="000462C1">
        <w:t>.</w:t>
      </w:r>
    </w:p>
    <w:p w:rsidR="00471FA6" w:rsidRPr="00325FC1" w:rsidRDefault="00471FA6" w:rsidP="00E138CC">
      <w:r w:rsidRPr="00325FC1">
        <w:t xml:space="preserve">Drugie stowarzyszenie , które wystąpiło z propozycją zamian to Stowarzyszenie Rybitwa . Propozycje które przedstawiło dotyczyło transparentność </w:t>
      </w:r>
      <w:r w:rsidR="000462C1" w:rsidRPr="00325FC1">
        <w:t>postępowania</w:t>
      </w:r>
      <w:r w:rsidRPr="00325FC1">
        <w:t xml:space="preserve"> czyli opublikowanie protokołu z obrad Komisji w BIP. Nie uwzgl</w:t>
      </w:r>
      <w:r w:rsidR="000462C1">
        <w:t>ędniono tej zmiany . Us</w:t>
      </w:r>
      <w:r w:rsidRPr="00325FC1">
        <w:t>t</w:t>
      </w:r>
      <w:r w:rsidR="000462C1">
        <w:t>a</w:t>
      </w:r>
      <w:r w:rsidRPr="00325FC1">
        <w:t>wa o pożytku</w:t>
      </w:r>
      <w:r w:rsidR="000462C1">
        <w:t xml:space="preserve"> publicznym i wolontariacie dok</w:t>
      </w:r>
      <w:r w:rsidRPr="00325FC1">
        <w:t>ł</w:t>
      </w:r>
      <w:r w:rsidR="000462C1">
        <w:t>a</w:t>
      </w:r>
      <w:r w:rsidRPr="00325FC1">
        <w:t xml:space="preserve">danie </w:t>
      </w:r>
      <w:r w:rsidR="000462C1" w:rsidRPr="00325FC1">
        <w:t>określa</w:t>
      </w:r>
      <w:r w:rsidRPr="00325FC1">
        <w:t xml:space="preserve"> procedurę konkursową . Komisja Konkursowa działa przede wszystkim na ustawie obowiązujących przepisów ustawy. Komisja po przeprowadzeniu procedury sporządza protokół , który z</w:t>
      </w:r>
      <w:r w:rsidR="000462C1">
        <w:t>awiera rek</w:t>
      </w:r>
      <w:r w:rsidR="000462C1" w:rsidRPr="00325FC1">
        <w:t>omendację</w:t>
      </w:r>
      <w:r w:rsidRPr="00325FC1">
        <w:t xml:space="preserve"> do przyznania dotacji. Jest on jawny dla każdego , kto będzie </w:t>
      </w:r>
      <w:r w:rsidR="000462C1" w:rsidRPr="00325FC1">
        <w:t>chciał</w:t>
      </w:r>
      <w:r w:rsidR="000462C1">
        <w:t xml:space="preserve"> mieć wgląd do niego. Ustawa stwierdza , ż</w:t>
      </w:r>
      <w:r w:rsidRPr="00325FC1">
        <w:t xml:space="preserve">e każdy ma prawo </w:t>
      </w:r>
      <w:r w:rsidR="000462C1">
        <w:t>ż</w:t>
      </w:r>
      <w:r w:rsidR="000462C1" w:rsidRPr="00325FC1">
        <w:t>ądać</w:t>
      </w:r>
      <w:r w:rsidRPr="00325FC1">
        <w:t xml:space="preserve"> </w:t>
      </w:r>
      <w:r w:rsidR="000462C1" w:rsidRPr="00325FC1">
        <w:t>uzasadnienia</w:t>
      </w:r>
      <w:r w:rsidRPr="00325FC1">
        <w:t xml:space="preserve"> wyboru lub odrzucenia oferty. Protokół jest dla organu przyznającego dotację , czyli dla Wójta podstawą do rozstrzygnięcia w formie zarządzenia lub uchwały. Ustawa nie przewiduje , żeby zamieszczać protokół na BIP i ni</w:t>
      </w:r>
      <w:r w:rsidR="000462C1">
        <w:t>e ma stosowanych takich praktyk</w:t>
      </w:r>
      <w:r w:rsidRPr="00325FC1">
        <w:t xml:space="preserve"> w urzędach. Jest on do wglądu dla zainteresowanych osób.</w:t>
      </w:r>
    </w:p>
    <w:p w:rsidR="00471FA6" w:rsidRDefault="00471FA6" w:rsidP="00E138CC">
      <w:r w:rsidRPr="00325FC1">
        <w:lastRenderedPageBreak/>
        <w:t>Druga propozycja zmienić tryb powoływania i działania Komisji Konkursowej do opiniowania ofert poprzez dopisanie</w:t>
      </w:r>
      <w:r w:rsidR="000462C1">
        <w:t>,</w:t>
      </w:r>
      <w:r w:rsidRPr="00325FC1">
        <w:t xml:space="preserve"> aby uczestnikiem tej komisji był przedstawiciel</w:t>
      </w:r>
      <w:r>
        <w:rPr>
          <w:u w:val="single"/>
        </w:rPr>
        <w:t xml:space="preserve"> </w:t>
      </w:r>
      <w:r w:rsidRPr="00325FC1">
        <w:t xml:space="preserve">Rady </w:t>
      </w:r>
      <w:r w:rsidR="000462C1" w:rsidRPr="00325FC1">
        <w:t>Gminy</w:t>
      </w:r>
      <w:r w:rsidRPr="00325FC1">
        <w:t>. Nie uwzględniono z</w:t>
      </w:r>
      <w:r w:rsidR="000462C1">
        <w:t>amiany . Skład komisji jest ściśle określony</w:t>
      </w:r>
      <w:r w:rsidRPr="00325FC1">
        <w:t xml:space="preserve"> w przepisach ustawy. Ustawodawca wskazał, że w komisji może zasiadać przedstawiciel organu wykonawczego , osoby reprezentujące organizacje oraz podmioty ustawowo z nimi zrównane or</w:t>
      </w:r>
      <w:r w:rsidR="00325FC1" w:rsidRPr="00325FC1">
        <w:t xml:space="preserve">az eksperci. Radni nie powinni </w:t>
      </w:r>
      <w:r w:rsidR="0026026B">
        <w:t>nawet</w:t>
      </w:r>
      <w:r w:rsidR="000462C1">
        <w:t xml:space="preserve"> zasiadać w t</w:t>
      </w:r>
      <w:r w:rsidRPr="00325FC1">
        <w:t>ej Komisji , bo nie są oni w ustawie</w:t>
      </w:r>
      <w:r w:rsidR="0026026B">
        <w:t xml:space="preserve"> </w:t>
      </w:r>
      <w:r w:rsidR="000462C1">
        <w:t>określeni .</w:t>
      </w:r>
      <w:r w:rsidR="0026026B">
        <w:t xml:space="preserve">Uczestnictwo radnych w komisji  konkursowej godzi w przepisy </w:t>
      </w:r>
      <w:r w:rsidRPr="00325FC1">
        <w:t xml:space="preserve"> ustawy o samorządzie gminnym</w:t>
      </w:r>
      <w:r w:rsidR="0026026B">
        <w:t xml:space="preserve"> a dokładanie o kompetencji Rady. </w:t>
      </w:r>
    </w:p>
    <w:p w:rsidR="0026026B" w:rsidRDefault="0026026B" w:rsidP="00E138CC">
      <w:r>
        <w:t>Taka propozycja nie była zgodna z ustawą.</w:t>
      </w:r>
    </w:p>
    <w:p w:rsidR="0026026B" w:rsidRDefault="0026026B" w:rsidP="00E138CC">
      <w:r>
        <w:t xml:space="preserve">Była propozycja aby </w:t>
      </w:r>
      <w:r w:rsidR="000462C1">
        <w:t>rozstrzygnięcia</w:t>
      </w:r>
      <w:r>
        <w:t xml:space="preserve"> komisji były wiążące dla Wójta </w:t>
      </w:r>
      <w:r w:rsidR="000462C1">
        <w:t>,</w:t>
      </w:r>
      <w:r>
        <w:t>ale taka propozycja jest nie możliwa, gdyż z art. 15 ust</w:t>
      </w:r>
      <w:r w:rsidR="000462C1">
        <w:t>.</w:t>
      </w:r>
      <w:r>
        <w:t xml:space="preserve"> 1 us</w:t>
      </w:r>
      <w:r w:rsidR="000462C1">
        <w:t>tawy o pożytku</w:t>
      </w:r>
      <w:r>
        <w:t xml:space="preserve"> publicznym wynika</w:t>
      </w:r>
      <w:r w:rsidR="000462C1">
        <w:t>,</w:t>
      </w:r>
      <w:r>
        <w:t xml:space="preserve"> jaki jest zakres komisji. Mają charakter opiniodawczy</w:t>
      </w:r>
      <w:r w:rsidR="000462C1">
        <w:t xml:space="preserve"> zaś</w:t>
      </w:r>
      <w:r>
        <w:t xml:space="preserve"> decydowanie i </w:t>
      </w:r>
      <w:r w:rsidR="000462C1">
        <w:t>rozstrzyganie</w:t>
      </w:r>
      <w:r>
        <w:t xml:space="preserve"> ofert należy wyłącznie do Wójta .</w:t>
      </w:r>
    </w:p>
    <w:p w:rsidR="00E138CC" w:rsidRDefault="00471FA6" w:rsidP="00E138CC">
      <w:pPr>
        <w:rPr>
          <w:u w:val="single"/>
        </w:rPr>
      </w:pPr>
      <w:r>
        <w:rPr>
          <w:u w:val="single"/>
        </w:rPr>
        <w:t>P</w:t>
      </w:r>
      <w:r w:rsidR="00E138CC">
        <w:rPr>
          <w:u w:val="single"/>
        </w:rPr>
        <w:t>rzystąpiono do głosowania</w:t>
      </w:r>
    </w:p>
    <w:p w:rsidR="0026026B" w:rsidRDefault="00E138CC" w:rsidP="0026026B">
      <w:pPr>
        <w:rPr>
          <w:u w:val="single"/>
        </w:rPr>
      </w:pPr>
      <w:r w:rsidRPr="009B7D36">
        <w:rPr>
          <w:b/>
        </w:rPr>
        <w:t>Rada Gminy</w:t>
      </w:r>
      <w:r>
        <w:rPr>
          <w:b/>
        </w:rPr>
        <w:t xml:space="preserve"> Ko</w:t>
      </w:r>
      <w:r w:rsidR="0026026B">
        <w:rPr>
          <w:b/>
        </w:rPr>
        <w:t>łobrzeg podjęła Uchwałę Nr XX/162</w:t>
      </w:r>
      <w:r>
        <w:rPr>
          <w:b/>
        </w:rPr>
        <w:t>/</w:t>
      </w:r>
      <w:r w:rsidRPr="009B7D36">
        <w:rPr>
          <w:b/>
        </w:rPr>
        <w:t xml:space="preserve">2016 </w:t>
      </w:r>
      <w:r w:rsidR="0026026B" w:rsidRPr="0026026B">
        <w:rPr>
          <w:b/>
        </w:rPr>
        <w:t>w sprawie  przyjęcia Programu współpracy Gminy Kołobrzeg z organizacjami pozarządowymi oraz podmiotami , o których mowa w art. 3</w:t>
      </w:r>
      <w:r w:rsidR="0026026B">
        <w:rPr>
          <w:b/>
        </w:rPr>
        <w:t xml:space="preserve">, jednogłośnie </w:t>
      </w:r>
      <w:r w:rsidR="000462C1">
        <w:rPr>
          <w:b/>
        </w:rPr>
        <w:t>,</w:t>
      </w:r>
      <w:r w:rsidR="0026026B">
        <w:rPr>
          <w:b/>
        </w:rPr>
        <w:t>13 głosami za.</w:t>
      </w:r>
    </w:p>
    <w:p w:rsidR="00E138CC" w:rsidRPr="00EF72A0" w:rsidRDefault="006E46CC" w:rsidP="00E138CC">
      <w:r>
        <w:t>Uchwała stanowi załącznik Nr 8</w:t>
      </w:r>
      <w:r w:rsidR="00E138CC" w:rsidRPr="00EF72A0">
        <w:t xml:space="preserve"> do niniejszego protokołu z sesji.</w:t>
      </w:r>
    </w:p>
    <w:p w:rsidR="00E138CC" w:rsidRDefault="00E138CC" w:rsidP="00E138CC">
      <w:pPr>
        <w:rPr>
          <w:u w:val="single"/>
        </w:rPr>
      </w:pPr>
      <w:r>
        <w:t>6</w:t>
      </w:r>
      <w:r w:rsidRPr="00F975A8">
        <w:t>)</w:t>
      </w:r>
      <w:r>
        <w:t xml:space="preserve"> </w:t>
      </w:r>
      <w:r w:rsidRPr="00F975A8">
        <w:rPr>
          <w:u w:val="single"/>
        </w:rPr>
        <w:t xml:space="preserve">w </w:t>
      </w:r>
      <w:r>
        <w:rPr>
          <w:u w:val="single"/>
        </w:rPr>
        <w:t xml:space="preserve">sprawie </w:t>
      </w:r>
      <w:r w:rsidR="006E46CC">
        <w:rPr>
          <w:u w:val="single"/>
        </w:rPr>
        <w:t xml:space="preserve"> </w:t>
      </w:r>
      <w:r w:rsidR="0026026B">
        <w:rPr>
          <w:u w:val="single"/>
        </w:rPr>
        <w:t xml:space="preserve">wyrażenia zgody na nabycie nieruchomości </w:t>
      </w:r>
    </w:p>
    <w:p w:rsidR="000462C1" w:rsidRDefault="000462C1" w:rsidP="00E138CC">
      <w:pPr>
        <w:rPr>
          <w:u w:val="single"/>
        </w:rPr>
      </w:pPr>
      <w:r>
        <w:rPr>
          <w:u w:val="single"/>
        </w:rPr>
        <w:t>Jest to projekt wniesiony  na wniosek</w:t>
      </w:r>
      <w:r w:rsidR="0026026B">
        <w:rPr>
          <w:u w:val="single"/>
        </w:rPr>
        <w:t xml:space="preserve"> Wójta. </w:t>
      </w:r>
    </w:p>
    <w:p w:rsidR="0026026B" w:rsidRDefault="0026026B" w:rsidP="00E138CC">
      <w:pPr>
        <w:rPr>
          <w:u w:val="single"/>
        </w:rPr>
      </w:pPr>
      <w:r>
        <w:rPr>
          <w:u w:val="single"/>
        </w:rPr>
        <w:t>Komisja Gospodarki i Budżetu omawiała go na posiedzeniu i przyjęła go jednogłośnie.</w:t>
      </w:r>
    </w:p>
    <w:p w:rsidR="00E138CC" w:rsidRDefault="00E138CC" w:rsidP="00E138CC">
      <w:r>
        <w:t>Przystąpiono do głosowania:</w:t>
      </w:r>
    </w:p>
    <w:p w:rsidR="00E138CC" w:rsidRDefault="00E138CC" w:rsidP="00E138CC">
      <w:pPr>
        <w:rPr>
          <w:b/>
        </w:rPr>
      </w:pPr>
      <w:r w:rsidRPr="009B7D36">
        <w:rPr>
          <w:b/>
        </w:rPr>
        <w:t>Rada Gminy</w:t>
      </w:r>
      <w:r>
        <w:rPr>
          <w:b/>
        </w:rPr>
        <w:t xml:space="preserve"> Kołobrzeg podjęła Uchwałę Nr X</w:t>
      </w:r>
      <w:r w:rsidR="00B87AAC">
        <w:rPr>
          <w:b/>
        </w:rPr>
        <w:t>X/1</w:t>
      </w:r>
      <w:r w:rsidR="00C72B18">
        <w:rPr>
          <w:b/>
        </w:rPr>
        <w:t>6</w:t>
      </w:r>
      <w:r w:rsidR="00B87AAC">
        <w:rPr>
          <w:b/>
        </w:rPr>
        <w:t>3</w:t>
      </w:r>
      <w:r w:rsidR="00C72B18">
        <w:rPr>
          <w:b/>
        </w:rPr>
        <w:t>/2016 w sprawie</w:t>
      </w:r>
      <w:r w:rsidR="00C72B18" w:rsidRPr="00B87AAC">
        <w:rPr>
          <w:b/>
        </w:rPr>
        <w:t xml:space="preserve"> </w:t>
      </w:r>
      <w:r w:rsidR="00B87AAC" w:rsidRPr="00B87AAC">
        <w:rPr>
          <w:b/>
        </w:rPr>
        <w:t>wyrażenia zgody na nabycie nieruchomości</w:t>
      </w:r>
      <w:r w:rsidR="00B87AAC">
        <w:rPr>
          <w:b/>
        </w:rPr>
        <w:t>, 13 głosami za.</w:t>
      </w:r>
    </w:p>
    <w:p w:rsidR="00E138CC" w:rsidRDefault="00C72B18" w:rsidP="00E138CC">
      <w:r>
        <w:t>Uchwała stanowi załącznik Nr 9</w:t>
      </w:r>
      <w:r w:rsidR="00E138CC" w:rsidRPr="00EF72A0">
        <w:t xml:space="preserve"> do niniejszego protokołu z sesji.</w:t>
      </w:r>
    </w:p>
    <w:p w:rsidR="006227AF" w:rsidRDefault="00DE0042" w:rsidP="00B87AAC">
      <w:pPr>
        <w:rPr>
          <w:u w:val="single"/>
        </w:rPr>
      </w:pPr>
      <w:r>
        <w:t xml:space="preserve">7) </w:t>
      </w:r>
      <w:r w:rsidRPr="006227AF">
        <w:rPr>
          <w:u w:val="single"/>
        </w:rPr>
        <w:t>w sprawie wyrażenia z</w:t>
      </w:r>
      <w:r w:rsidR="00D03DF8">
        <w:rPr>
          <w:u w:val="single"/>
        </w:rPr>
        <w:t>gody na obciążenie</w:t>
      </w:r>
      <w:r w:rsidR="00B87AAC">
        <w:rPr>
          <w:u w:val="single"/>
        </w:rPr>
        <w:t xml:space="preserve"> służebnością przesyłu nieruchomości stanowiących własność gminy</w:t>
      </w:r>
    </w:p>
    <w:p w:rsidR="00D03DF8" w:rsidRDefault="00D03DF8" w:rsidP="00D03DF8">
      <w:pPr>
        <w:rPr>
          <w:u w:val="single"/>
        </w:rPr>
      </w:pPr>
      <w:r>
        <w:rPr>
          <w:u w:val="single"/>
        </w:rPr>
        <w:t xml:space="preserve">Jest to projekt wniesiony  na wniosek Wójta. </w:t>
      </w:r>
    </w:p>
    <w:p w:rsidR="00D03DF8" w:rsidRDefault="00D03DF8" w:rsidP="00D03DF8">
      <w:pPr>
        <w:rPr>
          <w:u w:val="single"/>
        </w:rPr>
      </w:pPr>
      <w:r>
        <w:rPr>
          <w:u w:val="single"/>
        </w:rPr>
        <w:t>Komisja Gospodarki i Budżetu omawiała go na posiedzeniu i przyjęła go jednogłośnie.</w:t>
      </w:r>
    </w:p>
    <w:p w:rsidR="00D03DF8" w:rsidRDefault="00D03DF8" w:rsidP="00B87AAC"/>
    <w:p w:rsidR="006227AF" w:rsidRPr="00B87AAC" w:rsidRDefault="006227AF" w:rsidP="006227AF">
      <w:pPr>
        <w:rPr>
          <w:b/>
        </w:rPr>
      </w:pPr>
      <w:r w:rsidRPr="00B87AAC">
        <w:rPr>
          <w:b/>
        </w:rPr>
        <w:t>Rada Gminy</w:t>
      </w:r>
      <w:r w:rsidR="00B87AAC" w:rsidRPr="00B87AAC">
        <w:rPr>
          <w:b/>
        </w:rPr>
        <w:t xml:space="preserve"> Kołobrzeg podjęła Uchwałę Nr XX/164</w:t>
      </w:r>
      <w:r w:rsidRPr="00B87AAC">
        <w:rPr>
          <w:b/>
        </w:rPr>
        <w:t>/2016 w</w:t>
      </w:r>
      <w:r w:rsidR="00B87AAC" w:rsidRPr="00B87AAC">
        <w:rPr>
          <w:b/>
        </w:rPr>
        <w:t xml:space="preserve">  sprawie wyrażenia zgody na obciążenie służebnością przesyłu nieruchomości stanowiących własność </w:t>
      </w:r>
      <w:proofErr w:type="spellStart"/>
      <w:r w:rsidR="00B87AAC" w:rsidRPr="00B87AAC">
        <w:rPr>
          <w:b/>
        </w:rPr>
        <w:t>gminy</w:t>
      </w:r>
      <w:proofErr w:type="spellEnd"/>
      <w:r w:rsidR="00B87AAC">
        <w:rPr>
          <w:b/>
        </w:rPr>
        <w:t>, jednogłośnie 13 głosami za.</w:t>
      </w:r>
    </w:p>
    <w:p w:rsidR="006227AF" w:rsidRDefault="006227AF" w:rsidP="006227AF">
      <w:r>
        <w:t>Uchwała stanowi załącznik Nr 10</w:t>
      </w:r>
      <w:r w:rsidRPr="00EF72A0">
        <w:t xml:space="preserve"> do niniejszego protokołu z sesji.</w:t>
      </w:r>
    </w:p>
    <w:p w:rsidR="002A2C8A" w:rsidRPr="003B73A0" w:rsidRDefault="00D1717C" w:rsidP="00563C05">
      <w:pPr>
        <w:rPr>
          <w:bCs/>
        </w:rPr>
      </w:pPr>
      <w:r w:rsidRPr="003B73A0">
        <w:rPr>
          <w:bCs/>
        </w:rPr>
        <w:t xml:space="preserve">                                          </w:t>
      </w:r>
    </w:p>
    <w:p w:rsidR="00E138CC" w:rsidRDefault="00E138CC" w:rsidP="00E138CC">
      <w:pPr>
        <w:rPr>
          <w:b/>
        </w:rPr>
      </w:pPr>
      <w:r w:rsidRPr="00480167">
        <w:rPr>
          <w:b/>
        </w:rPr>
        <w:t xml:space="preserve">Ad. 4. </w:t>
      </w:r>
      <w:r>
        <w:rPr>
          <w:b/>
        </w:rPr>
        <w:t xml:space="preserve">Interpelacje i zapytania radnych oraz odpowiedzi </w:t>
      </w:r>
    </w:p>
    <w:p w:rsidR="00C53852" w:rsidRDefault="00A16254" w:rsidP="00B87AAC">
      <w:pPr>
        <w:rPr>
          <w:b/>
        </w:rPr>
      </w:pPr>
      <w:r w:rsidRPr="002F0803">
        <w:t>Został</w:t>
      </w:r>
      <w:r w:rsidR="0058351D" w:rsidRPr="002F0803">
        <w:t xml:space="preserve">y złożone interpelacje </w:t>
      </w:r>
      <w:r w:rsidR="00B87AAC">
        <w:t>i przekazane do Wójta Gminy</w:t>
      </w:r>
      <w:r w:rsidR="00D03DF8">
        <w:t>,</w:t>
      </w:r>
      <w:r w:rsidR="00B87AAC">
        <w:t xml:space="preserve"> celem udzielenia odpowiedzi na piśmie.</w:t>
      </w:r>
    </w:p>
    <w:p w:rsidR="00E138CC" w:rsidRPr="00FA2194" w:rsidRDefault="00E138CC" w:rsidP="00E138CC">
      <w:pPr>
        <w:rPr>
          <w:b/>
        </w:rPr>
      </w:pPr>
      <w:r>
        <w:rPr>
          <w:b/>
        </w:rPr>
        <w:t>Ad. 5</w:t>
      </w:r>
      <w:r w:rsidRPr="00FA2194">
        <w:rPr>
          <w:b/>
        </w:rPr>
        <w:t xml:space="preserve">  Informacja  Przewodniczącego Rady o działaniach podejmo</w:t>
      </w:r>
      <w:r>
        <w:rPr>
          <w:b/>
        </w:rPr>
        <w:t>wanych w okresie międzysesyjnym oraz interpelację radnych.</w:t>
      </w:r>
    </w:p>
    <w:p w:rsidR="00E138CC" w:rsidRDefault="00E138CC" w:rsidP="00E138CC">
      <w:r w:rsidRPr="006A4893">
        <w:t xml:space="preserve">Przewodniczący obrad poinformował, że odbywał dyżury </w:t>
      </w:r>
      <w:r>
        <w:t>i przygotowywał materiały na posiedzenie Rady Gminy.</w:t>
      </w:r>
    </w:p>
    <w:p w:rsidR="00E138CC" w:rsidRDefault="00E138CC" w:rsidP="00E138CC">
      <w:pPr>
        <w:rPr>
          <w:b/>
        </w:rPr>
      </w:pPr>
      <w:r>
        <w:rPr>
          <w:b/>
        </w:rPr>
        <w:t>Ad. 6</w:t>
      </w:r>
      <w:r w:rsidRPr="001B41E8">
        <w:rPr>
          <w:b/>
        </w:rPr>
        <w:t xml:space="preserve"> Wolne wnioski i oświadczenia</w:t>
      </w:r>
    </w:p>
    <w:p w:rsidR="009163A1" w:rsidRDefault="00A56E6A" w:rsidP="00E138CC">
      <w:r w:rsidRPr="00D03DF8">
        <w:rPr>
          <w:b/>
        </w:rPr>
        <w:t>Radny Pan Zbigniew Kałdus</w:t>
      </w:r>
      <w:r>
        <w:t xml:space="preserve"> złożył wniosek do Wójta </w:t>
      </w:r>
      <w:r w:rsidR="00D03DF8">
        <w:t>,</w:t>
      </w:r>
      <w:r>
        <w:t>by ostatnią sesję w tym roku zrobić wyjazdową i proponuje by była to sesja w Karcinie , gdyż flagowe inwestycje w Karcinie są już na ukończeniu i radny prosi</w:t>
      </w:r>
      <w:r w:rsidR="00D03DF8">
        <w:t>,</w:t>
      </w:r>
      <w:r>
        <w:t xml:space="preserve"> aby ta ostatnia sesja była w Karcinie.</w:t>
      </w:r>
    </w:p>
    <w:p w:rsidR="00A56E6A" w:rsidRDefault="00A56E6A" w:rsidP="00E138CC">
      <w:r w:rsidRPr="00D03DF8">
        <w:rPr>
          <w:b/>
        </w:rPr>
        <w:t>Radny Pan Tomasz Szafrański</w:t>
      </w:r>
      <w:r>
        <w:t xml:space="preserve"> zadał pytanie co robi się w sprawie studium i czy jest szansa aby </w:t>
      </w:r>
      <w:r w:rsidR="00D03DF8">
        <w:t>było podjęte jeszcze w tym roku?</w:t>
      </w:r>
    </w:p>
    <w:p w:rsidR="00A56E6A" w:rsidRPr="0032208E" w:rsidRDefault="00A56E6A" w:rsidP="00E138CC">
      <w:r w:rsidRPr="00D03DF8">
        <w:rPr>
          <w:b/>
        </w:rPr>
        <w:t>Wójt Gminy</w:t>
      </w:r>
      <w:r>
        <w:t xml:space="preserve"> wyjaśnił, że podjęcie studium zależy od wielu uwarunkowań. Etap zaawansowania na ten moment jest taki , że urbanista przedstawił swój wariant tego </w:t>
      </w:r>
      <w:r w:rsidR="00D03DF8">
        <w:t>,</w:t>
      </w:r>
      <w:r>
        <w:t xml:space="preserve">co proponuje w zakresie zmiany studium. Zrobiono generalne ustalenia </w:t>
      </w:r>
      <w:r w:rsidR="00D03DF8">
        <w:t>powiększono</w:t>
      </w:r>
      <w:r>
        <w:t xml:space="preserve"> zabudowę o działki przyległe do tych miejscowości . </w:t>
      </w:r>
      <w:r w:rsidR="008C38EA">
        <w:t>Kolejne ustalenie</w:t>
      </w:r>
      <w:r w:rsidR="00D03DF8">
        <w:t xml:space="preserve"> jest takie, że</w:t>
      </w:r>
      <w:r w:rsidR="008C38EA">
        <w:t xml:space="preserve"> jeżeli jest droga</w:t>
      </w:r>
      <w:r w:rsidR="00D03DF8">
        <w:t xml:space="preserve">, </w:t>
      </w:r>
      <w:r w:rsidR="008C38EA">
        <w:t xml:space="preserve"> a w niej infrastruktura to przychylamy się do wniosków. Wyszły nowe ustawy</w:t>
      </w:r>
      <w:r w:rsidR="00D03DF8">
        <w:t>,</w:t>
      </w:r>
      <w:r w:rsidR="008C38EA">
        <w:t xml:space="preserve"> które dały większą gminom dowolność pod </w:t>
      </w:r>
      <w:r w:rsidR="00D03DF8">
        <w:t>działalność</w:t>
      </w:r>
      <w:r w:rsidR="008C38EA">
        <w:t xml:space="preserve"> przemys</w:t>
      </w:r>
      <w:r w:rsidR="00D03DF8">
        <w:t>łową nie ma tam aż takich restrykcyjnych</w:t>
      </w:r>
      <w:r w:rsidR="008C38EA">
        <w:t xml:space="preserve"> obwarowań</w:t>
      </w:r>
      <w:r w:rsidR="00D03DF8">
        <w:t>,</w:t>
      </w:r>
      <w:r w:rsidR="008C38EA">
        <w:t xml:space="preserve"> jak</w:t>
      </w:r>
      <w:r w:rsidR="00D03DF8">
        <w:t>ie są</w:t>
      </w:r>
      <w:r w:rsidR="008C38EA">
        <w:t xml:space="preserve"> przy zabudowie mieszkaniowej. Te </w:t>
      </w:r>
      <w:r w:rsidR="00D03DF8">
        <w:t>nowe przepisy spowodowały, ż</w:t>
      </w:r>
      <w:r w:rsidR="008C38EA">
        <w:t>e tr</w:t>
      </w:r>
      <w:r w:rsidR="00D03DF8">
        <w:t>zeba było jej zapisy dostosować</w:t>
      </w:r>
      <w:r w:rsidR="008C38EA">
        <w:t xml:space="preserve"> do opracowywanego studium. Studium zostało podjęte za poprzednią kadencję</w:t>
      </w:r>
      <w:r w:rsidR="00D03DF8">
        <w:t>. Z</w:t>
      </w:r>
      <w:r w:rsidR="008C38EA">
        <w:t>orientowano się w trakcie prac, że jest dużo wniosków na obręby</w:t>
      </w:r>
      <w:r w:rsidR="00D03DF8">
        <w:t>,</w:t>
      </w:r>
      <w:r w:rsidR="008C38EA">
        <w:t xml:space="preserve"> które nie są </w:t>
      </w:r>
      <w:r w:rsidR="00D03DF8">
        <w:lastRenderedPageBreak/>
        <w:t>rozważane</w:t>
      </w:r>
      <w:r w:rsidR="008C38EA">
        <w:t xml:space="preserve"> w tym opracowaniu. Wspólnie z radnymi podjęto </w:t>
      </w:r>
      <w:r w:rsidR="00D03DF8">
        <w:t>uchwalę</w:t>
      </w:r>
      <w:r w:rsidR="008C38EA">
        <w:t xml:space="preserve"> o zmianę studium na cała gminę ale to spowodowało, że procedura ta</w:t>
      </w:r>
      <w:r w:rsidR="00D03DF8">
        <w:t xml:space="preserve"> się</w:t>
      </w:r>
      <w:r w:rsidR="008C38EA">
        <w:t xml:space="preserve"> przedłużyła. Można pobrać u pracownika ds. planowania przestrzennego pakiet wniosków złożonych do studium i jak</w:t>
      </w:r>
      <w:r w:rsidR="00D03DF8">
        <w:t xml:space="preserve">ie </w:t>
      </w:r>
      <w:r w:rsidR="008C38EA">
        <w:t xml:space="preserve"> zostały rozpatrzone</w:t>
      </w:r>
      <w:r w:rsidR="00D03DF8">
        <w:t>. W</w:t>
      </w:r>
      <w:r w:rsidR="008C38EA">
        <w:t>ójt prosi się do tego ustosunkować</w:t>
      </w:r>
      <w:r w:rsidR="00D03DF8">
        <w:t xml:space="preserve"> się</w:t>
      </w:r>
      <w:r w:rsidR="008C38EA">
        <w:t>.</w:t>
      </w:r>
      <w:r w:rsidR="00D03DF8">
        <w:t xml:space="preserve"> </w:t>
      </w:r>
      <w:r w:rsidR="008C38EA">
        <w:t>T</w:t>
      </w:r>
      <w:r w:rsidR="00D03DF8">
        <w:t>o jest propozycja rozstrzygnięcia,</w:t>
      </w:r>
      <w:r w:rsidR="008C38EA">
        <w:t xml:space="preserve"> a nie ostateczna decyzja w tym zakresie. Będzie </w:t>
      </w:r>
      <w:r w:rsidR="00D03DF8">
        <w:t>wyłożenie studium i zgłasza</w:t>
      </w:r>
      <w:r w:rsidR="008C38EA">
        <w:t>ni</w:t>
      </w:r>
      <w:r w:rsidR="00D03DF8">
        <w:t>e</w:t>
      </w:r>
      <w:r w:rsidR="008C38EA">
        <w:t xml:space="preserve"> uwag, które będą rozpatrywane ponownie prze</w:t>
      </w:r>
      <w:r w:rsidR="00D03DF8">
        <w:t>z</w:t>
      </w:r>
      <w:r w:rsidR="008C38EA">
        <w:t xml:space="preserve"> urbanistę i to </w:t>
      </w:r>
      <w:r w:rsidR="00D03DF8">
        <w:t xml:space="preserve">później </w:t>
      </w:r>
      <w:r w:rsidR="008C38EA">
        <w:t xml:space="preserve">trafia pod obrady komisji urbanistycznej i potem wójt daję to do </w:t>
      </w:r>
      <w:r w:rsidR="00D03DF8">
        <w:t>podjęcia</w:t>
      </w:r>
      <w:r w:rsidR="008C38EA">
        <w:t xml:space="preserve"> przez</w:t>
      </w:r>
      <w:r w:rsidR="00D03DF8">
        <w:t xml:space="preserve"> Rade a</w:t>
      </w:r>
      <w:r w:rsidR="008C38EA">
        <w:t xml:space="preserve"> potem przekazujemy</w:t>
      </w:r>
      <w:r w:rsidR="00D03DF8">
        <w:t xml:space="preserve"> podjęte studium do wojewody, </w:t>
      </w:r>
      <w:r w:rsidR="008C38EA">
        <w:t>który ma 30 dni na rozstrzygniecie</w:t>
      </w:r>
      <w:r w:rsidR="00D03DF8">
        <w:t>,</w:t>
      </w:r>
      <w:r w:rsidR="008C38EA">
        <w:t xml:space="preserve"> czy jest zgodny z prawem. Trudno powiedzieć, czy</w:t>
      </w:r>
      <w:r w:rsidR="005245BB">
        <w:t xml:space="preserve"> uda nam się zrobić </w:t>
      </w:r>
      <w:r w:rsidR="00D03DF8">
        <w:t xml:space="preserve">całą procedurę </w:t>
      </w:r>
      <w:r w:rsidR="005245BB">
        <w:t>do końca roku.</w:t>
      </w:r>
    </w:p>
    <w:p w:rsidR="00E138CC" w:rsidRDefault="00E138CC" w:rsidP="00E138CC">
      <w:pPr>
        <w:rPr>
          <w:b/>
        </w:rPr>
      </w:pPr>
      <w:r>
        <w:rPr>
          <w:b/>
        </w:rPr>
        <w:t>Ad. 7</w:t>
      </w:r>
      <w:r w:rsidRPr="004018F9">
        <w:rPr>
          <w:b/>
        </w:rPr>
        <w:t xml:space="preserve"> Komunikaty i informacje</w:t>
      </w:r>
    </w:p>
    <w:p w:rsidR="00E138CC" w:rsidRDefault="00E138CC" w:rsidP="00E138CC">
      <w:pPr>
        <w:rPr>
          <w:b/>
        </w:rPr>
      </w:pPr>
      <w:r>
        <w:rPr>
          <w:b/>
        </w:rPr>
        <w:t>Brak.</w:t>
      </w:r>
    </w:p>
    <w:p w:rsidR="00E138CC" w:rsidRDefault="00E138CC" w:rsidP="00E138CC">
      <w:pPr>
        <w:rPr>
          <w:b/>
        </w:rPr>
      </w:pPr>
      <w:r>
        <w:rPr>
          <w:b/>
        </w:rPr>
        <w:t>Ad. 8</w:t>
      </w:r>
      <w:r w:rsidRPr="004018F9">
        <w:rPr>
          <w:b/>
        </w:rPr>
        <w:t xml:space="preserve"> Zapytania i informacje składane przez sołtysów.</w:t>
      </w:r>
    </w:p>
    <w:p w:rsidR="005245BB" w:rsidRDefault="005245BB" w:rsidP="00E138CC">
      <w:pPr>
        <w:rPr>
          <w:b/>
        </w:rPr>
      </w:pPr>
      <w:r>
        <w:rPr>
          <w:b/>
        </w:rPr>
        <w:t>Sołtys</w:t>
      </w:r>
      <w:r w:rsidR="00D03DF8">
        <w:rPr>
          <w:b/>
        </w:rPr>
        <w:t xml:space="preserve"> Błotnicy Pani Elżbieta </w:t>
      </w:r>
      <w:proofErr w:type="spellStart"/>
      <w:r w:rsidR="00D03DF8">
        <w:rPr>
          <w:b/>
        </w:rPr>
        <w:t>Szczoczarz</w:t>
      </w:r>
      <w:proofErr w:type="spellEnd"/>
      <w:r w:rsidR="00D03DF8">
        <w:rPr>
          <w:b/>
        </w:rPr>
        <w:t xml:space="preserve"> </w:t>
      </w:r>
      <w:r w:rsidR="00D03DF8" w:rsidRPr="00D03DF8">
        <w:t xml:space="preserve">zadał pytanie </w:t>
      </w:r>
      <w:r w:rsidRPr="00D03DF8">
        <w:t xml:space="preserve"> w związku z rezygnacją z zada</w:t>
      </w:r>
      <w:r w:rsidR="00D03DF8" w:rsidRPr="00D03DF8">
        <w:t>nia inwestycyjnego budowa zjazdów</w:t>
      </w:r>
      <w:r w:rsidRPr="00D03DF8">
        <w:t xml:space="preserve"> z</w:t>
      </w:r>
      <w:r w:rsidR="00D03DF8" w:rsidRPr="00D03DF8">
        <w:t xml:space="preserve"> </w:t>
      </w:r>
      <w:r w:rsidRPr="00D03DF8">
        <w:t>dróg wojewódzkich Błotnica i Niekanin. Czy będ</w:t>
      </w:r>
      <w:r w:rsidR="00D03DF8" w:rsidRPr="00D03DF8">
        <w:t xml:space="preserve">zie to w </w:t>
      </w:r>
      <w:r w:rsidRPr="00D03DF8">
        <w:t>tym roku robione.</w:t>
      </w:r>
    </w:p>
    <w:p w:rsidR="005245BB" w:rsidRDefault="005245BB" w:rsidP="00E138CC">
      <w:pPr>
        <w:rPr>
          <w:b/>
        </w:rPr>
      </w:pPr>
      <w:r>
        <w:rPr>
          <w:b/>
        </w:rPr>
        <w:t xml:space="preserve">Wójt Gminy </w:t>
      </w:r>
      <w:r w:rsidRPr="00D03DF8">
        <w:t>my jako Gmina chcemy</w:t>
      </w:r>
      <w:r w:rsidR="00D03DF8">
        <w:t xml:space="preserve"> zrobić te 3 </w:t>
      </w:r>
      <w:r w:rsidRPr="00D03DF8">
        <w:t>z</w:t>
      </w:r>
      <w:r w:rsidR="00D03DF8">
        <w:t>j</w:t>
      </w:r>
      <w:r w:rsidRPr="00D03DF8">
        <w:t>a</w:t>
      </w:r>
      <w:r w:rsidR="00D03DF8">
        <w:t>zdy. Musimy jednak  mieć zgodę</w:t>
      </w:r>
      <w:r w:rsidRPr="00D03DF8">
        <w:t xml:space="preserve"> właściciela </w:t>
      </w:r>
      <w:r w:rsidR="00D03DF8" w:rsidRPr="00D03DF8">
        <w:t>drogi</w:t>
      </w:r>
      <w:r w:rsidR="00A74860">
        <w:t xml:space="preserve"> . Problem</w:t>
      </w:r>
      <w:r w:rsidRPr="00D03DF8">
        <w:t xml:space="preserve"> pojawia się </w:t>
      </w:r>
      <w:r w:rsidR="00A74860">
        <w:t>ż</w:t>
      </w:r>
      <w:r w:rsidRPr="00D03DF8">
        <w:t>e wchodzimy  w pas województwa. Gmina poszukała projektanta i zwrócono</w:t>
      </w:r>
      <w:r w:rsidR="00A74860">
        <w:t xml:space="preserve"> się</w:t>
      </w:r>
      <w:r w:rsidRPr="00D03DF8">
        <w:t xml:space="preserve"> do Zarządu Dróg Woj</w:t>
      </w:r>
      <w:r w:rsidR="00F150BC" w:rsidRPr="00D03DF8">
        <w:t>ewódzkich</w:t>
      </w:r>
      <w:r w:rsidR="00A74860">
        <w:t xml:space="preserve"> w tym zakresie.</w:t>
      </w:r>
      <w:r w:rsidR="00F150BC" w:rsidRPr="00D03DF8">
        <w:t xml:space="preserve"> </w:t>
      </w:r>
      <w:r w:rsidR="00A74860">
        <w:t xml:space="preserve">Zarząd </w:t>
      </w:r>
      <w:r w:rsidR="00F150BC" w:rsidRPr="00D03DF8">
        <w:t xml:space="preserve">poinformował nas, że w związku  z </w:t>
      </w:r>
      <w:r w:rsidR="00A74860" w:rsidRPr="00D03DF8">
        <w:t>budową</w:t>
      </w:r>
      <w:r w:rsidR="00F150BC" w:rsidRPr="00D03DF8">
        <w:t xml:space="preserve"> S-6 będą projektować</w:t>
      </w:r>
      <w:r w:rsidR="00A74860">
        <w:t xml:space="preserve"> i robić te zjazdy i to samo też</w:t>
      </w:r>
      <w:r w:rsidR="00F150BC" w:rsidRPr="00D03DF8">
        <w:t xml:space="preserve"> się tyczy Niekanina. W tym, momencie wycofano się z </w:t>
      </w:r>
      <w:r w:rsidR="00A74860" w:rsidRPr="00D03DF8">
        <w:t>robienia</w:t>
      </w:r>
      <w:r w:rsidR="00F150BC" w:rsidRPr="00D03DF8">
        <w:t xml:space="preserve"> projektów. To niestety potrwa </w:t>
      </w:r>
      <w:r w:rsidR="00A74860">
        <w:t>trochę.</w:t>
      </w:r>
    </w:p>
    <w:p w:rsidR="00F150BC" w:rsidRDefault="00A74860" w:rsidP="00E138CC">
      <w:pPr>
        <w:rPr>
          <w:b/>
        </w:rPr>
      </w:pPr>
      <w:r>
        <w:rPr>
          <w:b/>
        </w:rPr>
        <w:t xml:space="preserve">Sołtys Błotnicy </w:t>
      </w:r>
      <w:r w:rsidRPr="00A74860">
        <w:t>zadała pytanie</w:t>
      </w:r>
      <w:r>
        <w:rPr>
          <w:b/>
        </w:rPr>
        <w:t>,</w:t>
      </w:r>
      <w:r w:rsidR="00F150BC">
        <w:rPr>
          <w:b/>
        </w:rPr>
        <w:t xml:space="preserve"> </w:t>
      </w:r>
      <w:r w:rsidR="00F150BC" w:rsidRPr="00A74860">
        <w:t>jeżeli są dziury w tych spornych miejscach</w:t>
      </w:r>
      <w:r>
        <w:t>,</w:t>
      </w:r>
      <w:r w:rsidR="00F150BC" w:rsidRPr="00A74860">
        <w:t xml:space="preserve"> do kogo mamy się zwrócić</w:t>
      </w:r>
      <w:r>
        <w:t xml:space="preserve"> o naprawę tego?</w:t>
      </w:r>
    </w:p>
    <w:p w:rsidR="00F150BC" w:rsidRPr="00A74860" w:rsidRDefault="00F150BC" w:rsidP="00E138CC">
      <w:r>
        <w:rPr>
          <w:b/>
        </w:rPr>
        <w:t xml:space="preserve">Wójt Gminy </w:t>
      </w:r>
      <w:r w:rsidRPr="00A74860">
        <w:t>powiedział ,że w tej sytuacji</w:t>
      </w:r>
      <w:r w:rsidR="00A74860" w:rsidRPr="00A74860">
        <w:t xml:space="preserve"> trzeba </w:t>
      </w:r>
      <w:r w:rsidRPr="00A74860">
        <w:t>to zg</w:t>
      </w:r>
      <w:r w:rsidR="00A74860" w:rsidRPr="00A74860">
        <w:t>ł</w:t>
      </w:r>
      <w:r w:rsidRPr="00A74860">
        <w:t>osić do ZDW.</w:t>
      </w:r>
    </w:p>
    <w:p w:rsidR="00F150BC" w:rsidRDefault="00F150BC" w:rsidP="00E138CC">
      <w:pPr>
        <w:rPr>
          <w:b/>
        </w:rPr>
      </w:pPr>
      <w:r>
        <w:rPr>
          <w:b/>
        </w:rPr>
        <w:t>Radny Pan Rafał Piątkowski</w:t>
      </w:r>
      <w:r w:rsidR="00A74860">
        <w:rPr>
          <w:b/>
        </w:rPr>
        <w:t xml:space="preserve"> </w:t>
      </w:r>
      <w:r w:rsidR="00A74860" w:rsidRPr="00A74860">
        <w:t>dodał, że</w:t>
      </w:r>
      <w:r w:rsidRPr="00A74860">
        <w:t xml:space="preserve"> napisze również w tej</w:t>
      </w:r>
      <w:r w:rsidR="00A74860" w:rsidRPr="00A74860">
        <w:t xml:space="preserve"> </w:t>
      </w:r>
      <w:r w:rsidRPr="00A74860">
        <w:t xml:space="preserve">sprawie osobiście do </w:t>
      </w:r>
      <w:r w:rsidR="00A74860" w:rsidRPr="00A74860">
        <w:t>Dyrekcji ZDW z</w:t>
      </w:r>
      <w:r w:rsidRPr="00A74860">
        <w:t xml:space="preserve"> zapytaniem co to właściwie jest</w:t>
      </w:r>
      <w:r w:rsidR="00A74860" w:rsidRPr="00A74860">
        <w:t>,</w:t>
      </w:r>
      <w:r w:rsidRPr="00A74860">
        <w:t xml:space="preserve"> czy to jest zjazd</w:t>
      </w:r>
      <w:r w:rsidR="00A74860" w:rsidRPr="00A74860">
        <w:t>, czy pobocze? Mając odpowiedź</w:t>
      </w:r>
      <w:r w:rsidRPr="00A74860">
        <w:t xml:space="preserve"> będziemy mogli wni</w:t>
      </w:r>
      <w:r w:rsidR="00A74860" w:rsidRPr="00A74860">
        <w:t>oskować</w:t>
      </w:r>
      <w:r w:rsidRPr="00A74860">
        <w:t xml:space="preserve"> do ZDW jeżeli będzie to zjazd</w:t>
      </w:r>
      <w:r w:rsidR="00A74860" w:rsidRPr="00A74860">
        <w:t xml:space="preserve">, aby to </w:t>
      </w:r>
      <w:r w:rsidR="00A74860" w:rsidRPr="00A74860">
        <w:lastRenderedPageBreak/>
        <w:t>odpowiednio utrzymywać. T</w:t>
      </w:r>
      <w:r w:rsidRPr="00A74860">
        <w:t xml:space="preserve">e zjazdy nie powstaną wcześniej niż </w:t>
      </w:r>
      <w:r w:rsidR="00A74860" w:rsidRPr="00A74860">
        <w:t xml:space="preserve"> w </w:t>
      </w:r>
      <w:r w:rsidRPr="00A74860">
        <w:t>2020 roku biorąc</w:t>
      </w:r>
      <w:r w:rsidR="00A74860" w:rsidRPr="00A74860">
        <w:t xml:space="preserve"> pod uwagę , że to na razie </w:t>
      </w:r>
      <w:r w:rsidRPr="00A74860">
        <w:t>j</w:t>
      </w:r>
      <w:r w:rsidR="00A74860" w:rsidRPr="00A74860">
        <w:t>e</w:t>
      </w:r>
      <w:r w:rsidRPr="00A74860">
        <w:t xml:space="preserve">st projekt dróg to nie </w:t>
      </w:r>
      <w:r w:rsidR="00A74860" w:rsidRPr="00A74860">
        <w:t>wiadomo</w:t>
      </w:r>
      <w:r w:rsidRPr="00A74860">
        <w:t xml:space="preserve"> czy będą realizowane. </w:t>
      </w:r>
    </w:p>
    <w:p w:rsidR="00E138CC" w:rsidRPr="00DA688D" w:rsidRDefault="00E138CC" w:rsidP="00E138CC">
      <w:pPr>
        <w:rPr>
          <w:b/>
        </w:rPr>
      </w:pPr>
      <w:r>
        <w:rPr>
          <w:b/>
        </w:rPr>
        <w:t>Ad. 9</w:t>
      </w:r>
      <w:r w:rsidRPr="00DA688D">
        <w:rPr>
          <w:b/>
        </w:rPr>
        <w:t xml:space="preserve">  Zamknięcie Sesji.</w:t>
      </w:r>
      <w:r>
        <w:rPr>
          <w:b/>
        </w:rPr>
        <w:t xml:space="preserve"> </w:t>
      </w:r>
    </w:p>
    <w:p w:rsidR="00E138CC" w:rsidRDefault="00E138CC" w:rsidP="00E138CC">
      <w:pPr>
        <w:pStyle w:val="Tekstpodstawowy"/>
      </w:pPr>
      <w:r>
        <w:t>Przewodniczący obrad stwierdził, że porządek obrad został w całości wyczerpany. Podziękował za udział w obradach zaproszonym gościom  i za</w:t>
      </w:r>
      <w:r w:rsidR="00B87AAC">
        <w:t>mknął XX</w:t>
      </w:r>
      <w:r>
        <w:t xml:space="preserve"> Sesję Rady Gminy Kołobrzeg.</w:t>
      </w:r>
    </w:p>
    <w:p w:rsidR="00E138CC" w:rsidRDefault="00E138CC" w:rsidP="00E138CC">
      <w:r>
        <w:t>Ses</w:t>
      </w:r>
      <w:r w:rsidR="00B87AAC">
        <w:t>ja trwała od godziny 10:00 do 12</w:t>
      </w:r>
      <w:r>
        <w:t>:30.</w:t>
      </w:r>
    </w:p>
    <w:p w:rsidR="00E138CC" w:rsidRDefault="00E138CC" w:rsidP="00E138CC"/>
    <w:p w:rsidR="00E138CC" w:rsidRDefault="00E138CC" w:rsidP="00E138CC">
      <w:r w:rsidRPr="007F4E21">
        <w:t xml:space="preserve">Protokołowała:        </w:t>
      </w:r>
      <w:r w:rsidRPr="007F4E21">
        <w:tab/>
      </w:r>
      <w:r w:rsidRPr="007F4E21">
        <w:tab/>
        <w:t xml:space="preserve">             </w:t>
      </w:r>
      <w:r>
        <w:t xml:space="preserve">    </w:t>
      </w:r>
      <w:r w:rsidRPr="007F4E21">
        <w:t xml:space="preserve">     Przewodniczący Rady Gminy Kołobrzeg  </w:t>
      </w:r>
    </w:p>
    <w:p w:rsidR="00E138CC" w:rsidRDefault="00E138CC" w:rsidP="00E138CC">
      <w:pPr>
        <w:ind w:left="5664" w:firstLine="708"/>
      </w:pPr>
      <w:r w:rsidRPr="007F4E21">
        <w:t>Julian Nowicki</w:t>
      </w:r>
    </w:p>
    <w:p w:rsidR="00E138CC" w:rsidRPr="007F4E21" w:rsidRDefault="00E138CC" w:rsidP="00E138CC">
      <w:r>
        <w:t xml:space="preserve">Magdalena </w:t>
      </w:r>
      <w:proofErr w:type="spellStart"/>
      <w:r>
        <w:t>Jachimowicz-Kukie</w:t>
      </w:r>
      <w:proofErr w:type="spellEnd"/>
    </w:p>
    <w:p w:rsidR="00E138CC" w:rsidRDefault="00E138CC" w:rsidP="00E138CC"/>
    <w:p w:rsidR="00E138CC" w:rsidRDefault="00E138CC" w:rsidP="00E138C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E138CC" w:rsidRDefault="00E138CC" w:rsidP="00E138CC"/>
    <w:p w:rsidR="009951C6" w:rsidRDefault="00C144E3">
      <w:r>
        <w:t xml:space="preserve"> </w:t>
      </w:r>
    </w:p>
    <w:sectPr w:rsidR="009951C6" w:rsidSect="0096230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8D4" w:rsidRDefault="001828D4" w:rsidP="00E67FF2">
      <w:pPr>
        <w:spacing w:line="240" w:lineRule="auto"/>
      </w:pPr>
      <w:r>
        <w:separator/>
      </w:r>
    </w:p>
  </w:endnote>
  <w:endnote w:type="continuationSeparator" w:id="0">
    <w:p w:rsidR="001828D4" w:rsidRDefault="001828D4" w:rsidP="00E67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9412"/>
      <w:docPartObj>
        <w:docPartGallery w:val="Page Numbers (Bottom of Page)"/>
        <w:docPartUnique/>
      </w:docPartObj>
    </w:sdtPr>
    <w:sdtContent>
      <w:p w:rsidR="000462C1" w:rsidRDefault="000462C1">
        <w:pPr>
          <w:pStyle w:val="Stopka"/>
          <w:jc w:val="right"/>
        </w:pPr>
        <w:fldSimple w:instr=" PAGE   \* MERGEFORMAT ">
          <w:r w:rsidR="00A74860">
            <w:rPr>
              <w:noProof/>
            </w:rPr>
            <w:t>15</w:t>
          </w:r>
        </w:fldSimple>
      </w:p>
    </w:sdtContent>
  </w:sdt>
  <w:p w:rsidR="000462C1" w:rsidRDefault="000462C1" w:rsidP="009623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8D4" w:rsidRDefault="001828D4" w:rsidP="00E67FF2">
      <w:pPr>
        <w:spacing w:line="240" w:lineRule="auto"/>
      </w:pPr>
      <w:r>
        <w:separator/>
      </w:r>
    </w:p>
  </w:footnote>
  <w:footnote w:type="continuationSeparator" w:id="0">
    <w:p w:rsidR="001828D4" w:rsidRDefault="001828D4" w:rsidP="00E67FF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4447"/>
      <w:docPartObj>
        <w:docPartGallery w:val="Page Numbers (Top of Page)"/>
        <w:docPartUnique/>
      </w:docPartObj>
    </w:sdtPr>
    <w:sdtContent>
      <w:p w:rsidR="000462C1" w:rsidRDefault="000462C1">
        <w:pPr>
          <w:pStyle w:val="Nagwek"/>
          <w:jc w:val="right"/>
        </w:pPr>
        <w:fldSimple w:instr=" PAGE   \* MERGEFORMAT ">
          <w:r w:rsidR="00A74860">
            <w:rPr>
              <w:noProof/>
            </w:rPr>
            <w:t>15</w:t>
          </w:r>
        </w:fldSimple>
      </w:p>
    </w:sdtContent>
  </w:sdt>
  <w:p w:rsidR="000462C1" w:rsidRDefault="000462C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8CC"/>
    <w:rsid w:val="000050AE"/>
    <w:rsid w:val="00014258"/>
    <w:rsid w:val="00034DE4"/>
    <w:rsid w:val="000462C1"/>
    <w:rsid w:val="00090A89"/>
    <w:rsid w:val="00096E30"/>
    <w:rsid w:val="000E4BAA"/>
    <w:rsid w:val="00112E14"/>
    <w:rsid w:val="001209B6"/>
    <w:rsid w:val="001235EB"/>
    <w:rsid w:val="001402A9"/>
    <w:rsid w:val="001434BA"/>
    <w:rsid w:val="00153BB7"/>
    <w:rsid w:val="00161973"/>
    <w:rsid w:val="00165E08"/>
    <w:rsid w:val="0017128C"/>
    <w:rsid w:val="001828D4"/>
    <w:rsid w:val="00187700"/>
    <w:rsid w:val="00190C28"/>
    <w:rsid w:val="001B2F26"/>
    <w:rsid w:val="001B3A63"/>
    <w:rsid w:val="001D5BAE"/>
    <w:rsid w:val="001F7367"/>
    <w:rsid w:val="0026026B"/>
    <w:rsid w:val="00271A68"/>
    <w:rsid w:val="00282FBF"/>
    <w:rsid w:val="002A2C8A"/>
    <w:rsid w:val="002A774E"/>
    <w:rsid w:val="002B02CC"/>
    <w:rsid w:val="002B1674"/>
    <w:rsid w:val="002E4628"/>
    <w:rsid w:val="002E606A"/>
    <w:rsid w:val="002F0803"/>
    <w:rsid w:val="0032208E"/>
    <w:rsid w:val="00324DBB"/>
    <w:rsid w:val="003257CE"/>
    <w:rsid w:val="00325FC1"/>
    <w:rsid w:val="003279F9"/>
    <w:rsid w:val="003330F6"/>
    <w:rsid w:val="00334772"/>
    <w:rsid w:val="00363559"/>
    <w:rsid w:val="003934B9"/>
    <w:rsid w:val="003B02E5"/>
    <w:rsid w:val="003B54AC"/>
    <w:rsid w:val="003B73A0"/>
    <w:rsid w:val="003E1AF2"/>
    <w:rsid w:val="00404340"/>
    <w:rsid w:val="00407AD7"/>
    <w:rsid w:val="004364C4"/>
    <w:rsid w:val="00451866"/>
    <w:rsid w:val="00466F40"/>
    <w:rsid w:val="00471FA6"/>
    <w:rsid w:val="00477319"/>
    <w:rsid w:val="00491D8A"/>
    <w:rsid w:val="00494136"/>
    <w:rsid w:val="004C0D29"/>
    <w:rsid w:val="004D7A25"/>
    <w:rsid w:val="00506272"/>
    <w:rsid w:val="005245BB"/>
    <w:rsid w:val="00563C05"/>
    <w:rsid w:val="00567291"/>
    <w:rsid w:val="00570D02"/>
    <w:rsid w:val="00573278"/>
    <w:rsid w:val="00574440"/>
    <w:rsid w:val="00574ADA"/>
    <w:rsid w:val="00575061"/>
    <w:rsid w:val="0058351D"/>
    <w:rsid w:val="005A0441"/>
    <w:rsid w:val="005A53BC"/>
    <w:rsid w:val="005B15E6"/>
    <w:rsid w:val="005B1DDE"/>
    <w:rsid w:val="005C142B"/>
    <w:rsid w:val="005C630C"/>
    <w:rsid w:val="005E7C6A"/>
    <w:rsid w:val="005F481E"/>
    <w:rsid w:val="00610A53"/>
    <w:rsid w:val="006227AF"/>
    <w:rsid w:val="006350FD"/>
    <w:rsid w:val="0066063C"/>
    <w:rsid w:val="00694894"/>
    <w:rsid w:val="006950C0"/>
    <w:rsid w:val="006E46CC"/>
    <w:rsid w:val="006F2582"/>
    <w:rsid w:val="007006C7"/>
    <w:rsid w:val="007315AE"/>
    <w:rsid w:val="0074270F"/>
    <w:rsid w:val="00752466"/>
    <w:rsid w:val="00756938"/>
    <w:rsid w:val="0076443E"/>
    <w:rsid w:val="00775321"/>
    <w:rsid w:val="007A0F21"/>
    <w:rsid w:val="007D2AE7"/>
    <w:rsid w:val="007D76AD"/>
    <w:rsid w:val="007E2D96"/>
    <w:rsid w:val="007E72A2"/>
    <w:rsid w:val="00802CD1"/>
    <w:rsid w:val="00812FD7"/>
    <w:rsid w:val="00822FC8"/>
    <w:rsid w:val="008616B9"/>
    <w:rsid w:val="00866AE8"/>
    <w:rsid w:val="00872231"/>
    <w:rsid w:val="00894936"/>
    <w:rsid w:val="008A48A3"/>
    <w:rsid w:val="008C38EA"/>
    <w:rsid w:val="008E301F"/>
    <w:rsid w:val="00904D46"/>
    <w:rsid w:val="00914F40"/>
    <w:rsid w:val="009163A1"/>
    <w:rsid w:val="00920953"/>
    <w:rsid w:val="00934E72"/>
    <w:rsid w:val="00943A39"/>
    <w:rsid w:val="0096230F"/>
    <w:rsid w:val="009717B9"/>
    <w:rsid w:val="009840DC"/>
    <w:rsid w:val="009905FB"/>
    <w:rsid w:val="009951C6"/>
    <w:rsid w:val="009A026E"/>
    <w:rsid w:val="009A1CCF"/>
    <w:rsid w:val="009B02A0"/>
    <w:rsid w:val="009D2EEC"/>
    <w:rsid w:val="00A006EA"/>
    <w:rsid w:val="00A06956"/>
    <w:rsid w:val="00A16254"/>
    <w:rsid w:val="00A1722C"/>
    <w:rsid w:val="00A41493"/>
    <w:rsid w:val="00A548FE"/>
    <w:rsid w:val="00A56E6A"/>
    <w:rsid w:val="00A74860"/>
    <w:rsid w:val="00A95FB4"/>
    <w:rsid w:val="00A97030"/>
    <w:rsid w:val="00A97E9F"/>
    <w:rsid w:val="00AA3D79"/>
    <w:rsid w:val="00AB4890"/>
    <w:rsid w:val="00AE58E1"/>
    <w:rsid w:val="00AF5552"/>
    <w:rsid w:val="00B3148A"/>
    <w:rsid w:val="00B74A70"/>
    <w:rsid w:val="00B8302F"/>
    <w:rsid w:val="00B87AAC"/>
    <w:rsid w:val="00B92D23"/>
    <w:rsid w:val="00B96BC0"/>
    <w:rsid w:val="00BD2785"/>
    <w:rsid w:val="00BF4396"/>
    <w:rsid w:val="00C06DE1"/>
    <w:rsid w:val="00C144E3"/>
    <w:rsid w:val="00C27512"/>
    <w:rsid w:val="00C34157"/>
    <w:rsid w:val="00C45169"/>
    <w:rsid w:val="00C53396"/>
    <w:rsid w:val="00C53852"/>
    <w:rsid w:val="00C61061"/>
    <w:rsid w:val="00C72B18"/>
    <w:rsid w:val="00C905A9"/>
    <w:rsid w:val="00CC05DB"/>
    <w:rsid w:val="00CC0968"/>
    <w:rsid w:val="00CC2602"/>
    <w:rsid w:val="00CF67DE"/>
    <w:rsid w:val="00D03DF8"/>
    <w:rsid w:val="00D1717C"/>
    <w:rsid w:val="00D45A8C"/>
    <w:rsid w:val="00D509A9"/>
    <w:rsid w:val="00D73219"/>
    <w:rsid w:val="00D913BC"/>
    <w:rsid w:val="00DA728B"/>
    <w:rsid w:val="00DB25C5"/>
    <w:rsid w:val="00DB53B5"/>
    <w:rsid w:val="00DE0042"/>
    <w:rsid w:val="00DF0EAF"/>
    <w:rsid w:val="00DF1A59"/>
    <w:rsid w:val="00E12A14"/>
    <w:rsid w:val="00E138CC"/>
    <w:rsid w:val="00E30DE9"/>
    <w:rsid w:val="00E56206"/>
    <w:rsid w:val="00E67FF2"/>
    <w:rsid w:val="00E70DAA"/>
    <w:rsid w:val="00E75761"/>
    <w:rsid w:val="00E90E7D"/>
    <w:rsid w:val="00E92339"/>
    <w:rsid w:val="00EA4BB1"/>
    <w:rsid w:val="00EA7F79"/>
    <w:rsid w:val="00ED7F10"/>
    <w:rsid w:val="00EF6012"/>
    <w:rsid w:val="00F150BC"/>
    <w:rsid w:val="00F5205B"/>
    <w:rsid w:val="00FA0255"/>
    <w:rsid w:val="00FB52B9"/>
    <w:rsid w:val="00FC0609"/>
    <w:rsid w:val="00FC4781"/>
    <w:rsid w:val="00FD148D"/>
    <w:rsid w:val="00FD1E7C"/>
    <w:rsid w:val="00FD639D"/>
    <w:rsid w:val="00FE078B"/>
    <w:rsid w:val="00FE6143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8CC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 w:line="240" w:lineRule="auto"/>
      <w:ind w:righ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 w:line="240" w:lineRule="auto"/>
      <w:ind w:righ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  <w:spacing w:line="240" w:lineRule="auto"/>
      <w:ind w:right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spacing w:line="240" w:lineRule="auto"/>
      <w:ind w:left="720" w:right="0"/>
      <w:contextualSpacing/>
      <w:jc w:val="lef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138C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E138CC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E138CC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38C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8C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E138C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7FF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7F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7FF2"/>
    <w:rPr>
      <w:vertAlign w:val="superscript"/>
    </w:rPr>
  </w:style>
  <w:style w:type="paragraph" w:customStyle="1" w:styleId="Default">
    <w:name w:val="Default"/>
    <w:rsid w:val="005F4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2A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A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A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A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AE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A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AE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0C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C28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EAF5A-C5BA-4781-913B-8A67842A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20</Pages>
  <Words>5214</Words>
  <Characters>31284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18</cp:revision>
  <cp:lastPrinted>2016-11-29T13:24:00Z</cp:lastPrinted>
  <dcterms:created xsi:type="dcterms:W3CDTF">2016-11-14T14:32:00Z</dcterms:created>
  <dcterms:modified xsi:type="dcterms:W3CDTF">2016-11-29T13:24:00Z</dcterms:modified>
</cp:coreProperties>
</file>