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BC" w:rsidRDefault="001C2ABC" w:rsidP="001C2ABC">
      <w:pPr>
        <w:pStyle w:val="Nagwek1"/>
        <w:jc w:val="center"/>
      </w:pPr>
      <w:r>
        <w:t>PROTOKÓŁ NR XXX</w:t>
      </w:r>
      <w:r w:rsidR="00E257CC">
        <w:t>I</w:t>
      </w:r>
      <w:r w:rsidR="004213E9">
        <w:t>I</w:t>
      </w:r>
      <w:r>
        <w:t>/ 2013</w:t>
      </w:r>
    </w:p>
    <w:p w:rsidR="001C2ABC" w:rsidRPr="002C7233" w:rsidRDefault="001C2ABC" w:rsidP="001C2ABC">
      <w:pPr>
        <w:jc w:val="center"/>
        <w:rPr>
          <w:b/>
        </w:rPr>
      </w:pPr>
      <w:r w:rsidRPr="002C7233">
        <w:rPr>
          <w:b/>
        </w:rPr>
        <w:t>z Sesji Rady Gminy Kołobrzeg</w:t>
      </w:r>
    </w:p>
    <w:p w:rsidR="001C2ABC" w:rsidRPr="002C7233" w:rsidRDefault="001C2ABC" w:rsidP="001C2ABC">
      <w:pPr>
        <w:jc w:val="center"/>
        <w:rPr>
          <w:b/>
        </w:rPr>
      </w:pPr>
      <w:r w:rsidRPr="002C7233">
        <w:rPr>
          <w:b/>
        </w:rPr>
        <w:t xml:space="preserve">odbytej w dniu </w:t>
      </w:r>
      <w:r w:rsidR="004213E9">
        <w:rPr>
          <w:b/>
        </w:rPr>
        <w:t xml:space="preserve">25 września </w:t>
      </w:r>
      <w:r w:rsidR="008F3C81">
        <w:rPr>
          <w:b/>
        </w:rPr>
        <w:t xml:space="preserve"> </w:t>
      </w:r>
      <w:r w:rsidRPr="002C7233">
        <w:rPr>
          <w:b/>
        </w:rPr>
        <w:t>2013 roku</w:t>
      </w:r>
    </w:p>
    <w:p w:rsidR="001C2ABC" w:rsidRDefault="001C2ABC" w:rsidP="001C2ABC">
      <w:pPr>
        <w:jc w:val="center"/>
      </w:pPr>
      <w:r>
        <w:t>w sali konferencyjnej Urzędu Gminy Kołobrzeg</w:t>
      </w:r>
    </w:p>
    <w:p w:rsidR="001C2ABC" w:rsidRDefault="00E257CC" w:rsidP="001C2ABC">
      <w:r>
        <w:t>Z przyczyn technicznych</w:t>
      </w:r>
      <w:r w:rsidR="007F4E21">
        <w:t xml:space="preserve"> ( popsuty sprzęt nagrywający)</w:t>
      </w:r>
      <w:r>
        <w:t xml:space="preserve"> XXXI</w:t>
      </w:r>
      <w:r w:rsidR="004213E9">
        <w:t>I</w:t>
      </w:r>
      <w:r>
        <w:t xml:space="preserve"> Sesja Rady Gminy nie nagrała się . </w:t>
      </w:r>
    </w:p>
    <w:p w:rsidR="001C2ABC" w:rsidRDefault="000C6AF2" w:rsidP="001C2ABC">
      <w:r>
        <w:t>Na Sesji obecnych było 14</w:t>
      </w:r>
      <w:r w:rsidR="001C2ABC">
        <w:t xml:space="preserve"> radnych, sołtysi, pracownicy Urzędu Gminy oraz zaproszone osoby.</w:t>
      </w:r>
    </w:p>
    <w:p w:rsidR="001C2ABC" w:rsidRDefault="001C2ABC" w:rsidP="001C2ABC">
      <w:r>
        <w:t>Listy obecności stanowią załącznik Nr 1, 1A, 1B  do niniejszego protokołu.</w:t>
      </w:r>
    </w:p>
    <w:p w:rsidR="001C2ABC" w:rsidRPr="002C7233" w:rsidRDefault="001C2ABC" w:rsidP="001C2ABC">
      <w:pPr>
        <w:rPr>
          <w:b/>
        </w:rPr>
      </w:pPr>
      <w:r w:rsidRPr="002C7233">
        <w:rPr>
          <w:b/>
        </w:rPr>
        <w:t>Ad. 1 Sprawy regulaminowe</w:t>
      </w:r>
    </w:p>
    <w:p w:rsidR="001C2ABC" w:rsidRDefault="001C2ABC" w:rsidP="001C2ABC">
      <w:r>
        <w:t xml:space="preserve">Na podstawie art. 20 ust. 1  ustawy z dnia 8 marca 1990 roku o samorządzie gminnym ( Dz. U . z 2001 r. Nr 142, poz. 1591 z zm. ) oraz § 21  ust. 5 Uchwały                        Nr XXI/142/12 Rady Gminy Kołobrzeg z dnia 23 października 2012 roku w sprawie uchwalenia </w:t>
      </w:r>
      <w:r w:rsidR="000C6AF2">
        <w:t>Statutu Gminy Kołobrzeg, XX</w:t>
      </w:r>
      <w:r>
        <w:t>X</w:t>
      </w:r>
      <w:r w:rsidR="000C6AF2">
        <w:t>I</w:t>
      </w:r>
      <w:r w:rsidR="005D3F8B">
        <w:t>I</w:t>
      </w:r>
      <w:r>
        <w:t xml:space="preserve"> Sesję Rady Gminy Kołobrzeg otworzył Przewodniczący Rady Gminy Pan Julian Nowicki.</w:t>
      </w:r>
      <w:r w:rsidR="000C6AF2">
        <w:t xml:space="preserve"> W prowadzeniu obrad pomagał Wiceprzewodniczący Rady Gminy Tomasz Królikowski.</w:t>
      </w:r>
    </w:p>
    <w:p w:rsidR="001C2ABC" w:rsidRDefault="001C2ABC" w:rsidP="001C2ABC">
      <w:r>
        <w:t xml:space="preserve">Na podstawie listy obecności stwierdził quorum do podejmowania prawomocnych decyzji i uchwał. Powitał radnych, sołtysów, pracowników urzędu </w:t>
      </w:r>
      <w:proofErr w:type="spellStart"/>
      <w:r>
        <w:t>gminy</w:t>
      </w:r>
      <w:proofErr w:type="spellEnd"/>
      <w:r>
        <w:t xml:space="preserve"> i pozostałych zaproszonych gości. </w:t>
      </w:r>
    </w:p>
    <w:p w:rsidR="001C2ABC" w:rsidRDefault="001C2ABC" w:rsidP="001C2ABC">
      <w:r>
        <w:t>Proponowany porządek obrad ustalony przez Przewodniczącego Rady Gminy Kołobrzeg przedstawiał się następująco:</w:t>
      </w:r>
    </w:p>
    <w:p w:rsidR="000C6AF2" w:rsidRPr="00DB0CE7" w:rsidRDefault="000C6AF2" w:rsidP="000C6AF2">
      <w:r w:rsidRPr="00DB0CE7">
        <w:rPr>
          <w:b/>
        </w:rPr>
        <w:t>1.</w:t>
      </w:r>
      <w:r w:rsidRPr="00DB0CE7">
        <w:t xml:space="preserve"> Sprawy regulaminowe:</w:t>
      </w:r>
    </w:p>
    <w:p w:rsidR="000C6AF2" w:rsidRPr="00DB0CE7" w:rsidRDefault="000C6AF2" w:rsidP="000C6AF2">
      <w:r w:rsidRPr="00DB0CE7">
        <w:t xml:space="preserve"> - Otwarcie sesji i stwierdzenie jej prawomocności,</w:t>
      </w:r>
    </w:p>
    <w:p w:rsidR="000C6AF2" w:rsidRPr="00DB0CE7" w:rsidRDefault="000C6AF2" w:rsidP="000C6AF2">
      <w:r w:rsidRPr="00DB0CE7">
        <w:t>- Zatwierdzenie porządku obrad,</w:t>
      </w:r>
    </w:p>
    <w:p w:rsidR="000C6AF2" w:rsidRPr="00DB0CE7" w:rsidRDefault="000C6AF2" w:rsidP="000C6AF2">
      <w:r w:rsidRPr="00DB0CE7">
        <w:t>- Przyjęcie protokołu z X</w:t>
      </w:r>
      <w:r>
        <w:t>XIX</w:t>
      </w:r>
      <w:r w:rsidRPr="00DB0CE7">
        <w:t xml:space="preserve"> i X</w:t>
      </w:r>
      <w:r>
        <w:t>XX</w:t>
      </w:r>
      <w:r w:rsidRPr="00DB0CE7">
        <w:t xml:space="preserve"> Nadzwyczajnej Sesji Rady Gminy Kołobrzeg.</w:t>
      </w:r>
    </w:p>
    <w:p w:rsidR="000C6AF2" w:rsidRPr="00DB0CE7" w:rsidRDefault="000C6AF2" w:rsidP="000C6AF2">
      <w:r w:rsidRPr="00DB0CE7">
        <w:rPr>
          <w:b/>
        </w:rPr>
        <w:t>2.</w:t>
      </w:r>
      <w:r w:rsidRPr="00DB0CE7">
        <w:t xml:space="preserve"> Informacja z pracy Wójta Gminy między Sesjami.</w:t>
      </w:r>
    </w:p>
    <w:p w:rsidR="000C6AF2" w:rsidRDefault="000C6AF2" w:rsidP="000C6AF2">
      <w:r w:rsidRPr="00DB0CE7">
        <w:rPr>
          <w:b/>
        </w:rPr>
        <w:t>3.</w:t>
      </w:r>
      <w:r>
        <w:t xml:space="preserve"> Rozpatrzenie projektów</w:t>
      </w:r>
      <w:r w:rsidRPr="00DB0CE7">
        <w:t xml:space="preserve"> uchwał w sprawie:</w:t>
      </w:r>
    </w:p>
    <w:p w:rsidR="000C6AF2" w:rsidRDefault="000C6AF2" w:rsidP="000C6AF2">
      <w:r>
        <w:t xml:space="preserve">1) </w:t>
      </w:r>
      <w:r w:rsidR="005D3F8B">
        <w:t xml:space="preserve">zmiany uchwały w sprawie poręczenia przez Gminę Kołobrzeg weksla </w:t>
      </w:r>
      <w:proofErr w:type="spellStart"/>
      <w:r w:rsidR="005D3F8B">
        <w:t>„i</w:t>
      </w:r>
      <w:proofErr w:type="spellEnd"/>
      <w:r w:rsidR="005D3F8B">
        <w:t xml:space="preserve">n blanco” wystawionego przez Związek Miast i Gmin Dorzecza Parsęty w Karlinie tytułem zabezpieczenia spłaty kwoty pożyczki i odsetek ze środków Narodowego Funduszu Ochrony Środowiska i Gospodarki Wodnej w kwocie 855.880,00 złotych w związku z </w:t>
      </w:r>
      <w:r w:rsidR="005D3F8B">
        <w:lastRenderedPageBreak/>
        <w:t>realizacją przedsięwzięcia pn. „ Zintegrowana gospodarka wodno-ściekowa w dorzeczu Parsęty”,</w:t>
      </w:r>
    </w:p>
    <w:p w:rsidR="000C6AF2" w:rsidRDefault="005D3F8B" w:rsidP="005D3F8B">
      <w:r>
        <w:t xml:space="preserve">2) zmiany uchwały w sprawie uchwalenia budżetu </w:t>
      </w:r>
      <w:proofErr w:type="spellStart"/>
      <w:r>
        <w:t>gminy</w:t>
      </w:r>
      <w:proofErr w:type="spellEnd"/>
      <w:r>
        <w:t xml:space="preserve"> Kołobrzeg na 2013 rok,</w:t>
      </w:r>
    </w:p>
    <w:p w:rsidR="005D3F8B" w:rsidRDefault="005D3F8B" w:rsidP="005D3F8B">
      <w:r>
        <w:t>3) zmiany uchwały w sprawie udzielenia pomocy finansowej dla Powiatu Kołobrzeskiego,</w:t>
      </w:r>
    </w:p>
    <w:p w:rsidR="005D3F8B" w:rsidRDefault="005D3F8B" w:rsidP="005D3F8B">
      <w:r>
        <w:t xml:space="preserve">4) zmian w budżecie </w:t>
      </w:r>
      <w:proofErr w:type="spellStart"/>
      <w:r>
        <w:t>gminy</w:t>
      </w:r>
      <w:proofErr w:type="spellEnd"/>
      <w:r>
        <w:t xml:space="preserve"> na 2013 rok,</w:t>
      </w:r>
    </w:p>
    <w:p w:rsidR="005D3F8B" w:rsidRDefault="005D3F8B" w:rsidP="005D3F8B">
      <w:r>
        <w:t xml:space="preserve">5) zmiany uchwały w sprawie uchwalenia wieloletniej prognozy finansowej </w:t>
      </w:r>
      <w:proofErr w:type="spellStart"/>
      <w:r>
        <w:t>gminy</w:t>
      </w:r>
      <w:proofErr w:type="spellEnd"/>
      <w:r>
        <w:t xml:space="preserve"> Kołobrzeg na lata 2013-2024,</w:t>
      </w:r>
    </w:p>
    <w:p w:rsidR="005D3F8B" w:rsidRDefault="005D3F8B" w:rsidP="005D3F8B">
      <w:r>
        <w:t xml:space="preserve">6) zmiany uchwały w sprawie Rocznego Programu Współpracy Gminy Kołobrzeg z organizacjami pozarządowymi oraz podmiotami, o których mowa w art. 3 ust. 3 ustawy o </w:t>
      </w:r>
      <w:proofErr w:type="spellStart"/>
      <w:r>
        <w:t>działalności</w:t>
      </w:r>
      <w:proofErr w:type="spellEnd"/>
      <w:r>
        <w:t xml:space="preserve"> pożytku publicznego i wolontariacie na rok 2013,</w:t>
      </w:r>
    </w:p>
    <w:p w:rsidR="005D3F8B" w:rsidRDefault="005D3F8B" w:rsidP="005D3F8B">
      <w:r>
        <w:t>7) rozpatrzenia skargi na działalność Wójta Gminy Kołobrzeg.</w:t>
      </w:r>
    </w:p>
    <w:p w:rsidR="005D3F8B" w:rsidRDefault="005D3F8B" w:rsidP="005D3F8B">
      <w:r>
        <w:t>8) zmiany uchwały w sprawie wysokości opłat za zajęcie pasa drogowego,</w:t>
      </w:r>
    </w:p>
    <w:p w:rsidR="005D3F8B" w:rsidRDefault="005D3F8B" w:rsidP="005D3F8B">
      <w:r>
        <w:t>9) ustanowienia ograniczenia co do czasu korzystania z urządzeń nagłaśniających , z których emitowany hałas może negatywnie oddziaływać na środowisko,</w:t>
      </w:r>
    </w:p>
    <w:p w:rsidR="005D3F8B" w:rsidRPr="00195FA5" w:rsidRDefault="005D3F8B" w:rsidP="005D3F8B">
      <w:r>
        <w:t>10) zbycia nieruchomości gruntowych 9 obręb ewidencyjny Grzybowo)</w:t>
      </w:r>
    </w:p>
    <w:p w:rsidR="000C6AF2" w:rsidRPr="00DB0CE7" w:rsidRDefault="000C6AF2" w:rsidP="000C6AF2">
      <w:pPr>
        <w:rPr>
          <w:bCs/>
        </w:rPr>
      </w:pPr>
      <w:r>
        <w:rPr>
          <w:b/>
          <w:bCs/>
        </w:rPr>
        <w:t>4</w:t>
      </w:r>
      <w:r w:rsidRPr="00DB0CE7">
        <w:rPr>
          <w:bCs/>
        </w:rPr>
        <w:t xml:space="preserve">. </w:t>
      </w:r>
      <w:r>
        <w:rPr>
          <w:bCs/>
        </w:rPr>
        <w:t xml:space="preserve"> </w:t>
      </w:r>
      <w:r w:rsidRPr="00DB0CE7">
        <w:rPr>
          <w:bCs/>
        </w:rPr>
        <w:t>Interpelacje i zapytania radnych oraz odpowiedzi.</w:t>
      </w:r>
    </w:p>
    <w:p w:rsidR="000C6AF2" w:rsidRPr="00DB0CE7" w:rsidRDefault="000C6AF2" w:rsidP="000C6AF2">
      <w:pPr>
        <w:rPr>
          <w:bCs/>
        </w:rPr>
      </w:pPr>
      <w:r>
        <w:rPr>
          <w:b/>
          <w:bCs/>
        </w:rPr>
        <w:t>5</w:t>
      </w:r>
      <w:r w:rsidRPr="00DB0CE7">
        <w:rPr>
          <w:b/>
          <w:bCs/>
        </w:rPr>
        <w:t>.</w:t>
      </w:r>
      <w:r w:rsidRPr="00DB0CE7">
        <w:rPr>
          <w:bCs/>
        </w:rPr>
        <w:t xml:space="preserve"> </w:t>
      </w:r>
      <w:r>
        <w:rPr>
          <w:bCs/>
        </w:rPr>
        <w:t xml:space="preserve"> </w:t>
      </w:r>
      <w:r w:rsidRPr="00DB0CE7">
        <w:rPr>
          <w:bCs/>
        </w:rPr>
        <w:t>Informacje Przewodniczącego Rady o działaniach podejmowanych w okresie międzysesyjnym.</w:t>
      </w:r>
    </w:p>
    <w:p w:rsidR="000C6AF2" w:rsidRDefault="000C6AF2" w:rsidP="000C6AF2">
      <w:pPr>
        <w:rPr>
          <w:bCs/>
        </w:rPr>
      </w:pPr>
      <w:r>
        <w:rPr>
          <w:b/>
          <w:bCs/>
        </w:rPr>
        <w:t>6</w:t>
      </w:r>
      <w:r w:rsidRPr="00DB0CE7">
        <w:rPr>
          <w:b/>
          <w:bCs/>
        </w:rPr>
        <w:t>.</w:t>
      </w:r>
      <w:r>
        <w:rPr>
          <w:b/>
          <w:bCs/>
        </w:rPr>
        <w:t xml:space="preserve"> </w:t>
      </w:r>
      <w:r>
        <w:rPr>
          <w:bCs/>
        </w:rPr>
        <w:t xml:space="preserve"> Wolne wnioski i oświadczenia.</w:t>
      </w:r>
    </w:p>
    <w:p w:rsidR="000C6AF2" w:rsidRDefault="000C6AF2" w:rsidP="000C6AF2">
      <w:pPr>
        <w:rPr>
          <w:bCs/>
        </w:rPr>
      </w:pPr>
      <w:r w:rsidRPr="00195FA5">
        <w:rPr>
          <w:b/>
          <w:bCs/>
        </w:rPr>
        <w:t xml:space="preserve">7. </w:t>
      </w:r>
      <w:r>
        <w:rPr>
          <w:b/>
          <w:bCs/>
        </w:rPr>
        <w:t xml:space="preserve"> </w:t>
      </w:r>
      <w:r w:rsidRPr="00195FA5">
        <w:rPr>
          <w:bCs/>
        </w:rPr>
        <w:t>Komunikaty i informacje.</w:t>
      </w:r>
    </w:p>
    <w:p w:rsidR="000C6AF2" w:rsidRPr="00195FA5" w:rsidRDefault="000C6AF2" w:rsidP="000C6AF2">
      <w:pPr>
        <w:rPr>
          <w:b/>
          <w:bCs/>
        </w:rPr>
      </w:pPr>
      <w:r w:rsidRPr="00195FA5">
        <w:rPr>
          <w:b/>
          <w:bCs/>
        </w:rPr>
        <w:t>8.</w:t>
      </w:r>
      <w:r>
        <w:rPr>
          <w:bCs/>
        </w:rPr>
        <w:t xml:space="preserve"> Zapytania i informacje składane przez sołtysów.</w:t>
      </w:r>
    </w:p>
    <w:p w:rsidR="000C6AF2" w:rsidRPr="00DB0CE7" w:rsidRDefault="000C6AF2" w:rsidP="000C6AF2">
      <w:r>
        <w:rPr>
          <w:b/>
        </w:rPr>
        <w:t>9</w:t>
      </w:r>
      <w:r w:rsidRPr="00DB0CE7">
        <w:rPr>
          <w:b/>
        </w:rPr>
        <w:t>.</w:t>
      </w:r>
      <w:r w:rsidRPr="00DB0CE7">
        <w:t xml:space="preserve"> </w:t>
      </w:r>
      <w:r>
        <w:t xml:space="preserve"> </w:t>
      </w:r>
      <w:r w:rsidRPr="00DB0CE7">
        <w:t xml:space="preserve">Zamknięcie Sesji.     </w:t>
      </w:r>
      <w:r w:rsidRPr="00DB0CE7">
        <w:rPr>
          <w:b/>
        </w:rPr>
        <w:t xml:space="preserve">               </w:t>
      </w:r>
    </w:p>
    <w:p w:rsidR="001C2ABC" w:rsidRDefault="001C2ABC" w:rsidP="001C2ABC">
      <w:r>
        <w:t>Porządek obrad stanowi załącznik Nr 2 do niniejszego protokołu z sesji.</w:t>
      </w:r>
    </w:p>
    <w:p w:rsidR="00A84B8D" w:rsidRDefault="00A84B8D" w:rsidP="001C2ABC">
      <w:r>
        <w:t>Przewodniczący Komisji Gospodarki i Budżetu zgłosił wniosek o wycofanie z porządku obrad projektów uchwał w sprawie rozpatrzenia skargi na działalność Wójta Gminy Kołobrzeg oraz zmiany uchwały w sprawie wysokości opłat za zajęcie pasa drogowego. Powyższe projekty nie zostały na wspólnym posiedzeniu komisji</w:t>
      </w:r>
      <w:r w:rsidR="007A2741">
        <w:t xml:space="preserve"> wyjaśnione przez pracowników. Pozostałe projekty uchwał </w:t>
      </w:r>
      <w:r w:rsidR="006A75C6">
        <w:t>znajdujące się</w:t>
      </w:r>
      <w:r w:rsidR="007A2741">
        <w:t xml:space="preserve"> </w:t>
      </w:r>
      <w:r w:rsidR="006A75C6">
        <w:t>w</w:t>
      </w:r>
      <w:r w:rsidR="007A2741">
        <w:t xml:space="preserve"> porządku obrad mimo </w:t>
      </w:r>
      <w:r w:rsidR="006A75C6">
        <w:t>ich nie przedstawienia Przewodniczący Komisji Gospodarki i Budżetu poprosił o przegłosowanie.</w:t>
      </w:r>
    </w:p>
    <w:p w:rsidR="006A75C6" w:rsidRDefault="00D153FC" w:rsidP="001C2ABC">
      <w:r>
        <w:lastRenderedPageBreak/>
        <w:t>Wójt Gminy</w:t>
      </w:r>
      <w:r w:rsidR="00D66667">
        <w:t xml:space="preserve"> powiedział</w:t>
      </w:r>
      <w:r w:rsidR="00EB5D20">
        <w:t xml:space="preserve">, że wycofanie z porządku obrad tych projektów uchwał w niczym nie koliduje. Sesja nie jest potrzebna wójtowi, pracownikom ale gminie. Zgodnie z Statutem Gminy radni otrzymują materiały na 10 dni przed sesją a więc mają czas , aby się z  nimi zapoznać a w sytuacji nie jasności zwrócić się o wyjaśnienia. Pani Skarbnik, kierownictwo urzędu </w:t>
      </w:r>
      <w:proofErr w:type="spellStart"/>
      <w:r w:rsidR="00EB5D20">
        <w:t>gminy</w:t>
      </w:r>
      <w:proofErr w:type="spellEnd"/>
      <w:r w:rsidR="00EB5D20">
        <w:t xml:space="preserve"> zawsze jest do dyspozycji i w tym przypadku również byli. Wójt Gminy jest autorem projektów uchwał, każda z nich posiada uzasadnienie, wystarczy się z nim zapoznać. Sesja nie była zwoływana w trybie nadzwyczajnym, był czas na rozmowy, wyjaśnienia. W tej kwestii nie potrzebne były negatywne emocje radnego, który z </w:t>
      </w:r>
      <w:r w:rsidR="00FC607D">
        <w:t xml:space="preserve">tego </w:t>
      </w:r>
      <w:r w:rsidR="00EB5D20">
        <w:t xml:space="preserve">powodu chciał odwołać całą sesję. </w:t>
      </w:r>
      <w:r w:rsidR="00E41FFA">
        <w:t>Nigdy się nie zdarzyło, żebyśmy nie chcieli rozmawiać z radnymi. W dobrym zwyczaju byłoby, aby Przewodniczący Komisji informował kierownictwo, kiedy chce zwołać komisję , kogo zaprasza na to posiedzenie , jakich potrzebuje materiałów i wyjaśnień.</w:t>
      </w:r>
    </w:p>
    <w:p w:rsidR="00E41FFA" w:rsidRDefault="00E41FFA" w:rsidP="001C2ABC">
      <w:r>
        <w:t>Przewodniczący obrad powiedział, że prawda leży zawsze po środku</w:t>
      </w:r>
      <w:r w:rsidR="00275C2C">
        <w:t>. Skoro nie było przekazanych przez pracowników pełnych wyjaśnień co do projektów uchwał, które budziły wątpliwości, to najlepszym rozwiązaniem jest je przesunięcie na następną sesję i poddanie ich ponownemu przedyskutowaniu. Taką decyzję radni podjęli na posiedzeniu Komisji został postawiony wniosek formalny i należy go przegłosować.</w:t>
      </w:r>
    </w:p>
    <w:p w:rsidR="00275C2C" w:rsidRDefault="00E54C52" w:rsidP="001C2ABC">
      <w:r>
        <w:t xml:space="preserve">Radny Pan Tomasz Szafrański dodał, że wiele projektów uchwał jest nam na kilka dni przed sesją </w:t>
      </w:r>
      <w:r w:rsidR="008F4F4C">
        <w:t>podmieniana. Czasami projekt</w:t>
      </w:r>
      <w:r w:rsidR="00FC607D">
        <w:t>y</w:t>
      </w:r>
      <w:r w:rsidR="008F4F4C">
        <w:t xml:space="preserve"> uchwał są oczywiste ale w sytuacji kiedy coś jest nie jasne, to pracownicy urzędu </w:t>
      </w:r>
      <w:proofErr w:type="spellStart"/>
      <w:r w:rsidR="008F4F4C">
        <w:t>gminy</w:t>
      </w:r>
      <w:proofErr w:type="spellEnd"/>
      <w:r w:rsidR="008F4F4C">
        <w:t xml:space="preserve"> powinni być do dyspozycji , by móc nam wszelkie wątpliwości wyjaśnić.</w:t>
      </w:r>
    </w:p>
    <w:p w:rsidR="008F4F4C" w:rsidRDefault="008F4F4C" w:rsidP="001C2ABC">
      <w:r>
        <w:t xml:space="preserve">Radny Pan Rafał Piątkowski </w:t>
      </w:r>
      <w:r w:rsidR="006E6C99">
        <w:t>dodał, że materiały były przekazane na 10 dni przed sesją, ale projekt uchwały w sprawie zmiany uchwały w sprawie wysokości opłat za zajęcie pasa drogowego nie posiadał uzasadnienia. Stąd został wypracowany na komisji wniosek o wycofanie uchwały z porządku obrad.</w:t>
      </w:r>
    </w:p>
    <w:p w:rsidR="006A75C6" w:rsidRDefault="006A75C6" w:rsidP="001C2ABC">
      <w:pPr>
        <w:rPr>
          <w:u w:val="single"/>
        </w:rPr>
      </w:pPr>
      <w:r w:rsidRPr="006E6C99">
        <w:rPr>
          <w:u w:val="single"/>
        </w:rPr>
        <w:t>Za wnioskiem formalnym o odrzucenie z porządku obrad projektów uchwał na druku 232 w sprawie rozpatrzenia skargi na działalność Wójta Gminy Kołobrzeg oraz druku 233 w sprawie zmiany uchwały w sprawie wysokości opłat za zajęcia pasa drogowego wszyscy radni głosowali jednogłośnie.</w:t>
      </w:r>
    </w:p>
    <w:p w:rsidR="00FC607D" w:rsidRDefault="00FC607D" w:rsidP="001C2ABC">
      <w:pPr>
        <w:rPr>
          <w:u w:val="single"/>
        </w:rPr>
      </w:pPr>
    </w:p>
    <w:p w:rsidR="006E6C99" w:rsidRDefault="006E6C99" w:rsidP="001C2ABC">
      <w:pPr>
        <w:rPr>
          <w:u w:val="single"/>
        </w:rPr>
      </w:pPr>
      <w:r>
        <w:rPr>
          <w:u w:val="single"/>
        </w:rPr>
        <w:lastRenderedPageBreak/>
        <w:t>Porządek obrad po wprowadzonych zmianach przedstawiał się następująco:</w:t>
      </w:r>
    </w:p>
    <w:p w:rsidR="006E6C99" w:rsidRPr="00DB0CE7" w:rsidRDefault="006E6C99" w:rsidP="006E6C99">
      <w:r w:rsidRPr="00DB0CE7">
        <w:rPr>
          <w:b/>
        </w:rPr>
        <w:t>1.</w:t>
      </w:r>
      <w:r w:rsidRPr="00DB0CE7">
        <w:t xml:space="preserve"> Sprawy regulaminowe:</w:t>
      </w:r>
    </w:p>
    <w:p w:rsidR="006E6C99" w:rsidRPr="00DB0CE7" w:rsidRDefault="006E6C99" w:rsidP="006E6C99">
      <w:r w:rsidRPr="00DB0CE7">
        <w:t xml:space="preserve"> - Otwarcie sesji i stwierdzenie jej prawomocności,</w:t>
      </w:r>
    </w:p>
    <w:p w:rsidR="006E6C99" w:rsidRPr="00DB0CE7" w:rsidRDefault="006E6C99" w:rsidP="006E6C99">
      <w:r w:rsidRPr="00DB0CE7">
        <w:t>- Zatwierdzenie porządku obrad,</w:t>
      </w:r>
    </w:p>
    <w:p w:rsidR="006E6C99" w:rsidRPr="00DB0CE7" w:rsidRDefault="006E6C99" w:rsidP="006E6C99">
      <w:r w:rsidRPr="00DB0CE7">
        <w:t>- Przyjęcie protokołu z X</w:t>
      </w:r>
      <w:r>
        <w:t>XIX</w:t>
      </w:r>
      <w:r w:rsidRPr="00DB0CE7">
        <w:t xml:space="preserve"> i X</w:t>
      </w:r>
      <w:r>
        <w:t>XX</w:t>
      </w:r>
      <w:r w:rsidRPr="00DB0CE7">
        <w:t xml:space="preserve"> Nadzwyczajnej Sesji Rady Gminy Kołobrzeg.</w:t>
      </w:r>
    </w:p>
    <w:p w:rsidR="006E6C99" w:rsidRPr="00DB0CE7" w:rsidRDefault="006E6C99" w:rsidP="006E6C99">
      <w:r w:rsidRPr="00DB0CE7">
        <w:rPr>
          <w:b/>
        </w:rPr>
        <w:t>2.</w:t>
      </w:r>
      <w:r w:rsidRPr="00DB0CE7">
        <w:t xml:space="preserve"> Informacja z pracy Wójta Gminy między Sesjami.</w:t>
      </w:r>
    </w:p>
    <w:p w:rsidR="006E6C99" w:rsidRDefault="006E6C99" w:rsidP="006E6C99">
      <w:r w:rsidRPr="00DB0CE7">
        <w:rPr>
          <w:b/>
        </w:rPr>
        <w:t>3.</w:t>
      </w:r>
      <w:r>
        <w:t xml:space="preserve"> Rozpatrzenie projektów</w:t>
      </w:r>
      <w:r w:rsidRPr="00DB0CE7">
        <w:t xml:space="preserve"> uchwał w sprawie:</w:t>
      </w:r>
    </w:p>
    <w:p w:rsidR="006E6C99" w:rsidRDefault="006E6C99" w:rsidP="006E6C99">
      <w:r>
        <w:t xml:space="preserve">1) zmiany uchwały w sprawie poręczenia przez Gminę Kołobrzeg weksla </w:t>
      </w:r>
      <w:proofErr w:type="spellStart"/>
      <w:r>
        <w:t>„i</w:t>
      </w:r>
      <w:proofErr w:type="spellEnd"/>
      <w:r>
        <w:t>n blanco” wystawionego przez Związek Miast i Gmin Dorzecza Parsęty w Karlinie tytułem zabezpieczenia spłaty kwoty pożyczki i odsetek ze środków Narodowego Funduszu Ochrony Środowiska i Gospodarki Wodnej w kwocie 855.880,00 złotych w związku z realizacją przedsięwzięcia pn. „ Zintegrowana gospodarka wodno-ściekowa w dorzeczu Parsęty”,</w:t>
      </w:r>
    </w:p>
    <w:p w:rsidR="006E6C99" w:rsidRDefault="006E6C99" w:rsidP="006E6C99">
      <w:r>
        <w:t xml:space="preserve">2) zmiany uchwały w sprawie uchwalenia budżetu </w:t>
      </w:r>
      <w:proofErr w:type="spellStart"/>
      <w:r>
        <w:t>gminy</w:t>
      </w:r>
      <w:proofErr w:type="spellEnd"/>
      <w:r>
        <w:t xml:space="preserve"> Kołobrzeg na 2013 rok,</w:t>
      </w:r>
    </w:p>
    <w:p w:rsidR="006E6C99" w:rsidRDefault="006E6C99" w:rsidP="006E6C99">
      <w:r>
        <w:t>3) zmiany uchwały w sprawie udzielenia pomocy finansowej dla Powiatu Kołobrzeskiego,</w:t>
      </w:r>
    </w:p>
    <w:p w:rsidR="006E6C99" w:rsidRDefault="006E6C99" w:rsidP="006E6C99">
      <w:r>
        <w:t xml:space="preserve">4) zmian w budżecie </w:t>
      </w:r>
      <w:proofErr w:type="spellStart"/>
      <w:r>
        <w:t>gminy</w:t>
      </w:r>
      <w:proofErr w:type="spellEnd"/>
      <w:r>
        <w:t xml:space="preserve"> na 2013 rok,</w:t>
      </w:r>
    </w:p>
    <w:p w:rsidR="006E6C99" w:rsidRDefault="006E6C99" w:rsidP="006E6C99">
      <w:r>
        <w:t xml:space="preserve">5) zmiany uchwały w sprawie uchwalenia wieloletniej prognozy finansowej </w:t>
      </w:r>
      <w:proofErr w:type="spellStart"/>
      <w:r>
        <w:t>gminy</w:t>
      </w:r>
      <w:proofErr w:type="spellEnd"/>
      <w:r>
        <w:t xml:space="preserve"> Kołobrzeg na lata 2013-2024,</w:t>
      </w:r>
    </w:p>
    <w:p w:rsidR="006E6C99" w:rsidRDefault="006E6C99" w:rsidP="006E6C99">
      <w:r>
        <w:t xml:space="preserve">6) zmiany uchwały w sprawie Rocznego Programu Współpracy Gminy Kołobrzeg z organizacjami pozarządowymi oraz podmiotami, o których mowa w art. 3 ust. 3 ustawy o </w:t>
      </w:r>
      <w:proofErr w:type="spellStart"/>
      <w:r>
        <w:t>działalności</w:t>
      </w:r>
      <w:proofErr w:type="spellEnd"/>
      <w:r>
        <w:t xml:space="preserve"> pożytku publicznego i wolontariacie na rok 2013,</w:t>
      </w:r>
    </w:p>
    <w:p w:rsidR="006E6C99" w:rsidRDefault="006E6C99" w:rsidP="006E6C99">
      <w:r>
        <w:t>7) rozpatrzenia skargi na działalność Wójta Gminy Kołobrzeg.</w:t>
      </w:r>
    </w:p>
    <w:p w:rsidR="006E6C99" w:rsidRDefault="006E6C99" w:rsidP="006E6C99">
      <w:r>
        <w:t>8) zmiany uchwały w sprawie wysokości opłat za zajęcie pasa drogowego,</w:t>
      </w:r>
    </w:p>
    <w:p w:rsidR="006E6C99" w:rsidRDefault="006E6C99" w:rsidP="006E6C99">
      <w:r>
        <w:t>9) ustanowienia ograniczenia co do czasu korzystania z urządzeń nagłaśniających , z których emitowany hałas może negatywnie oddziaływać na środowisko,</w:t>
      </w:r>
    </w:p>
    <w:p w:rsidR="006E6C99" w:rsidRPr="00195FA5" w:rsidRDefault="006E6C99" w:rsidP="006E6C99">
      <w:r>
        <w:t>10) zbycia nieruchomości gruntowych 9 obręb ewidencyjny Grzybowo)</w:t>
      </w:r>
    </w:p>
    <w:p w:rsidR="006E6C99" w:rsidRPr="00DB0CE7" w:rsidRDefault="006E6C99" w:rsidP="006E6C99">
      <w:pPr>
        <w:rPr>
          <w:bCs/>
        </w:rPr>
      </w:pPr>
      <w:r>
        <w:rPr>
          <w:b/>
          <w:bCs/>
        </w:rPr>
        <w:t>4</w:t>
      </w:r>
      <w:r w:rsidRPr="00DB0CE7">
        <w:rPr>
          <w:bCs/>
        </w:rPr>
        <w:t xml:space="preserve">. </w:t>
      </w:r>
      <w:r>
        <w:rPr>
          <w:bCs/>
        </w:rPr>
        <w:t xml:space="preserve"> </w:t>
      </w:r>
      <w:r w:rsidRPr="00DB0CE7">
        <w:rPr>
          <w:bCs/>
        </w:rPr>
        <w:t>Interpelacje i zapytania radnych oraz odpowiedzi.</w:t>
      </w:r>
    </w:p>
    <w:p w:rsidR="006E6C99" w:rsidRPr="00DB0CE7" w:rsidRDefault="006E6C99" w:rsidP="006E6C99">
      <w:pPr>
        <w:rPr>
          <w:bCs/>
        </w:rPr>
      </w:pPr>
      <w:r>
        <w:rPr>
          <w:b/>
          <w:bCs/>
        </w:rPr>
        <w:t>5</w:t>
      </w:r>
      <w:r w:rsidRPr="00DB0CE7">
        <w:rPr>
          <w:b/>
          <w:bCs/>
        </w:rPr>
        <w:t>.</w:t>
      </w:r>
      <w:r w:rsidRPr="00DB0CE7">
        <w:rPr>
          <w:bCs/>
        </w:rPr>
        <w:t xml:space="preserve"> </w:t>
      </w:r>
      <w:r>
        <w:rPr>
          <w:bCs/>
        </w:rPr>
        <w:t xml:space="preserve"> </w:t>
      </w:r>
      <w:r w:rsidRPr="00DB0CE7">
        <w:rPr>
          <w:bCs/>
        </w:rPr>
        <w:t>Informacje Przewodniczącego Rady o działaniach podejmowanych w okresie międzysesyjnym.</w:t>
      </w:r>
    </w:p>
    <w:p w:rsidR="006E6C99" w:rsidRDefault="006E6C99" w:rsidP="006E6C99">
      <w:pPr>
        <w:rPr>
          <w:bCs/>
        </w:rPr>
      </w:pPr>
      <w:r>
        <w:rPr>
          <w:b/>
          <w:bCs/>
        </w:rPr>
        <w:t>6</w:t>
      </w:r>
      <w:r w:rsidRPr="00DB0CE7">
        <w:rPr>
          <w:b/>
          <w:bCs/>
        </w:rPr>
        <w:t>.</w:t>
      </w:r>
      <w:r>
        <w:rPr>
          <w:b/>
          <w:bCs/>
        </w:rPr>
        <w:t xml:space="preserve"> </w:t>
      </w:r>
      <w:r>
        <w:rPr>
          <w:bCs/>
        </w:rPr>
        <w:t xml:space="preserve"> Wolne wnioski i oświadczenia.</w:t>
      </w:r>
    </w:p>
    <w:p w:rsidR="006E6C99" w:rsidRDefault="006E6C99" w:rsidP="006E6C99">
      <w:pPr>
        <w:rPr>
          <w:bCs/>
        </w:rPr>
      </w:pPr>
      <w:r w:rsidRPr="00195FA5">
        <w:rPr>
          <w:b/>
          <w:bCs/>
        </w:rPr>
        <w:lastRenderedPageBreak/>
        <w:t xml:space="preserve">7. </w:t>
      </w:r>
      <w:r>
        <w:rPr>
          <w:b/>
          <w:bCs/>
        </w:rPr>
        <w:t xml:space="preserve"> </w:t>
      </w:r>
      <w:r w:rsidRPr="00195FA5">
        <w:rPr>
          <w:bCs/>
        </w:rPr>
        <w:t>Komunikaty i informacje.</w:t>
      </w:r>
    </w:p>
    <w:p w:rsidR="006E6C99" w:rsidRPr="00195FA5" w:rsidRDefault="006E6C99" w:rsidP="006E6C99">
      <w:pPr>
        <w:rPr>
          <w:b/>
          <w:bCs/>
        </w:rPr>
      </w:pPr>
      <w:r w:rsidRPr="00195FA5">
        <w:rPr>
          <w:b/>
          <w:bCs/>
        </w:rPr>
        <w:t>8.</w:t>
      </w:r>
      <w:r>
        <w:rPr>
          <w:bCs/>
        </w:rPr>
        <w:t xml:space="preserve"> Zapytania i informacje składane przez sołtysów.</w:t>
      </w:r>
    </w:p>
    <w:p w:rsidR="006E6C99" w:rsidRPr="00DB0CE7" w:rsidRDefault="006E6C99" w:rsidP="006E6C99">
      <w:r>
        <w:rPr>
          <w:b/>
        </w:rPr>
        <w:t>9</w:t>
      </w:r>
      <w:r w:rsidRPr="00DB0CE7">
        <w:rPr>
          <w:b/>
        </w:rPr>
        <w:t>.</w:t>
      </w:r>
      <w:r w:rsidRPr="00DB0CE7">
        <w:t xml:space="preserve"> </w:t>
      </w:r>
      <w:r>
        <w:t xml:space="preserve"> </w:t>
      </w:r>
      <w:r w:rsidRPr="00DB0CE7">
        <w:t xml:space="preserve">Zamknięcie Sesji.     </w:t>
      </w:r>
      <w:r w:rsidRPr="00DB0CE7">
        <w:rPr>
          <w:b/>
        </w:rPr>
        <w:t xml:space="preserve">               </w:t>
      </w:r>
    </w:p>
    <w:p w:rsidR="001C2ABC" w:rsidRPr="002C7233" w:rsidRDefault="00C717A4" w:rsidP="001C2ABC">
      <w:pPr>
        <w:rPr>
          <w:b/>
        </w:rPr>
      </w:pPr>
      <w:r>
        <w:rPr>
          <w:b/>
        </w:rPr>
        <w:t xml:space="preserve">Przyjęcie protokołu </w:t>
      </w:r>
      <w:r w:rsidR="006A75C6">
        <w:rPr>
          <w:b/>
        </w:rPr>
        <w:t xml:space="preserve">XXXI </w:t>
      </w:r>
      <w:r w:rsidR="001C2ABC" w:rsidRPr="002C7233">
        <w:rPr>
          <w:b/>
        </w:rPr>
        <w:t>Sesji Rady Gminy Kołobrzeg.</w:t>
      </w:r>
    </w:p>
    <w:p w:rsidR="001C2ABC" w:rsidRDefault="006A75C6" w:rsidP="001C2ABC">
      <w:r>
        <w:t>Protokół z Sesji Rady Gminy był wyłożony</w:t>
      </w:r>
      <w:r w:rsidR="001C2ABC">
        <w:t xml:space="preserve"> do wglądu w</w:t>
      </w:r>
      <w:r>
        <w:t xml:space="preserve"> Biurze Rady Gminy, zamieszczony</w:t>
      </w:r>
      <w:r w:rsidR="001C2ABC">
        <w:t xml:space="preserve"> na stronie Biuletynu Infor</w:t>
      </w:r>
      <w:r>
        <w:t>macji Publicznej oraz znajdował</w:t>
      </w:r>
      <w:r w:rsidR="001C2ABC">
        <w:t xml:space="preserve"> się na sali obrad podczas posiedzenia Rady Gminy.</w:t>
      </w:r>
    </w:p>
    <w:p w:rsidR="001C2ABC" w:rsidRDefault="00C717A4" w:rsidP="001C2ABC">
      <w:r>
        <w:t xml:space="preserve">Radni przyjęli protokół z </w:t>
      </w:r>
      <w:r w:rsidR="006A75C6">
        <w:t xml:space="preserve">XXXI </w:t>
      </w:r>
      <w:r w:rsidR="001C2ABC">
        <w:t>Sesji Rady Gminy Kołobrzeg, jednogłośnie 15 głosami za.</w:t>
      </w:r>
      <w:r w:rsidR="00107725">
        <w:t xml:space="preserve"> </w:t>
      </w:r>
    </w:p>
    <w:p w:rsidR="00A64FA6" w:rsidRDefault="008351E7" w:rsidP="001C2ABC">
      <w:r>
        <w:t xml:space="preserve">Na posiedzenie </w:t>
      </w:r>
      <w:r w:rsidR="00C854E0">
        <w:t>Sesji został zaproszony Prezes</w:t>
      </w:r>
      <w:r>
        <w:t xml:space="preserve"> </w:t>
      </w:r>
      <w:r w:rsidR="00A64FA6">
        <w:t>Miejskiego Zakładu Zieleni, Dróg i Ochrony Środowiska w Kołobrzegu , który przybliżył zebranym na sesji kwestie dotyczące odbioru odpadów komunalnych i związanych z tym przede wszystkim wszelakich niedociągnięć. Poruszył sprawę przedłużającego się terminu dostarczania pojemników do odbioru odpadów. Powiedział, że są one sukcesywnie dostarczane do poszczególnych miejscowości</w:t>
      </w:r>
      <w:r w:rsidR="00FC607D">
        <w:t>,</w:t>
      </w:r>
      <w:r w:rsidR="00A64FA6">
        <w:t xml:space="preserve"> prawdopodobnie do końca miesiąca października będą one dostarczone w miejscowościach gminnych. </w:t>
      </w:r>
    </w:p>
    <w:p w:rsidR="00A64FA6" w:rsidRDefault="00A64FA6" w:rsidP="001C2ABC">
      <w:r>
        <w:t>Poruszono sprawę pokwitowania dostarczanych na posesję pojemników. Zadano pytanie, czy jest taka konieczność podpisywania pokwitowania odbioru.</w:t>
      </w:r>
    </w:p>
    <w:p w:rsidR="00A64FA6" w:rsidRDefault="00A64FA6" w:rsidP="001C2ABC">
      <w:r>
        <w:t xml:space="preserve">Prezes odpowiedział, że nie ma takiej konieczności, umowę na odbiór odpadów komunalnych podpisuje się </w:t>
      </w:r>
      <w:r w:rsidR="00FC607D">
        <w:t xml:space="preserve">z </w:t>
      </w:r>
      <w:r>
        <w:t>gminą i nie trzeba k</w:t>
      </w:r>
      <w:r w:rsidR="00FC607D">
        <w:t>w</w:t>
      </w:r>
      <w:r>
        <w:t>itować odbioru pojemników. Mimo wszystko podpisanie takie</w:t>
      </w:r>
      <w:r w:rsidR="00FC607D">
        <w:t>go</w:t>
      </w:r>
      <w:r>
        <w:t xml:space="preserve"> odbioru nie rodzi żadnych konsekwencji, ułatwia to tylko spółce potwierdzenie, że dany właściciel posesji otrzymał pojemniki.</w:t>
      </w:r>
    </w:p>
    <w:p w:rsidR="00A64FA6" w:rsidRDefault="00A64FA6" w:rsidP="001C2ABC">
      <w:r>
        <w:t xml:space="preserve">Radny Pan Rafał Piątkowski </w:t>
      </w:r>
      <w:r w:rsidR="002247E5">
        <w:t>powiedział, że powoli mieszkańcy tracą cierpliwość w związku z powstałymi zawirowaniami dotyczącymi odbioru odpadów komunalnych. Trzeba powiedzieć konkretnie, kiedy będzie termin odbioru odpadów segregowanych i niesegregowanych. Spółka powinna się wywiązywać z umowy, gmina powinna zastanowić się nad naliczeniem odsetek za nie realizowanie umowy.</w:t>
      </w:r>
    </w:p>
    <w:p w:rsidR="002247E5" w:rsidRDefault="002247E5" w:rsidP="001C2ABC">
      <w:r>
        <w:t>Radny Pan Tomasz Szafrański odniósł się do braku dostarczanych worków na odpady zielone, spółka również z tego zakresu się nie wywiązuje. Ponadto poruszył sprawę samochodu, który odbiera odpady i zadał pytanie gdzie jest w tym wszystkim logika, skoro do tego samochodu wrzucane są śmieci segregowane i niesegregowane.</w:t>
      </w:r>
    </w:p>
    <w:p w:rsidR="002247E5" w:rsidRDefault="002247E5" w:rsidP="001C2ABC">
      <w:r>
        <w:lastRenderedPageBreak/>
        <w:t xml:space="preserve">Prezes wyjaśnił, że nie wszystkie posesje posiadają pojemniki, jeżeli zostaną uzupełnione na terenie wszystkich miejscowości naszej </w:t>
      </w:r>
      <w:proofErr w:type="spellStart"/>
      <w:r>
        <w:t>gminy</w:t>
      </w:r>
      <w:proofErr w:type="spellEnd"/>
      <w:r>
        <w:t>, to wówczas będzie dokonywany selektywny odbiór odpadów odpowiednim przystosowanym do tego sprzętem.</w:t>
      </w:r>
    </w:p>
    <w:p w:rsidR="002247E5" w:rsidRDefault="002247E5" w:rsidP="001C2ABC">
      <w:r>
        <w:t xml:space="preserve">Sołtys Pani Magdalena </w:t>
      </w:r>
      <w:proofErr w:type="spellStart"/>
      <w:r>
        <w:t>Kusiakiewicz</w:t>
      </w:r>
      <w:proofErr w:type="spellEnd"/>
      <w:r>
        <w:t xml:space="preserve"> poruszyła kwestię nie dostarczania harmonogramu odbioru odpadów komunalnych . Miejscowość Sarbia posiada</w:t>
      </w:r>
      <w:r w:rsidR="002C5D35">
        <w:t xml:space="preserve"> już pojemniki, ale nie wiadomo w jakim terminie będą </w:t>
      </w:r>
      <w:r w:rsidR="00FC607D">
        <w:t xml:space="preserve">one </w:t>
      </w:r>
      <w:r w:rsidR="002C5D35">
        <w:t>opróżniane, jako sołtys chciałby taki harmonogram wywiesić na tablicy ogłoszeń do informacji mieszkańców.</w:t>
      </w:r>
    </w:p>
    <w:p w:rsidR="002C5D35" w:rsidRDefault="002C5D35" w:rsidP="001C2ABC">
      <w:r>
        <w:t>Sołtys Pan Marek Maj zadał pytanie do jakiego etapu ta se</w:t>
      </w:r>
      <w:r w:rsidR="00FC607D">
        <w:t>lektywna segregacja ma wyglądać?</w:t>
      </w:r>
      <w:r>
        <w:t xml:space="preserve"> Chodzi przede wszystkim o to czy pojemniki po jedzeniu, słoiki muszą być dokładnie wymyte.</w:t>
      </w:r>
    </w:p>
    <w:p w:rsidR="002C5D35" w:rsidRDefault="002C5D35" w:rsidP="001C2ABC">
      <w:r>
        <w:t>Prezes odpowiedział, że nie muszą być one wymyte, nie mogą być tylko pełne.</w:t>
      </w:r>
    </w:p>
    <w:p w:rsidR="001C2ABC" w:rsidRPr="00DB06F4" w:rsidRDefault="001C2ABC" w:rsidP="001C2ABC">
      <w:pPr>
        <w:rPr>
          <w:b/>
        </w:rPr>
      </w:pPr>
      <w:r w:rsidRPr="00DB06F4">
        <w:rPr>
          <w:b/>
        </w:rPr>
        <w:t>Ad. 2 Informacja z pracy Wójta Gminy między Sesjami</w:t>
      </w:r>
    </w:p>
    <w:p w:rsidR="001C2ABC" w:rsidRDefault="001C2ABC" w:rsidP="001C2ABC">
      <w:r>
        <w:t>Radni oraz Sołtysi otrzymali na piśmie informację o pracy Wójta Gminy między sesjami. Informacja o podjętych d</w:t>
      </w:r>
      <w:r w:rsidR="00107725">
        <w:t>ziałaniach Wójta w okresie od 12.08.2013 roku do 20.09</w:t>
      </w:r>
      <w:r>
        <w:t>.2013 roku , stanowi załącznik Nr 3 do niniejszego protokołu z sesji.</w:t>
      </w:r>
      <w:r w:rsidRPr="00A71FE1">
        <w:t xml:space="preserve"> </w:t>
      </w:r>
    </w:p>
    <w:p w:rsidR="00107725" w:rsidRDefault="00107725" w:rsidP="001C2ABC">
      <w:r w:rsidRPr="00753E9F">
        <w:rPr>
          <w:b/>
        </w:rPr>
        <w:t>Radny Pan Tomasz Szafrański</w:t>
      </w:r>
      <w:r>
        <w:t xml:space="preserve"> odniósł się do kwestii informacji z wykonania uchwał Rady Gminy. Część uchwał jest szczegółowo omówiona , natomiast z  przedstawionej uchwały w sprawie zmian w budżecie</w:t>
      </w:r>
      <w:r w:rsidR="00753E9F">
        <w:t>,</w:t>
      </w:r>
      <w:r>
        <w:t xml:space="preserve"> nie wynika na jakim etapie </w:t>
      </w:r>
      <w:r w:rsidR="00753E9F">
        <w:t xml:space="preserve">jest realizacja danych inwestycji. Podobna sytuacja jest przy uchwale w sprawie przystąpienia do sporządzenia zmiany studium uwarunkowań i kierunków zagospodarowania przestrzennego </w:t>
      </w:r>
      <w:proofErr w:type="spellStart"/>
      <w:r w:rsidR="00753E9F">
        <w:t>gminy</w:t>
      </w:r>
      <w:proofErr w:type="spellEnd"/>
      <w:r w:rsidR="00753E9F">
        <w:t xml:space="preserve"> Kołobrzeg nie wiadomo co zostało poczynione w tej sprawie, czy został  już ogłoszony przetarg na wyłonienie wykonawcy</w:t>
      </w:r>
      <w:r w:rsidR="008351E7">
        <w:t xml:space="preserve"> przygotowania</w:t>
      </w:r>
      <w:r w:rsidR="00753E9F">
        <w:t xml:space="preserve"> </w:t>
      </w:r>
      <w:r w:rsidR="008351E7">
        <w:t>zmiany studium. Radni poprosił o szczegółowe przygotowywanie informacji w tym zakresie.</w:t>
      </w:r>
    </w:p>
    <w:p w:rsidR="001C2ABC" w:rsidRPr="002C7233" w:rsidRDefault="00C717A4" w:rsidP="001C2ABC">
      <w:pPr>
        <w:rPr>
          <w:b/>
        </w:rPr>
      </w:pPr>
      <w:r>
        <w:rPr>
          <w:b/>
        </w:rPr>
        <w:t>Ad.  3 Rozpatrzenie projektów uchwał w sprawie</w:t>
      </w:r>
      <w:r w:rsidR="001C2ABC" w:rsidRPr="002C7233">
        <w:rPr>
          <w:b/>
        </w:rPr>
        <w:t xml:space="preserve"> </w:t>
      </w:r>
      <w:r>
        <w:rPr>
          <w:b/>
        </w:rPr>
        <w:t>:</w:t>
      </w:r>
    </w:p>
    <w:p w:rsidR="001C2ABC" w:rsidRDefault="001C2ABC" w:rsidP="001C2ABC">
      <w:pPr>
        <w:rPr>
          <w:u w:val="single"/>
        </w:rPr>
      </w:pPr>
      <w:r>
        <w:t>1</w:t>
      </w:r>
      <w:r w:rsidRPr="008351E7">
        <w:rPr>
          <w:u w:val="single"/>
        </w:rPr>
        <w:t xml:space="preserve">) w sprawie </w:t>
      </w:r>
      <w:r w:rsidR="008351E7" w:rsidRPr="008351E7">
        <w:rPr>
          <w:u w:val="single"/>
        </w:rPr>
        <w:t xml:space="preserve">zmiany uchwały w sprawie poręczenia przez Gminę Kołobrzeg weksla </w:t>
      </w:r>
      <w:proofErr w:type="spellStart"/>
      <w:r w:rsidR="008351E7" w:rsidRPr="008351E7">
        <w:rPr>
          <w:u w:val="single"/>
        </w:rPr>
        <w:t>„i</w:t>
      </w:r>
      <w:proofErr w:type="spellEnd"/>
      <w:r w:rsidR="008351E7" w:rsidRPr="008351E7">
        <w:rPr>
          <w:u w:val="single"/>
        </w:rPr>
        <w:t xml:space="preserve">n blanco” wystawionego przez Związek Miast i Gmin Dorzecza Parsęty w Karlinie tytułem zabezpieczenia spłaty kwoty pożyczki i odsetek ze środków Narodowego Funduszu Ochrony Środowiska i Gospodarki Wodnej w kwocie 855.880,00 złotych w </w:t>
      </w:r>
      <w:r w:rsidR="008351E7" w:rsidRPr="008351E7">
        <w:rPr>
          <w:u w:val="single"/>
        </w:rPr>
        <w:lastRenderedPageBreak/>
        <w:t>związku z realizacją przedsięwzięcia pn. „ Zintegrowana gospodarka wod</w:t>
      </w:r>
      <w:r w:rsidR="008351E7">
        <w:rPr>
          <w:u w:val="single"/>
        </w:rPr>
        <w:t>no-ściekowa w dorzeczu Parsęty”.</w:t>
      </w:r>
    </w:p>
    <w:p w:rsidR="008351E7" w:rsidRDefault="008351E7" w:rsidP="001C2ABC">
      <w:r w:rsidRPr="008351E7">
        <w:t>Radny Pan Tomasz Szafrański poprosił</w:t>
      </w:r>
      <w:r>
        <w:t>,</w:t>
      </w:r>
      <w:r w:rsidRPr="008351E7">
        <w:t xml:space="preserve"> o krótkie wyjaśnienie</w:t>
      </w:r>
      <w:r>
        <w:t xml:space="preserve"> projektu uchwały.</w:t>
      </w:r>
    </w:p>
    <w:p w:rsidR="008351E7" w:rsidRPr="008351E7" w:rsidRDefault="008351E7" w:rsidP="001C2ABC">
      <w:r>
        <w:t xml:space="preserve">Skarbnik Gminy wyjaśniła, ze w roku 2007 </w:t>
      </w:r>
      <w:r w:rsidR="002E515D">
        <w:t xml:space="preserve">gmina Kołobrzeg poręczyła weksel „ In blanco” wystawiony przez </w:t>
      </w:r>
      <w:proofErr w:type="spellStart"/>
      <w:r w:rsidR="002E515D">
        <w:t>ZMiGDP</w:t>
      </w:r>
      <w:proofErr w:type="spellEnd"/>
      <w:r w:rsidR="002E515D">
        <w:t xml:space="preserve"> tytułem zabezpieczenia spłaty kwoty pożyczki i odsetek w związku z realizacją przedsięwzięcia pn. „ Zintegrowana gospodarka wodno-ściekowa w dorzeczu Parsęty”. W związku z tym, że </w:t>
      </w:r>
      <w:proofErr w:type="spellStart"/>
      <w:r w:rsidR="002E515D">
        <w:t>gminy</w:t>
      </w:r>
      <w:proofErr w:type="spellEnd"/>
      <w:r w:rsidR="002E515D">
        <w:t xml:space="preserve"> z rejonu Szczecinek wyłączyły się z spłaty zobowiązania dotyczącego pożyczki, koniecznym jest zwiększenie kwoty poręczenia pożyczki zaciągniętej w </w:t>
      </w:r>
      <w:proofErr w:type="spellStart"/>
      <w:r w:rsidR="002E515D">
        <w:t>NFOŚiGW</w:t>
      </w:r>
      <w:proofErr w:type="spellEnd"/>
      <w:r w:rsidR="002E515D">
        <w:t xml:space="preserve"> na zabezpieczeni wkładu własnego. Poręczenie, które przypadnie na gminę wyniesie 35.798,86 złotych. Na podstawie ustawy o finansach publicznych kwota poręczeń określana jest w uchwale budżetowej. Dlatego drugim projektem uchwały, ściśle powiązanym jest uchwała w sprawie zmiany uchwały w sprawie uchwalenia budżetu Gminy Kołobrzeg na </w:t>
      </w:r>
      <w:r w:rsidR="007E0F3F">
        <w:t>2013 rok.</w:t>
      </w:r>
    </w:p>
    <w:p w:rsidR="001C2ABC" w:rsidRPr="00FA73D7" w:rsidRDefault="001C2ABC" w:rsidP="001C2ABC">
      <w:pPr>
        <w:rPr>
          <w:b/>
        </w:rPr>
      </w:pPr>
      <w:r w:rsidRPr="00FA73D7">
        <w:rPr>
          <w:b/>
        </w:rPr>
        <w:t>Przystąpiono do głosowania nad Uchwałą.</w:t>
      </w:r>
    </w:p>
    <w:p w:rsidR="00C717A4" w:rsidRDefault="001C2ABC" w:rsidP="001C2ABC">
      <w:pPr>
        <w:rPr>
          <w:u w:val="single"/>
        </w:rPr>
      </w:pPr>
      <w:r w:rsidRPr="00FA73D7">
        <w:rPr>
          <w:b/>
        </w:rPr>
        <w:t>Rada Gminy Ko</w:t>
      </w:r>
      <w:r w:rsidR="00C717A4">
        <w:rPr>
          <w:b/>
        </w:rPr>
        <w:t>łobrzeg podjęła Uchwałę Nr XX</w:t>
      </w:r>
      <w:r>
        <w:rPr>
          <w:b/>
        </w:rPr>
        <w:t>X</w:t>
      </w:r>
      <w:r w:rsidR="00C717A4">
        <w:rPr>
          <w:b/>
        </w:rPr>
        <w:t>I</w:t>
      </w:r>
      <w:r w:rsidR="007E0F3F">
        <w:rPr>
          <w:b/>
        </w:rPr>
        <w:t>I/218</w:t>
      </w:r>
      <w:r w:rsidRPr="00FA73D7">
        <w:rPr>
          <w:b/>
        </w:rPr>
        <w:t>/13 w sprawie</w:t>
      </w:r>
      <w:r w:rsidR="00C717A4">
        <w:rPr>
          <w:b/>
        </w:rPr>
        <w:t xml:space="preserve"> </w:t>
      </w:r>
      <w:r w:rsidR="007E0F3F" w:rsidRPr="007E0F3F">
        <w:rPr>
          <w:b/>
        </w:rPr>
        <w:t xml:space="preserve">zmiany uchwały w sprawie poręczenia przez Gminę Kołobrzeg weksla </w:t>
      </w:r>
      <w:proofErr w:type="spellStart"/>
      <w:r w:rsidR="007E0F3F" w:rsidRPr="007E0F3F">
        <w:rPr>
          <w:b/>
        </w:rPr>
        <w:t>„i</w:t>
      </w:r>
      <w:proofErr w:type="spellEnd"/>
      <w:r w:rsidR="007E0F3F" w:rsidRPr="007E0F3F">
        <w:rPr>
          <w:b/>
        </w:rPr>
        <w:t>n blanco” wystawionego przez Związek Miast i Gmin Dorzecza Parsęty w Karlinie tytułem zabezpieczenia spłaty kwoty pożyczki i odsetek ze środków Narodowego Funduszu Ochrony Środowiska i Gospodarki Wodnej w kwocie 855.880,00 złotych w związku z realizacją przedsięwzięcia pn. „ Zintegrowana gospodarka wodno-ściekowa w dorzeczu Parsęty”</w:t>
      </w:r>
      <w:r w:rsidR="007E0F3F">
        <w:rPr>
          <w:b/>
        </w:rPr>
        <w:t>, jednogłośnie 15 głosami za.</w:t>
      </w:r>
    </w:p>
    <w:p w:rsidR="001C2ABC" w:rsidRDefault="001C2ABC" w:rsidP="001C2ABC">
      <w:r>
        <w:t>Uchwała stanowi załącznik</w:t>
      </w:r>
      <w:r w:rsidR="00C717A4">
        <w:t xml:space="preserve"> Nr 4</w:t>
      </w:r>
      <w:r>
        <w:t xml:space="preserve"> do niniejszego protokołu z Sesji.</w:t>
      </w:r>
    </w:p>
    <w:p w:rsidR="007E0F3F" w:rsidRDefault="001C2ABC" w:rsidP="001C2ABC">
      <w:pPr>
        <w:rPr>
          <w:u w:val="single"/>
        </w:rPr>
      </w:pPr>
      <w:r>
        <w:t xml:space="preserve">2) </w:t>
      </w:r>
      <w:r w:rsidRPr="0077623C">
        <w:rPr>
          <w:u w:val="single"/>
        </w:rPr>
        <w:t xml:space="preserve">w sprawie </w:t>
      </w:r>
      <w:r w:rsidR="007E0F3F">
        <w:rPr>
          <w:u w:val="single"/>
        </w:rPr>
        <w:t xml:space="preserve">zmiany uchwały w sprawie uchwalenia budżetu Gminy Kołobrzeg na 2013 </w:t>
      </w:r>
    </w:p>
    <w:p w:rsidR="001C2ABC" w:rsidRPr="00583D75" w:rsidRDefault="001C2ABC" w:rsidP="001C2ABC">
      <w:pPr>
        <w:rPr>
          <w:b/>
          <w:u w:val="single"/>
        </w:rPr>
      </w:pPr>
      <w:r w:rsidRPr="00583D75">
        <w:rPr>
          <w:b/>
        </w:rPr>
        <w:t>Przystąpiono do głosowania nad Uchwałą.</w:t>
      </w:r>
    </w:p>
    <w:p w:rsidR="001C2ABC" w:rsidRPr="00583D75" w:rsidRDefault="001C2ABC" w:rsidP="001C2ABC">
      <w:pPr>
        <w:rPr>
          <w:b/>
        </w:rPr>
      </w:pPr>
      <w:r w:rsidRPr="00583D75">
        <w:rPr>
          <w:b/>
        </w:rPr>
        <w:t>Rada Gminy Kołobrzeg podjęła Uc</w:t>
      </w:r>
      <w:r w:rsidR="00C717A4">
        <w:rPr>
          <w:b/>
        </w:rPr>
        <w:t>hwałę Nr XX</w:t>
      </w:r>
      <w:r>
        <w:rPr>
          <w:b/>
        </w:rPr>
        <w:t>X</w:t>
      </w:r>
      <w:r w:rsidR="00C717A4">
        <w:rPr>
          <w:b/>
        </w:rPr>
        <w:t>I</w:t>
      </w:r>
      <w:r w:rsidR="007E0F3F">
        <w:rPr>
          <w:b/>
        </w:rPr>
        <w:t>I/219</w:t>
      </w:r>
      <w:r w:rsidRPr="00583D75">
        <w:rPr>
          <w:b/>
        </w:rPr>
        <w:t xml:space="preserve">/13 w </w:t>
      </w:r>
      <w:r>
        <w:rPr>
          <w:b/>
        </w:rPr>
        <w:t>sprawie</w:t>
      </w:r>
      <w:r w:rsidR="00C717A4">
        <w:rPr>
          <w:b/>
        </w:rPr>
        <w:t xml:space="preserve"> </w:t>
      </w:r>
      <w:r w:rsidR="007E0F3F">
        <w:rPr>
          <w:b/>
        </w:rPr>
        <w:t>zmiany uchwały w sprawie uchwalenia budżetu Gminy Kołobrzeg na 2013 rok, jednogłośnie 15 głosami za.</w:t>
      </w:r>
    </w:p>
    <w:p w:rsidR="001C2ABC" w:rsidRDefault="00C717A4" w:rsidP="001C2ABC">
      <w:r>
        <w:t>Uchwała stanowi załącznik Nr 5</w:t>
      </w:r>
      <w:r w:rsidR="001C2ABC">
        <w:t xml:space="preserve"> do niniejszego protokołu z sesji.</w:t>
      </w:r>
    </w:p>
    <w:p w:rsidR="00C717A4" w:rsidRDefault="00C717A4" w:rsidP="001C2ABC">
      <w:pPr>
        <w:rPr>
          <w:u w:val="single"/>
        </w:rPr>
      </w:pPr>
      <w:r>
        <w:lastRenderedPageBreak/>
        <w:t xml:space="preserve">3) </w:t>
      </w:r>
      <w:r w:rsidRPr="00C717A4">
        <w:rPr>
          <w:u w:val="single"/>
        </w:rPr>
        <w:t>w sprawie zmiany uchwały w spra</w:t>
      </w:r>
      <w:r w:rsidR="007E0F3F">
        <w:rPr>
          <w:u w:val="single"/>
        </w:rPr>
        <w:t xml:space="preserve">wie udzielenia pomocy finansowej </w:t>
      </w:r>
      <w:r w:rsidRPr="00C717A4">
        <w:rPr>
          <w:u w:val="single"/>
        </w:rPr>
        <w:t>dla Powiatu Kołobrzeskiego</w:t>
      </w:r>
    </w:p>
    <w:p w:rsidR="00C717A4" w:rsidRPr="000C296E" w:rsidRDefault="00C717A4" w:rsidP="00C717A4">
      <w:r w:rsidRPr="000C296E">
        <w:t>Opinie Komisji stałych  i Klubów Radnych były pozytywne</w:t>
      </w:r>
      <w:r>
        <w:t>.</w:t>
      </w:r>
    </w:p>
    <w:p w:rsidR="00C717A4" w:rsidRPr="00583D75" w:rsidRDefault="00C717A4" w:rsidP="00C717A4">
      <w:pPr>
        <w:rPr>
          <w:b/>
          <w:u w:val="single"/>
        </w:rPr>
      </w:pPr>
      <w:r w:rsidRPr="00583D75">
        <w:rPr>
          <w:b/>
        </w:rPr>
        <w:t>Przystąpiono do głosowania nad Uchwałą.</w:t>
      </w:r>
    </w:p>
    <w:p w:rsidR="00C717A4" w:rsidRPr="00583D75" w:rsidRDefault="00C717A4" w:rsidP="00C717A4">
      <w:pPr>
        <w:rPr>
          <w:b/>
        </w:rPr>
      </w:pPr>
      <w:r w:rsidRPr="00583D75">
        <w:rPr>
          <w:b/>
        </w:rPr>
        <w:t>Rada Gminy Kołobrzeg podjęła Uc</w:t>
      </w:r>
      <w:r>
        <w:rPr>
          <w:b/>
        </w:rPr>
        <w:t>hwałę Nr XXXI</w:t>
      </w:r>
      <w:r w:rsidR="007E0F3F">
        <w:rPr>
          <w:b/>
        </w:rPr>
        <w:t>I/220</w:t>
      </w:r>
      <w:r w:rsidRPr="00583D75">
        <w:rPr>
          <w:b/>
        </w:rPr>
        <w:t xml:space="preserve">/13 w </w:t>
      </w:r>
      <w:r>
        <w:rPr>
          <w:b/>
        </w:rPr>
        <w:t>sprawie zmiany uchwały w spr</w:t>
      </w:r>
      <w:r w:rsidR="007E0F3F">
        <w:rPr>
          <w:b/>
        </w:rPr>
        <w:t>awie udzielenia pomocy finansowej</w:t>
      </w:r>
      <w:r>
        <w:rPr>
          <w:b/>
        </w:rPr>
        <w:t xml:space="preserve"> dla Powiatu</w:t>
      </w:r>
      <w:r w:rsidR="007E0F3F">
        <w:rPr>
          <w:b/>
        </w:rPr>
        <w:t xml:space="preserve"> Kołobrzeskiego, jednogłośnie 15</w:t>
      </w:r>
      <w:r>
        <w:rPr>
          <w:b/>
        </w:rPr>
        <w:t xml:space="preserve"> głosami za.</w:t>
      </w:r>
    </w:p>
    <w:p w:rsidR="00C717A4" w:rsidRDefault="00FF441B" w:rsidP="00C717A4">
      <w:r>
        <w:t xml:space="preserve">Uchwała stanowi załącznik Nr </w:t>
      </w:r>
      <w:r w:rsidR="00C717A4">
        <w:t xml:space="preserve"> </w:t>
      </w:r>
      <w:r>
        <w:t xml:space="preserve">6 </w:t>
      </w:r>
      <w:r w:rsidR="00C717A4">
        <w:t>do niniejszego protokołu z sesji.</w:t>
      </w:r>
    </w:p>
    <w:p w:rsidR="00C717A4" w:rsidRDefault="00C717A4" w:rsidP="00C717A4">
      <w:pPr>
        <w:rPr>
          <w:u w:val="single"/>
        </w:rPr>
      </w:pPr>
      <w:r>
        <w:t xml:space="preserve">4) </w:t>
      </w:r>
      <w:r w:rsidR="00C41C6D" w:rsidRPr="00C41C6D">
        <w:rPr>
          <w:u w:val="single"/>
        </w:rPr>
        <w:t xml:space="preserve">w sprawie </w:t>
      </w:r>
      <w:r w:rsidR="00EC7981">
        <w:rPr>
          <w:u w:val="single"/>
        </w:rPr>
        <w:t xml:space="preserve">zmian w budżecie </w:t>
      </w:r>
      <w:proofErr w:type="spellStart"/>
      <w:r w:rsidR="00EC7981">
        <w:rPr>
          <w:u w:val="single"/>
        </w:rPr>
        <w:t>gminy</w:t>
      </w:r>
      <w:proofErr w:type="spellEnd"/>
      <w:r w:rsidR="00EC7981">
        <w:rPr>
          <w:u w:val="single"/>
        </w:rPr>
        <w:t xml:space="preserve"> na 2013 rok</w:t>
      </w:r>
    </w:p>
    <w:p w:rsidR="00EC7981" w:rsidRDefault="00EC7981" w:rsidP="00C717A4">
      <w:r>
        <w:t>Radny Pan Tomasz Szafrański zadał pytanie skąd nastąpiło zwiększenie sprzedaży mienia gminnego?</w:t>
      </w:r>
    </w:p>
    <w:p w:rsidR="00EC7981" w:rsidRDefault="00EC7981" w:rsidP="00C717A4">
      <w:r>
        <w:t>Zastępca Wójta odpowiedziała, że w wyniku przetargu sprzedano działkę położoną w Dźwirzynie za kwotę około 360.000,00 zł dla nabywcy CD.S.A.</w:t>
      </w:r>
    </w:p>
    <w:p w:rsidR="00EC7981" w:rsidRDefault="00EC7981" w:rsidP="00C717A4">
      <w:r>
        <w:t>Radny Pan Tomasz Szafrański zadał pytanie dlaczego zwiększa</w:t>
      </w:r>
      <w:r w:rsidR="00F47A74">
        <w:t xml:space="preserve"> się</w:t>
      </w:r>
      <w:r>
        <w:t xml:space="preserve"> wydatki na wykup mienia?</w:t>
      </w:r>
    </w:p>
    <w:p w:rsidR="00EC7981" w:rsidRDefault="00EC7981" w:rsidP="00C717A4">
      <w:r>
        <w:t xml:space="preserve">Zastępca Wójta powiedziała, że w budżecie </w:t>
      </w:r>
      <w:proofErr w:type="spellStart"/>
      <w:r>
        <w:t>gminy</w:t>
      </w:r>
      <w:proofErr w:type="spellEnd"/>
      <w:r>
        <w:t xml:space="preserve"> była zaplanowana mniejsza kwota, jednakże z toczących się postępowań odszkodowawczych wynika, że trzeba zwiększyć wydatki na wykup mienia o kwotę 430.000,00 zł. Są to środki konieczne na wypłatę odszkodowań za drogi, które z mocy decyzji przeszły na własność </w:t>
      </w:r>
      <w:proofErr w:type="spellStart"/>
      <w:r>
        <w:t>gminy</w:t>
      </w:r>
      <w:proofErr w:type="spellEnd"/>
      <w:r>
        <w:t xml:space="preserve"> a właścicielowi należy się odszkodowanie.</w:t>
      </w:r>
    </w:p>
    <w:p w:rsidR="00C41C6D" w:rsidRPr="00583D75" w:rsidRDefault="00C41C6D" w:rsidP="00C41C6D">
      <w:pPr>
        <w:rPr>
          <w:b/>
          <w:u w:val="single"/>
        </w:rPr>
      </w:pPr>
      <w:r w:rsidRPr="00583D75">
        <w:rPr>
          <w:b/>
        </w:rPr>
        <w:t>Przystąpiono do głosowania nad Uchwałą.</w:t>
      </w:r>
    </w:p>
    <w:p w:rsidR="00C41C6D" w:rsidRPr="00583D75" w:rsidRDefault="00C41C6D" w:rsidP="00C41C6D">
      <w:pPr>
        <w:rPr>
          <w:b/>
        </w:rPr>
      </w:pPr>
      <w:r w:rsidRPr="00583D75">
        <w:rPr>
          <w:b/>
        </w:rPr>
        <w:t>Rada Gminy Kołobrzeg podjęła Uc</w:t>
      </w:r>
      <w:r>
        <w:rPr>
          <w:b/>
        </w:rPr>
        <w:t>hwałę Nr XXXI</w:t>
      </w:r>
      <w:r w:rsidR="00EC7981">
        <w:rPr>
          <w:b/>
        </w:rPr>
        <w:t>I/221</w:t>
      </w:r>
      <w:r w:rsidRPr="00583D75">
        <w:rPr>
          <w:b/>
        </w:rPr>
        <w:t xml:space="preserve">/13 w </w:t>
      </w:r>
      <w:r>
        <w:rPr>
          <w:b/>
        </w:rPr>
        <w:t xml:space="preserve">sprawie </w:t>
      </w:r>
      <w:r w:rsidR="00EC7981">
        <w:rPr>
          <w:b/>
        </w:rPr>
        <w:t xml:space="preserve">zmian w budżecie </w:t>
      </w:r>
      <w:proofErr w:type="spellStart"/>
      <w:r w:rsidR="00EC7981">
        <w:rPr>
          <w:b/>
        </w:rPr>
        <w:t>gminy</w:t>
      </w:r>
      <w:proofErr w:type="spellEnd"/>
      <w:r w:rsidR="00EC7981">
        <w:rPr>
          <w:b/>
        </w:rPr>
        <w:t xml:space="preserve"> na 2013 rok, jednogłośnie 15</w:t>
      </w:r>
      <w:r>
        <w:rPr>
          <w:b/>
        </w:rPr>
        <w:t xml:space="preserve"> głosami za.</w:t>
      </w:r>
    </w:p>
    <w:p w:rsidR="00C41C6D" w:rsidRDefault="00FF441B" w:rsidP="00C41C6D">
      <w:r>
        <w:t>Uchwała stanowi załącznik Nr 7</w:t>
      </w:r>
      <w:r w:rsidR="00C41C6D">
        <w:t xml:space="preserve"> do niniejszego protokołu z sesji.</w:t>
      </w:r>
    </w:p>
    <w:p w:rsidR="00C41C6D" w:rsidRDefault="00C41C6D" w:rsidP="00C41C6D">
      <w:pPr>
        <w:rPr>
          <w:u w:val="single"/>
        </w:rPr>
      </w:pPr>
      <w:r>
        <w:t xml:space="preserve">5) </w:t>
      </w:r>
      <w:r w:rsidR="00EC7981">
        <w:rPr>
          <w:u w:val="single"/>
        </w:rPr>
        <w:t>w sprawie zmiany uchwały w sprawie uchwalenia wieloletniej prognozy finansowej Gminy Kołobrzeg na lata 2013-2024</w:t>
      </w:r>
    </w:p>
    <w:p w:rsidR="00EC7981" w:rsidRDefault="00EC7981" w:rsidP="00C41C6D">
      <w:r>
        <w:rPr>
          <w:u w:val="single"/>
        </w:rPr>
        <w:t xml:space="preserve">Radny Pan Rafał Piątkowski </w:t>
      </w:r>
      <w:r w:rsidRPr="00EC7981">
        <w:t xml:space="preserve">zadał pytanie czy uległ zmianie załącznik wieloletniej prognozy finansowej dotyczący inwestycji, czy tylko zmiany dotyczą poręczenia </w:t>
      </w:r>
      <w:proofErr w:type="spellStart"/>
      <w:r w:rsidRPr="00EC7981">
        <w:t>gminy</w:t>
      </w:r>
      <w:proofErr w:type="spellEnd"/>
      <w:r w:rsidRPr="00EC7981">
        <w:t xml:space="preserve"> dla </w:t>
      </w:r>
      <w:proofErr w:type="spellStart"/>
      <w:r w:rsidRPr="00EC7981">
        <w:t>ZMiGDP</w:t>
      </w:r>
      <w:proofErr w:type="spellEnd"/>
      <w:r w:rsidRPr="00EC7981">
        <w:t>?</w:t>
      </w:r>
    </w:p>
    <w:p w:rsidR="00EC7981" w:rsidRDefault="00EC7981" w:rsidP="00C41C6D">
      <w:r>
        <w:t xml:space="preserve">Skarbnik Gminy odpowiedziała, że nie zmieniano załącznika co do inwestycji, tylko  zmieniono wysokość wydatków z tytułu poręczeń pożyczki zaciągniętej w </w:t>
      </w:r>
      <w:proofErr w:type="spellStart"/>
      <w:r>
        <w:t>NFOŚiGW</w:t>
      </w:r>
      <w:proofErr w:type="spellEnd"/>
      <w:r>
        <w:t xml:space="preserve"> </w:t>
      </w:r>
      <w:r>
        <w:lastRenderedPageBreak/>
        <w:t>na wkład własny Pomocy Technicznej w ramach realizacji projektu „ Zintegrowana gospodarka wodno-ściekowa w dorzeczu Parsęty”- zmieniono wysokość poręczenia w okresie spłaty tj. w latach 2014-2021.</w:t>
      </w:r>
    </w:p>
    <w:p w:rsidR="00EC7981" w:rsidRPr="00EC7981" w:rsidRDefault="00EC7981" w:rsidP="00C41C6D">
      <w:pPr>
        <w:rPr>
          <w:b/>
          <w:u w:val="single"/>
        </w:rPr>
      </w:pPr>
      <w:r w:rsidRPr="00EC7981">
        <w:rPr>
          <w:b/>
        </w:rPr>
        <w:t>Przystąpiono do głosowania</w:t>
      </w:r>
    </w:p>
    <w:p w:rsidR="0065157A" w:rsidRDefault="0065157A" w:rsidP="005F25E7">
      <w:pPr>
        <w:rPr>
          <w:b/>
        </w:rPr>
      </w:pPr>
      <w:r w:rsidRPr="001F55A1">
        <w:rPr>
          <w:b/>
        </w:rPr>
        <w:t xml:space="preserve">Rada Gminy Kołobrzeg przyjęła uchwałę </w:t>
      </w:r>
      <w:r w:rsidR="000C4B9A" w:rsidRPr="001F55A1">
        <w:rPr>
          <w:b/>
        </w:rPr>
        <w:t>Nr XXXI</w:t>
      </w:r>
      <w:r w:rsidR="00EC7981">
        <w:rPr>
          <w:b/>
        </w:rPr>
        <w:t>I/222</w:t>
      </w:r>
      <w:r w:rsidR="000C4B9A" w:rsidRPr="001F55A1">
        <w:rPr>
          <w:b/>
        </w:rPr>
        <w:t xml:space="preserve">/13 </w:t>
      </w:r>
      <w:r w:rsidR="00EC7981">
        <w:rPr>
          <w:b/>
        </w:rPr>
        <w:t xml:space="preserve">w sprawie </w:t>
      </w:r>
      <w:r w:rsidR="00EC7981" w:rsidRPr="00EC7981">
        <w:rPr>
          <w:b/>
        </w:rPr>
        <w:t>zmiany uchwały w sprawie uchwalenia wieloletniej prognozy finansowej Gminy Kołobrzeg na lata 2013-202</w:t>
      </w:r>
      <w:r w:rsidR="00EC7981">
        <w:rPr>
          <w:b/>
        </w:rPr>
        <w:t>, jednogłośnie 15 głosami za</w:t>
      </w:r>
    </w:p>
    <w:p w:rsidR="00FF441B" w:rsidRDefault="00FF441B" w:rsidP="005F25E7">
      <w:pPr>
        <w:rPr>
          <w:b/>
        </w:rPr>
      </w:pPr>
      <w:r>
        <w:t>Uchwała stanowi załącznik Nr 8 do niniejszego protokołu z sesji.</w:t>
      </w:r>
    </w:p>
    <w:p w:rsidR="000C4B9A" w:rsidRDefault="000C4B9A" w:rsidP="005F25E7">
      <w:pPr>
        <w:rPr>
          <w:u w:val="single"/>
        </w:rPr>
      </w:pPr>
      <w:r>
        <w:t xml:space="preserve">6) </w:t>
      </w:r>
      <w:r w:rsidRPr="000C4B9A">
        <w:rPr>
          <w:u w:val="single"/>
        </w:rPr>
        <w:t xml:space="preserve">w sprawie zmiany uchwały w sprawie </w:t>
      </w:r>
      <w:r w:rsidR="00EC7981">
        <w:rPr>
          <w:u w:val="single"/>
        </w:rPr>
        <w:t xml:space="preserve">Rocznego Programu Współpracy Gminy Kołobrzeg z organizacjami pozarządowymi oraz podmiotami, o których mowa w art. 3 ust. 3 ustawy o </w:t>
      </w:r>
      <w:proofErr w:type="spellStart"/>
      <w:r w:rsidR="00EC7981">
        <w:rPr>
          <w:u w:val="single"/>
        </w:rPr>
        <w:t>działalności</w:t>
      </w:r>
      <w:proofErr w:type="spellEnd"/>
      <w:r w:rsidR="00EC7981">
        <w:rPr>
          <w:u w:val="single"/>
        </w:rPr>
        <w:t xml:space="preserve"> pożytku publicznego i wolontariacie na rok 2013.</w:t>
      </w:r>
    </w:p>
    <w:p w:rsidR="00EC7981" w:rsidRPr="00EC7981" w:rsidRDefault="00EC7981" w:rsidP="005F25E7">
      <w:pPr>
        <w:rPr>
          <w:b/>
        </w:rPr>
      </w:pPr>
      <w:r w:rsidRPr="00EC7981">
        <w:rPr>
          <w:b/>
        </w:rPr>
        <w:t>Przystąpiono do głosowania</w:t>
      </w:r>
    </w:p>
    <w:p w:rsidR="00E64AAF" w:rsidRPr="00EC7981" w:rsidRDefault="00E64AAF" w:rsidP="00E64AAF">
      <w:pPr>
        <w:rPr>
          <w:b/>
        </w:rPr>
      </w:pPr>
      <w:r w:rsidRPr="00E64AAF">
        <w:rPr>
          <w:b/>
        </w:rPr>
        <w:t>Rada Gminy Kołobrzeg przyjęła Uchwałę Nr XXXI</w:t>
      </w:r>
      <w:r w:rsidR="00EC7981">
        <w:rPr>
          <w:b/>
        </w:rPr>
        <w:t>I/223</w:t>
      </w:r>
      <w:r w:rsidRPr="00E64AAF">
        <w:rPr>
          <w:b/>
        </w:rPr>
        <w:t>/13 w sprawie</w:t>
      </w:r>
      <w:r w:rsidR="00EC7981" w:rsidRPr="00EC7981">
        <w:t xml:space="preserve"> </w:t>
      </w:r>
      <w:r w:rsidR="00EC7981" w:rsidRPr="00EC7981">
        <w:rPr>
          <w:b/>
        </w:rPr>
        <w:t xml:space="preserve">zmiany uchwały w sprawie Rocznego Programu Współpracy Gminy Kołobrzeg z organizacjami pozarządowymi oraz podmiotami, o których mowa w art. 3 ust. 3 ustawy o </w:t>
      </w:r>
      <w:proofErr w:type="spellStart"/>
      <w:r w:rsidR="00EC7981" w:rsidRPr="00EC7981">
        <w:rPr>
          <w:b/>
        </w:rPr>
        <w:t>działalności</w:t>
      </w:r>
      <w:proofErr w:type="spellEnd"/>
      <w:r w:rsidR="00EC7981" w:rsidRPr="00EC7981">
        <w:rPr>
          <w:b/>
        </w:rPr>
        <w:t xml:space="preserve"> pożytku publicznego i wolontariacie na rok 2013</w:t>
      </w:r>
      <w:r w:rsidR="00EC7981">
        <w:rPr>
          <w:b/>
        </w:rPr>
        <w:t>, jednogłośnie 15 głosami za.</w:t>
      </w:r>
    </w:p>
    <w:p w:rsidR="00FF441B" w:rsidRPr="00E64AAF" w:rsidRDefault="00FF441B" w:rsidP="00E64AAF">
      <w:pPr>
        <w:rPr>
          <w:b/>
        </w:rPr>
      </w:pPr>
      <w:r>
        <w:t>Uchwała stanowi załącznik Nr 9 do niniejszego protokołu z sesji.</w:t>
      </w:r>
    </w:p>
    <w:p w:rsidR="00A90948" w:rsidRDefault="00E64AAF" w:rsidP="00EC7981">
      <w:pPr>
        <w:rPr>
          <w:u w:val="single"/>
        </w:rPr>
      </w:pPr>
      <w:r>
        <w:t xml:space="preserve"> </w:t>
      </w:r>
      <w:r w:rsidR="00A90948">
        <w:t xml:space="preserve">7) </w:t>
      </w:r>
      <w:r w:rsidR="00A90948" w:rsidRPr="00A90948">
        <w:rPr>
          <w:u w:val="single"/>
        </w:rPr>
        <w:t xml:space="preserve">w sprawie </w:t>
      </w:r>
      <w:r w:rsidR="00EC7981">
        <w:rPr>
          <w:u w:val="single"/>
        </w:rPr>
        <w:t>ustanowienia ograniczenia co do czasu korzystania z urządzeń nagłaśniających, z których emitowany hałas może negatywnie oddziaływać na środowisko.</w:t>
      </w:r>
    </w:p>
    <w:p w:rsidR="00EC7981" w:rsidRDefault="00EC7981" w:rsidP="00EC7981">
      <w:pPr>
        <w:rPr>
          <w:u w:val="single"/>
        </w:rPr>
      </w:pPr>
      <w:r>
        <w:rPr>
          <w:u w:val="single"/>
        </w:rPr>
        <w:t>Oponie Komisji i klubów Rady Gminy były pozytywne</w:t>
      </w:r>
    </w:p>
    <w:p w:rsidR="00EC7981" w:rsidRPr="00EC7981" w:rsidRDefault="00EC7981" w:rsidP="00EC7981">
      <w:pPr>
        <w:rPr>
          <w:b/>
        </w:rPr>
      </w:pPr>
      <w:r w:rsidRPr="00EC7981">
        <w:rPr>
          <w:b/>
        </w:rPr>
        <w:t>Przystąpiono do głosowania</w:t>
      </w:r>
      <w:r>
        <w:rPr>
          <w:b/>
        </w:rPr>
        <w:t>:</w:t>
      </w:r>
    </w:p>
    <w:p w:rsidR="008C770D" w:rsidRDefault="00D441B7" w:rsidP="00EC7981">
      <w:pPr>
        <w:rPr>
          <w:b/>
        </w:rPr>
      </w:pPr>
      <w:r w:rsidRPr="0023285B">
        <w:rPr>
          <w:b/>
        </w:rPr>
        <w:t>Rada Gminy Kołobrzeg przyjęła Uchwałę Nr XXXI</w:t>
      </w:r>
      <w:r w:rsidR="00EC7981">
        <w:rPr>
          <w:b/>
        </w:rPr>
        <w:t>I/224</w:t>
      </w:r>
      <w:r w:rsidRPr="0023285B">
        <w:rPr>
          <w:b/>
        </w:rPr>
        <w:t xml:space="preserve">/13 w sprawie </w:t>
      </w:r>
      <w:r w:rsidR="00EC7981" w:rsidRPr="00EC7981">
        <w:rPr>
          <w:b/>
        </w:rPr>
        <w:t>ustanowienia ograniczenia co do czasu korzystania z urządzeń nagłaśniających, z których emitowany hałas może negatywnie oddziaływać na środowisko</w:t>
      </w:r>
      <w:r w:rsidR="00EC7981">
        <w:rPr>
          <w:b/>
        </w:rPr>
        <w:t>, jednogłośnie 15 głosami za.</w:t>
      </w:r>
    </w:p>
    <w:p w:rsidR="00FF441B" w:rsidRPr="00ED3BCA" w:rsidRDefault="00FF441B" w:rsidP="00ED3BCA">
      <w:pPr>
        <w:ind w:right="0"/>
        <w:rPr>
          <w:b/>
        </w:rPr>
      </w:pPr>
      <w:r>
        <w:t>Uchwała stanowi załącznik Nr 10 do niniejszego protokołu z sesji.</w:t>
      </w:r>
    </w:p>
    <w:p w:rsidR="0023285B" w:rsidRPr="00ED3BCA" w:rsidRDefault="0023285B" w:rsidP="00ED3BCA">
      <w:pPr>
        <w:ind w:right="0"/>
      </w:pPr>
      <w:r w:rsidRPr="00ED3BCA">
        <w:t xml:space="preserve">8) </w:t>
      </w:r>
      <w:r w:rsidRPr="00ED3BCA">
        <w:rPr>
          <w:u w:val="single"/>
        </w:rPr>
        <w:t>w sprawie zbycia nieruchomości gruntowyc</w:t>
      </w:r>
      <w:r w:rsidR="00EC7981">
        <w:rPr>
          <w:u w:val="single"/>
        </w:rPr>
        <w:t>h ( obręb ewidencyjny Grzybowo</w:t>
      </w:r>
      <w:r w:rsidRPr="00ED3BCA">
        <w:rPr>
          <w:u w:val="single"/>
        </w:rPr>
        <w:t>)</w:t>
      </w:r>
    </w:p>
    <w:p w:rsidR="00ED3BCA" w:rsidRDefault="00ED3BCA" w:rsidP="00ED3BCA">
      <w:pPr>
        <w:rPr>
          <w:u w:val="single"/>
        </w:rPr>
      </w:pPr>
      <w:r>
        <w:rPr>
          <w:u w:val="single"/>
        </w:rPr>
        <w:t>Opinie Komisji i Klubów Radnych były pozytywne.</w:t>
      </w:r>
    </w:p>
    <w:p w:rsidR="00ED3BCA" w:rsidRDefault="00ED3BCA" w:rsidP="00ED3BCA">
      <w:pPr>
        <w:ind w:right="0"/>
        <w:rPr>
          <w:b/>
        </w:rPr>
      </w:pPr>
      <w:r w:rsidRPr="0023285B">
        <w:rPr>
          <w:b/>
        </w:rPr>
        <w:lastRenderedPageBreak/>
        <w:t>Rada Gminy Kołobr</w:t>
      </w:r>
      <w:r w:rsidR="00FE6801">
        <w:rPr>
          <w:b/>
        </w:rPr>
        <w:t>zeg przyjęła Uchwałę Nr XXXI</w:t>
      </w:r>
      <w:r w:rsidR="00EC7981">
        <w:rPr>
          <w:b/>
        </w:rPr>
        <w:t>I/225</w:t>
      </w:r>
      <w:r w:rsidRPr="0023285B">
        <w:rPr>
          <w:b/>
        </w:rPr>
        <w:t>/13 w sprawie</w:t>
      </w:r>
      <w:r w:rsidR="00FE6801">
        <w:rPr>
          <w:b/>
        </w:rPr>
        <w:t xml:space="preserve"> zbycia nieruchomości gruntowych </w:t>
      </w:r>
      <w:r w:rsidRPr="00ED3BCA">
        <w:rPr>
          <w:b/>
        </w:rPr>
        <w:t>, jednogłośnie</w:t>
      </w:r>
      <w:r w:rsidR="00FE6801">
        <w:rPr>
          <w:b/>
        </w:rPr>
        <w:t xml:space="preserve"> </w:t>
      </w:r>
      <w:r w:rsidR="00EC7981">
        <w:rPr>
          <w:b/>
        </w:rPr>
        <w:t>15</w:t>
      </w:r>
      <w:r w:rsidR="00FE6801">
        <w:rPr>
          <w:b/>
        </w:rPr>
        <w:t xml:space="preserve"> głosami za</w:t>
      </w:r>
      <w:r w:rsidRPr="00ED3BCA">
        <w:rPr>
          <w:b/>
        </w:rPr>
        <w:t>.</w:t>
      </w:r>
    </w:p>
    <w:p w:rsidR="00FF441B" w:rsidRDefault="00FF441B" w:rsidP="00ED3BCA">
      <w:pPr>
        <w:ind w:right="0"/>
        <w:rPr>
          <w:b/>
        </w:rPr>
      </w:pPr>
      <w:r>
        <w:t>Uchwała stanowi załącznik Nr 11 do niniejszego protokołu z sesji.</w:t>
      </w:r>
    </w:p>
    <w:p w:rsidR="00ED3BCA" w:rsidRDefault="001F4A35" w:rsidP="00EC7981">
      <w:pPr>
        <w:rPr>
          <w:b/>
        </w:rPr>
      </w:pPr>
      <w:r w:rsidRPr="00D11FAB">
        <w:rPr>
          <w:b/>
        </w:rPr>
        <w:t>Ad 4. Interpelacje i zapytania radnych</w:t>
      </w:r>
    </w:p>
    <w:p w:rsidR="00EC7981" w:rsidRDefault="00EC7981" w:rsidP="00EC7981">
      <w:r>
        <w:t>W okresie miedzy sesyjnym nie wpłynęły do Biura Rady Gminy interpelacje od radnych.</w:t>
      </w:r>
    </w:p>
    <w:p w:rsidR="00EC7981" w:rsidRDefault="00EC7981" w:rsidP="00EC7981">
      <w:r w:rsidRPr="00EC7981">
        <w:rPr>
          <w:b/>
        </w:rPr>
        <w:t>Radny Pan Tomasz Szafrański</w:t>
      </w:r>
      <w:r>
        <w:t xml:space="preserve"> zadał pytanie na ja</w:t>
      </w:r>
      <w:r w:rsidR="002003E4">
        <w:t>kim etapie jest projekt na Przebudowę</w:t>
      </w:r>
      <w:r>
        <w:t xml:space="preserve"> ul. Nadmorskiej w Grzybowie?</w:t>
      </w:r>
    </w:p>
    <w:p w:rsidR="00EC7981" w:rsidRPr="00EC7981" w:rsidRDefault="002003E4" w:rsidP="00EC7981">
      <w:r>
        <w:t>Wójt Gminy powiedział, że do końca roku jest termin wykonania uchwały</w:t>
      </w:r>
      <w:r w:rsidR="00C854E0">
        <w:t>.</w:t>
      </w:r>
      <w:r>
        <w:t xml:space="preserve"> Obecnie inwestycja jest na etapie wykonania koncepcji do końca roku zostanie ogłoszony przetarg na wykonanie dokumentacji. Koncepcja inwestycji jest dostępna u pracownika urzędu </w:t>
      </w:r>
      <w:proofErr w:type="spellStart"/>
      <w:r>
        <w:t>gminy</w:t>
      </w:r>
      <w:proofErr w:type="spellEnd"/>
      <w:r>
        <w:t xml:space="preserve"> Pani Teresy Popiołek.</w:t>
      </w:r>
    </w:p>
    <w:p w:rsidR="001C2ABC" w:rsidRPr="00E43EDF" w:rsidRDefault="00B219D7" w:rsidP="001C2ABC">
      <w:pPr>
        <w:rPr>
          <w:b/>
        </w:rPr>
      </w:pPr>
      <w:r>
        <w:rPr>
          <w:b/>
        </w:rPr>
        <w:t>Ad. 5</w:t>
      </w:r>
      <w:r w:rsidR="001C2ABC" w:rsidRPr="00E43EDF">
        <w:rPr>
          <w:b/>
        </w:rPr>
        <w:t xml:space="preserve">  Informacja  Przewodniczącego Rady o działaniach podejmowanych w okresie międzysesyjnym.</w:t>
      </w:r>
    </w:p>
    <w:p w:rsidR="00B219D7" w:rsidRDefault="001C2ABC" w:rsidP="00B219D7">
      <w:r>
        <w:rPr>
          <w:b/>
        </w:rPr>
        <w:t>Przewodniczący Rady Gminy</w:t>
      </w:r>
      <w:r>
        <w:t xml:space="preserve"> poinformował, że</w:t>
      </w:r>
      <w:r>
        <w:rPr>
          <w:b/>
        </w:rPr>
        <w:t xml:space="preserve"> </w:t>
      </w:r>
      <w:r>
        <w:t xml:space="preserve"> odbywał stałe dyżury, któr</w:t>
      </w:r>
      <w:r w:rsidR="00B219D7">
        <w:t xml:space="preserve">e są zgodne z grafikiem dyżurów oraz o pismach, które od ostatniej sesji wpłynęły do </w:t>
      </w:r>
      <w:r w:rsidR="00B219D7" w:rsidRPr="005A3BF9">
        <w:t xml:space="preserve">Biura Rady </w:t>
      </w:r>
      <w:r w:rsidR="006354E4">
        <w:t>Gminy:</w:t>
      </w:r>
    </w:p>
    <w:p w:rsidR="00C854E0" w:rsidRDefault="00C854E0" w:rsidP="00C854E0">
      <w:r>
        <w:t>- pismo od wiadomości Rady Gminy od Pani Marii Ostaszewskiej Obroty z prośbą o utwardzenie drogi gruntowej Obroty kolonia przedłużenia drogi z płyt betonowych,</w:t>
      </w:r>
    </w:p>
    <w:p w:rsidR="00C854E0" w:rsidRDefault="00C854E0" w:rsidP="00C854E0">
      <w:r>
        <w:t xml:space="preserve">- pismo od Adama  </w:t>
      </w:r>
      <w:proofErr w:type="spellStart"/>
      <w:r>
        <w:t>Malek</w:t>
      </w:r>
      <w:proofErr w:type="spellEnd"/>
      <w:r>
        <w:t xml:space="preserve"> z Grzybowa dotyczący wykonania nawierzchni drogi ulicy Kapitańskiej z płyt drogowych lub innego stabilnego materiału</w:t>
      </w:r>
      <w:r w:rsidR="006354E4">
        <w:t>,</w:t>
      </w:r>
    </w:p>
    <w:p w:rsidR="00C854E0" w:rsidRDefault="00C854E0" w:rsidP="00C854E0">
      <w:r>
        <w:t>- pismo Hotele i Domy Wczasowe Diament będące wnioskiem o zamianę zagospodarowa</w:t>
      </w:r>
      <w:r w:rsidR="006354E4">
        <w:t>nia przestrzennego dla Grzybowa,</w:t>
      </w:r>
    </w:p>
    <w:p w:rsidR="00C854E0" w:rsidRDefault="00C854E0" w:rsidP="00C854E0">
      <w:r>
        <w:t xml:space="preserve">- pismo od Jacek </w:t>
      </w:r>
      <w:proofErr w:type="spellStart"/>
      <w:r>
        <w:t>Harabian</w:t>
      </w:r>
      <w:proofErr w:type="spellEnd"/>
      <w:r>
        <w:t xml:space="preserve"> z Zieleniewa będące wnioskiem o zaplanowanie w budżecie </w:t>
      </w:r>
      <w:proofErr w:type="spellStart"/>
      <w:r>
        <w:t>gminy</w:t>
      </w:r>
      <w:proofErr w:type="spellEnd"/>
      <w:r>
        <w:t xml:space="preserve"> na 2014 środków na wyłożenie płyt drogowych na odcinku ulicy Kwiatów Pol</w:t>
      </w:r>
      <w:r w:rsidR="00645B63">
        <w:t>skich.</w:t>
      </w:r>
    </w:p>
    <w:p w:rsidR="00645B63" w:rsidRDefault="00645B63" w:rsidP="00645B63">
      <w:pPr>
        <w:rPr>
          <w:b/>
        </w:rPr>
      </w:pPr>
      <w:r>
        <w:rPr>
          <w:b/>
        </w:rPr>
        <w:t>Ad. 6</w:t>
      </w:r>
      <w:r w:rsidRPr="00E43EDF">
        <w:rPr>
          <w:b/>
        </w:rPr>
        <w:t xml:space="preserve"> </w:t>
      </w:r>
      <w:r>
        <w:rPr>
          <w:b/>
        </w:rPr>
        <w:t>Wolne wnioski i oświadczenia</w:t>
      </w:r>
    </w:p>
    <w:p w:rsidR="00645B63" w:rsidRDefault="00645B63" w:rsidP="00645B63">
      <w:r>
        <w:rPr>
          <w:b/>
        </w:rPr>
        <w:t xml:space="preserve">Radny Pan Tomasz Szafrański  </w:t>
      </w:r>
      <w:r w:rsidRPr="004F56A7">
        <w:t>odniósł się do Wójta i poruszył sprawę nagłego wprowadzenia bez konsultacji z mieszkańcami zmiany organizacji ruchu na odcinku ul. Nadmorskiej ( od ulicy Namiotowej do Bałtyckiej) wprowadzając znak drogowy ulicy jednokierunkowej</w:t>
      </w:r>
      <w:r>
        <w:t xml:space="preserve">. To zostało zrobione w trybie natychmiastowym po ostatniej </w:t>
      </w:r>
      <w:r>
        <w:lastRenderedPageBreak/>
        <w:t>sesji. Taka zmiana wprowadziła utrudnienia w funkcjonowaniu ośrodków i pensjonatów i nie poprawiła bezpieczeństwa ruchu pieszego i samochodowego.</w:t>
      </w:r>
    </w:p>
    <w:p w:rsidR="00645B63" w:rsidRDefault="00645B63" w:rsidP="00645B63">
      <w:r>
        <w:t xml:space="preserve">Radny odbiera to jako złośliwość wymierzoną przeciwko radnym z miejscowości Grzybowo w związku z trwającym konfliktem o budowę części ulicy Nadmorskiej. </w:t>
      </w:r>
    </w:p>
    <w:p w:rsidR="00645B63" w:rsidRDefault="00645B63" w:rsidP="00645B63">
      <w:r>
        <w:t xml:space="preserve">Urzędnicy </w:t>
      </w:r>
      <w:proofErr w:type="spellStart"/>
      <w:r>
        <w:t>gminy</w:t>
      </w:r>
      <w:proofErr w:type="spellEnd"/>
      <w:r>
        <w:t xml:space="preserve"> przyczynili się do tego , że trzeba było dokonać w sezonie letnim objazdu główną ulicą Kołobrzeską, aby dostać się </w:t>
      </w:r>
      <w:r w:rsidR="006354E4">
        <w:t>d</w:t>
      </w:r>
      <w:r>
        <w:t>o swojej posesji. Radny poruszył kwestię nie potrzebnego rozgłosu w sprawie przesuniętych inwestycji dotyczących ulicy Długiej i Nadmorskiej. Nie rozumie po co w tej sprawie było potrzebne wzywanie TVP z Szczecina i robienia z tego sensacji. Taką decyzję podjęła większość radnych na Sesji Rady Gminy i trzeba się z tym pogodzić.</w:t>
      </w:r>
    </w:p>
    <w:p w:rsidR="00645B63" w:rsidRDefault="00645B63" w:rsidP="00645B63">
      <w:r>
        <w:t xml:space="preserve"> Wójt Gminy odpowiedział, że wprowadzenie zmiany organizacji ruchu na ulicy Nadmorskiej było na podstawie uwag zgłaszanych przez mieszkańców. Radnego sąsiedzi pochwalają taką inicjatywę. Większość mieszkańców Grzybowa była zadowolona z wprowadzonej zmiany. Wciąż były zgłaszane do urzędu </w:t>
      </w:r>
      <w:proofErr w:type="spellStart"/>
      <w:r>
        <w:t>gminy</w:t>
      </w:r>
      <w:proofErr w:type="spellEnd"/>
      <w:r>
        <w:t xml:space="preserve"> głosy o zapewnieniu na tej ulicy bezpieczeństwa ruchu pieszego i samochodowego. Dlatego wprowadzono znak zakazu wjazdu w ulicę Nadmorską w kierunku ul. Bałtyckiej. Nie ma obowiązku uzgadniania z mieszkańcami kwestii ustawiania znaków drogowych.</w:t>
      </w:r>
    </w:p>
    <w:p w:rsidR="00645B63" w:rsidRDefault="00645B63" w:rsidP="00645B63">
      <w:r w:rsidRPr="008279BF">
        <w:t xml:space="preserve">Radny Pan Rafał Piątkowski zadał pytanie czy zostaną wyciągnięte konsekwencje dla spółki </w:t>
      </w:r>
      <w:r>
        <w:t>Zieleni Miejskiej za nie wywiązywanie się z umowy dotyczącej odbioru odpadów komunalnych?</w:t>
      </w:r>
    </w:p>
    <w:p w:rsidR="00645B63" w:rsidRDefault="00645B63" w:rsidP="00645B63">
      <w:r>
        <w:t xml:space="preserve">Wójt Gminy odpowiedział , że owszem jest pełno nie dociągnięć związanych z wprowadzonym nowym systemem odbioru odpadów komunalnych. Gmina dała jeszcze czas spółce i zobaczymy co dalej zostanie poczynione w tej sprawie. </w:t>
      </w:r>
    </w:p>
    <w:p w:rsidR="00645B63" w:rsidRDefault="00645B63" w:rsidP="00645B63">
      <w:r>
        <w:t>Radna Pani Anastazja Kędziora odniosła się do przykrego incydentu, który miał miejsce 10 września br. W autobusie szkolnym podczas jazdy powstała dziura na szczęście dzieciom nic się nie stało. Jednakże czy gmina monitoruje takie przypadki. One nie powinny mieć miejsca, czy ktoś sprawdza stan techniczny autobusów szkolnych, przecież tu chodzi o bezpieczeństwo dzieci.</w:t>
      </w:r>
    </w:p>
    <w:p w:rsidR="00645B63" w:rsidRPr="008279BF" w:rsidRDefault="00645B63" w:rsidP="00645B63">
      <w:r>
        <w:t xml:space="preserve">Wójt Gminy odpowiedział, że natychmiast został poinformowany o tym przypadku. W tej kwestii interweniował kierownik Referatu Oświaty i Kultury Pan Iwański. Takie zdarzenie nie powinno nigdy mieć miejsca .Przetarg na dowóz dzieci do szkoły </w:t>
      </w:r>
      <w:r>
        <w:lastRenderedPageBreak/>
        <w:t xml:space="preserve">wygrała firma </w:t>
      </w:r>
      <w:proofErr w:type="spellStart"/>
      <w:r>
        <w:t>Veolia</w:t>
      </w:r>
      <w:proofErr w:type="spellEnd"/>
      <w:r>
        <w:t>. Nigdy nie było z tym przewoźnikiem problemów. Spełnia on wszystkie wymogi określone w specyfikacji przetargowej. Stan techniczny autobusów również był dobry. Przewoźnik złożył wyjaśnienia w tej kwestii. Mamy nadzieję, że do takiego incydentu już nigdy więcej nie dojdzie.</w:t>
      </w:r>
    </w:p>
    <w:p w:rsidR="00645B63" w:rsidRDefault="00645B63" w:rsidP="00645B63">
      <w:pPr>
        <w:rPr>
          <w:b/>
        </w:rPr>
      </w:pPr>
      <w:r>
        <w:rPr>
          <w:b/>
        </w:rPr>
        <w:t>Ad. 7</w:t>
      </w:r>
      <w:r w:rsidRPr="00011D7A">
        <w:rPr>
          <w:b/>
        </w:rPr>
        <w:t xml:space="preserve"> </w:t>
      </w:r>
      <w:r>
        <w:rPr>
          <w:b/>
        </w:rPr>
        <w:t>Komunikaty i informacje</w:t>
      </w:r>
    </w:p>
    <w:p w:rsidR="00645B63" w:rsidRDefault="00645B63" w:rsidP="00645B63">
      <w:r>
        <w:rPr>
          <w:b/>
        </w:rPr>
        <w:t xml:space="preserve">Mieszkaniec ul. Nadmorskiej w Grzybowie </w:t>
      </w:r>
      <w:r w:rsidRPr="007E3EE6">
        <w:t>odniósł się do nie prawdy</w:t>
      </w:r>
      <w:r w:rsidR="006354E4">
        <w:t>,</w:t>
      </w:r>
      <w:r w:rsidRPr="007E3EE6">
        <w:t xml:space="preserve"> jaką podała lokalna prasa w zakresie remontu odcinka drogi ul. Nadmorskiej w Grzybowie. Napisano, że przy ulicy  Długiej i Krótkiej zameldowanych jest kilkadziesiąt osób, a przy Nadmorskiej siedem.</w:t>
      </w:r>
      <w:r w:rsidRPr="007E3EE6">
        <w:rPr>
          <w:rFonts w:ascii="Arial" w:hAnsi="Arial" w:cs="Arial"/>
          <w:color w:val="4D4D4D"/>
          <w:sz w:val="18"/>
          <w:szCs w:val="18"/>
        </w:rPr>
        <w:t xml:space="preserve"> </w:t>
      </w:r>
      <w:r w:rsidRPr="007E3EE6">
        <w:t xml:space="preserve">Mieszkaniec poświecił swój czas i dokonał dokładnych przeliczeń dotyczących ilości osób zamieszkujących ulicę Nadmorską w Grzybowie w okresie sezonu letniego oraz po jego zakończeniu. Z przekazanych informacji wynika, </w:t>
      </w:r>
      <w:r>
        <w:t>ż</w:t>
      </w:r>
      <w:r w:rsidRPr="007E3EE6">
        <w:t>e jest to zdecydowana duża ilość osób , dlatego nie zgadza się na podawanie takiej nieprawdy. Ulica Nadmorska tak jak i ulica Długa wymaga remontu</w:t>
      </w:r>
      <w:r>
        <w:t>. Odniósł się także do znaku drogowego wprowadzającego zmianę organ</w:t>
      </w:r>
      <w:r w:rsidR="006354E4">
        <w:t>izacji ruchu drogowego. Uważa, ż</w:t>
      </w:r>
      <w:r>
        <w:t>e było to dobre posunięcie w okresie sezonu letniego.</w:t>
      </w:r>
    </w:p>
    <w:p w:rsidR="00645B63" w:rsidRDefault="00645B63" w:rsidP="00645B63">
      <w:pPr>
        <w:rPr>
          <w:b/>
        </w:rPr>
      </w:pPr>
      <w:r>
        <w:t>Wójt Gminy powiedział, że nie jest on us</w:t>
      </w:r>
      <w:r w:rsidR="006354E4">
        <w:t>tawodawcą zmiany realizacji wyko</w:t>
      </w:r>
      <w:r>
        <w:t>n</w:t>
      </w:r>
      <w:r w:rsidR="006354E4">
        <w:t>an</w:t>
      </w:r>
      <w:r>
        <w:t xml:space="preserve">ia tych dwóch dróg. Taką decyzję podjęła Rada Gminy. </w:t>
      </w:r>
      <w:r w:rsidR="006354E4">
        <w:t>Na u</w:t>
      </w:r>
      <w:r>
        <w:t>l</w:t>
      </w:r>
      <w:r w:rsidR="006354E4">
        <w:t>i</w:t>
      </w:r>
      <w:r>
        <w:t>c</w:t>
      </w:r>
      <w:r w:rsidR="006354E4">
        <w:t>ę Długą</w:t>
      </w:r>
      <w:r>
        <w:t xml:space="preserve"> pow</w:t>
      </w:r>
      <w:r w:rsidR="006354E4">
        <w:t>o</w:t>
      </w:r>
      <w:r>
        <w:t xml:space="preserve">li kończy się projekt </w:t>
      </w:r>
      <w:r w:rsidR="006354E4">
        <w:t>techniczny,</w:t>
      </w:r>
      <w:r>
        <w:t xml:space="preserve"> budowa mogłaby ruszyć pod konie</w:t>
      </w:r>
      <w:r w:rsidR="006354E4">
        <w:t>c</w:t>
      </w:r>
      <w:r>
        <w:t xml:space="preserve"> roku. Powstał z tego bałagan organizacyjny. Tu nie ma znaczenia ile osób mieszka przy danej ulicy . Chodzi o stan techniczny tych ulic o problemy z ich przejezdnością i bezpieczeństwem. Radni przy uchwalaniu budżetu </w:t>
      </w:r>
      <w:proofErr w:type="spellStart"/>
      <w:r>
        <w:t>gminy</w:t>
      </w:r>
      <w:proofErr w:type="spellEnd"/>
      <w:r>
        <w:t xml:space="preserve"> na 2013 rok sami ustalili priorytety a teraz sami je zmieniają. Nie chcą rozmawiać z kierownictwem urzędu </w:t>
      </w:r>
      <w:proofErr w:type="spellStart"/>
      <w:r>
        <w:t>gminy</w:t>
      </w:r>
      <w:proofErr w:type="spellEnd"/>
      <w:r>
        <w:t xml:space="preserve">. Takich dróg jak Nadmorska w Grzybowie jest wiele jeszcze do realizacji. Jak wójt </w:t>
      </w:r>
      <w:proofErr w:type="spellStart"/>
      <w:r>
        <w:t>gminy</w:t>
      </w:r>
      <w:proofErr w:type="spellEnd"/>
      <w:r>
        <w:t xml:space="preserve"> tego nie wykona</w:t>
      </w:r>
      <w:r w:rsidR="007F4E21">
        <w:t>,</w:t>
      </w:r>
      <w:r>
        <w:t xml:space="preserve"> to wykona to być może inny wójt </w:t>
      </w:r>
      <w:proofErr w:type="spellStart"/>
      <w:r>
        <w:t>gminy</w:t>
      </w:r>
      <w:proofErr w:type="spellEnd"/>
      <w:r>
        <w:t>. Nadmorska owszem wymaga remontu ale nie jest ona najważniejsza w gminie. Posiada ona wiele jeszcze niezabudowanych działek. Wójt Gminy dodał, że dzisiejsza sesja nie jest debatą na temat zasadności budowy ulicy Nadmorskiej w Grzybowie.</w:t>
      </w:r>
    </w:p>
    <w:p w:rsidR="00645B63" w:rsidRDefault="00645B63" w:rsidP="00645B63">
      <w:pPr>
        <w:rPr>
          <w:b/>
        </w:rPr>
      </w:pPr>
      <w:r>
        <w:rPr>
          <w:b/>
        </w:rPr>
        <w:t>Ad. 8</w:t>
      </w:r>
      <w:r w:rsidRPr="001D310A">
        <w:rPr>
          <w:b/>
        </w:rPr>
        <w:t xml:space="preserve"> Zapytania i informacje składane przez sołtysów.</w:t>
      </w:r>
    </w:p>
    <w:p w:rsidR="00645B63" w:rsidRDefault="00645B63" w:rsidP="00645B63">
      <w:r>
        <w:rPr>
          <w:b/>
        </w:rPr>
        <w:t xml:space="preserve">Sołtys Pan Zbigniew Kałdus </w:t>
      </w:r>
      <w:r w:rsidRPr="008279BF">
        <w:t>odniósł się</w:t>
      </w:r>
      <w:r>
        <w:rPr>
          <w:b/>
        </w:rPr>
        <w:t xml:space="preserve">  </w:t>
      </w:r>
      <w:r w:rsidRPr="008279BF">
        <w:t>do nie jasności związanych z funduszem sołeckim</w:t>
      </w:r>
      <w:r>
        <w:t>. Powinien być uszczegółowiony dokładnie</w:t>
      </w:r>
      <w:r w:rsidR="007F4E21">
        <w:t>. Nie wynika z niego</w:t>
      </w:r>
      <w:r>
        <w:t xml:space="preserve"> czy można z funduszu sołeckiego dokonać zakupów artykułów spożywczych na przykład na </w:t>
      </w:r>
      <w:r>
        <w:lastRenderedPageBreak/>
        <w:t xml:space="preserve">przygotowanie paczek na Dzień Dziecka, czy można zorganizować wyjazd na przykład na targi rolnicze. Sołtys wystąpi do kierownictwa urzędu </w:t>
      </w:r>
      <w:proofErr w:type="spellStart"/>
      <w:r>
        <w:t>gminy</w:t>
      </w:r>
      <w:proofErr w:type="spellEnd"/>
      <w:r>
        <w:t xml:space="preserve"> o  dokładną interpretacje w tym zakresie.</w:t>
      </w:r>
    </w:p>
    <w:p w:rsidR="00645B63" w:rsidRDefault="00645B63" w:rsidP="00645B63">
      <w:r>
        <w:t>Odniósł się również do uchwały w sprawie opłaty targowej, z której nie wynika, czy inkasent będzie pobierał opłatę przy sprzedaży np. własnoręcznie wykonanych pierogów w czasie zorganizowanych festynów, kiermaszu itp.</w:t>
      </w:r>
    </w:p>
    <w:p w:rsidR="00645B63" w:rsidRPr="001D310A" w:rsidRDefault="00645B63" w:rsidP="00645B63">
      <w:pPr>
        <w:rPr>
          <w:b/>
        </w:rPr>
      </w:pPr>
      <w:r>
        <w:t xml:space="preserve">Skarbnik </w:t>
      </w:r>
      <w:proofErr w:type="spellStart"/>
      <w:r>
        <w:t>gminy</w:t>
      </w:r>
      <w:proofErr w:type="spellEnd"/>
      <w:r>
        <w:t xml:space="preserve"> powiedziała że pojawiła się interpretacja Ministerstwa Finansów , </w:t>
      </w:r>
      <w:r w:rsidR="007F4E21">
        <w:t xml:space="preserve">z </w:t>
      </w:r>
      <w:r>
        <w:t>której wynika, że zakup paczek dla dzieci, wyjazdy,</w:t>
      </w:r>
      <w:r w:rsidR="007F4E21">
        <w:t xml:space="preserve"> spotkania integracyjne skutkują</w:t>
      </w:r>
      <w:r>
        <w:t xml:space="preserve"> powstaniem przychodu ,bo istnieje możliwość ustalenia uczestników imprezy. Tylko przy imprezach masowych nie ma możliwości opodatkowania uczestników. Zadania wpisane w ramach funduszu sołeckiego muszą być zgodne z zadaniami własnymi </w:t>
      </w:r>
      <w:proofErr w:type="spellStart"/>
      <w:r>
        <w:t>gminy</w:t>
      </w:r>
      <w:proofErr w:type="spellEnd"/>
      <w:r>
        <w:t>.</w:t>
      </w:r>
    </w:p>
    <w:p w:rsidR="00645B63" w:rsidRPr="00011D7A" w:rsidRDefault="007F4E21" w:rsidP="00645B63">
      <w:pPr>
        <w:rPr>
          <w:b/>
        </w:rPr>
      </w:pPr>
      <w:r>
        <w:rPr>
          <w:b/>
        </w:rPr>
        <w:t xml:space="preserve">Ad. </w:t>
      </w:r>
      <w:r w:rsidR="00645B63">
        <w:rPr>
          <w:b/>
        </w:rPr>
        <w:t>9</w:t>
      </w:r>
      <w:r w:rsidR="00645B63" w:rsidRPr="00011D7A">
        <w:rPr>
          <w:b/>
        </w:rPr>
        <w:t xml:space="preserve">  Zamknięcie Sesji.</w:t>
      </w:r>
    </w:p>
    <w:p w:rsidR="00645B63" w:rsidRDefault="00645B63" w:rsidP="00645B63">
      <w:pPr>
        <w:pStyle w:val="Tekstpodstawowy"/>
      </w:pPr>
      <w:r>
        <w:t xml:space="preserve">Przewodniczący obrad stwierdził, że porządek obrad został w całości wyczerpany. Podziękował za udział w obradach zaproszonym gościom  i zamknął XXXII Sesję Rady Gminy Kołobrzeg </w:t>
      </w:r>
      <w:r w:rsidR="007F4E21">
        <w:t>.</w:t>
      </w:r>
    </w:p>
    <w:p w:rsidR="00645B63" w:rsidRDefault="00645B63" w:rsidP="00645B63"/>
    <w:p w:rsidR="00645B63" w:rsidRPr="007F4E21" w:rsidRDefault="00645B63" w:rsidP="00645B63">
      <w:r w:rsidRPr="007F4E21">
        <w:t xml:space="preserve">Protokołowała:        </w:t>
      </w:r>
      <w:r w:rsidRPr="007F4E21">
        <w:tab/>
      </w:r>
      <w:r w:rsidRPr="007F4E21">
        <w:tab/>
        <w:t xml:space="preserve">             </w:t>
      </w:r>
      <w:r w:rsidR="007F4E21">
        <w:t xml:space="preserve">    </w:t>
      </w:r>
      <w:r w:rsidRPr="007F4E21">
        <w:t xml:space="preserve">     Przewodniczący Rady Gminy Kołobrzeg                            </w:t>
      </w:r>
    </w:p>
    <w:p w:rsidR="00645B63" w:rsidRPr="007F4E21" w:rsidRDefault="00645B63" w:rsidP="00645B63">
      <w:r w:rsidRPr="007F4E21">
        <w:t xml:space="preserve">Magdalena Jachimowicz - </w:t>
      </w:r>
      <w:proofErr w:type="spellStart"/>
      <w:r w:rsidRPr="007F4E21">
        <w:t>Kukie</w:t>
      </w:r>
      <w:proofErr w:type="spellEnd"/>
      <w:r w:rsidRPr="007F4E21">
        <w:t xml:space="preserve">                                                  Julian Nowicki</w:t>
      </w:r>
    </w:p>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r>
        <w:t xml:space="preserve">                                                                                                                                                                                                                                                                                                                                                                                                                                                                                                                                                                                                                                                                                                                                                                                                                                                                                                                                                                                                                                                                                                                                                                                                                                                                                                                                                                                                                                                                                                                                                                                                                                                                                                                                                                                                                                                                        </w:t>
      </w:r>
    </w:p>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r>
        <w:t xml:space="preserve">                                                                                                                                                                                                                                                                                                                                                                                                                                                                                                                                                                                                                                                                                                                                                                                                                                                                                                                                                                                                                                                                                                                                                                                                                                                                                                                                                                                                                                                                                                                                                                                                                                                                                                                                                                                                                                                                        </w:t>
      </w:r>
    </w:p>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1C2ABC" w:rsidRDefault="001C2ABC" w:rsidP="001C2ABC"/>
    <w:p w:rsidR="009951C6" w:rsidRDefault="009951C6"/>
    <w:p w:rsidR="004213E9" w:rsidRDefault="004213E9"/>
    <w:sectPr w:rsidR="004213E9" w:rsidSect="00970FE6">
      <w:footerReference w:type="default" r:id="rId8"/>
      <w:pgSz w:w="11906" w:h="16838"/>
      <w:pgMar w:top="568"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9E" w:rsidRDefault="0031789E" w:rsidP="005B3898">
      <w:pPr>
        <w:spacing w:line="240" w:lineRule="auto"/>
      </w:pPr>
      <w:r>
        <w:separator/>
      </w:r>
    </w:p>
  </w:endnote>
  <w:endnote w:type="continuationSeparator" w:id="0">
    <w:p w:rsidR="0031789E" w:rsidRDefault="0031789E" w:rsidP="005B38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8396"/>
      <w:docPartObj>
        <w:docPartGallery w:val="Page Numbers (Bottom of Page)"/>
        <w:docPartUnique/>
      </w:docPartObj>
    </w:sdtPr>
    <w:sdtContent>
      <w:p w:rsidR="00EB5D20" w:rsidRDefault="00285AF5">
        <w:pPr>
          <w:pStyle w:val="Stopka"/>
          <w:jc w:val="right"/>
        </w:pPr>
        <w:fldSimple w:instr=" PAGE   \* MERGEFORMAT ">
          <w:r w:rsidR="007F4E21">
            <w:rPr>
              <w:noProof/>
            </w:rPr>
            <w:t>1</w:t>
          </w:r>
        </w:fldSimple>
      </w:p>
    </w:sdtContent>
  </w:sdt>
  <w:p w:rsidR="00EB5D20" w:rsidRDefault="00EB5D2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9E" w:rsidRDefault="0031789E" w:rsidP="005B3898">
      <w:pPr>
        <w:spacing w:line="240" w:lineRule="auto"/>
      </w:pPr>
      <w:r>
        <w:separator/>
      </w:r>
    </w:p>
  </w:footnote>
  <w:footnote w:type="continuationSeparator" w:id="0">
    <w:p w:rsidR="0031789E" w:rsidRDefault="0031789E" w:rsidP="005B389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5E73"/>
    <w:multiLevelType w:val="hybridMultilevel"/>
    <w:tmpl w:val="3D16F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DA4891"/>
    <w:multiLevelType w:val="hybridMultilevel"/>
    <w:tmpl w:val="AA6C6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1353F84"/>
    <w:multiLevelType w:val="hybridMultilevel"/>
    <w:tmpl w:val="B11CFF18"/>
    <w:lvl w:ilvl="0" w:tplc="0B143C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1C2ABC"/>
    <w:rsid w:val="00022A22"/>
    <w:rsid w:val="00062C71"/>
    <w:rsid w:val="000A24C1"/>
    <w:rsid w:val="000C4B9A"/>
    <w:rsid w:val="000C6AF2"/>
    <w:rsid w:val="000F7177"/>
    <w:rsid w:val="00107725"/>
    <w:rsid w:val="0011012A"/>
    <w:rsid w:val="00157ED9"/>
    <w:rsid w:val="00166DDF"/>
    <w:rsid w:val="00186969"/>
    <w:rsid w:val="001A6E56"/>
    <w:rsid w:val="001C2ABC"/>
    <w:rsid w:val="001F44F4"/>
    <w:rsid w:val="001F4A35"/>
    <w:rsid w:val="001F55A1"/>
    <w:rsid w:val="002003E4"/>
    <w:rsid w:val="002247E5"/>
    <w:rsid w:val="0023285B"/>
    <w:rsid w:val="00245090"/>
    <w:rsid w:val="00275C2C"/>
    <w:rsid w:val="00285AF5"/>
    <w:rsid w:val="00296613"/>
    <w:rsid w:val="002C5D35"/>
    <w:rsid w:val="002D4261"/>
    <w:rsid w:val="002E2949"/>
    <w:rsid w:val="002E515D"/>
    <w:rsid w:val="0031789E"/>
    <w:rsid w:val="00321D79"/>
    <w:rsid w:val="003703A3"/>
    <w:rsid w:val="003B0794"/>
    <w:rsid w:val="003E0F32"/>
    <w:rsid w:val="00410A72"/>
    <w:rsid w:val="00417BC0"/>
    <w:rsid w:val="004213E9"/>
    <w:rsid w:val="004E1D93"/>
    <w:rsid w:val="0057384A"/>
    <w:rsid w:val="00580844"/>
    <w:rsid w:val="005A5237"/>
    <w:rsid w:val="005B353B"/>
    <w:rsid w:val="005B3898"/>
    <w:rsid w:val="005D3F8B"/>
    <w:rsid w:val="005F25E7"/>
    <w:rsid w:val="00615FC2"/>
    <w:rsid w:val="00623FD1"/>
    <w:rsid w:val="006354E4"/>
    <w:rsid w:val="00645B63"/>
    <w:rsid w:val="0065157A"/>
    <w:rsid w:val="00684CCE"/>
    <w:rsid w:val="006A75C6"/>
    <w:rsid w:val="006E54EB"/>
    <w:rsid w:val="006E6C99"/>
    <w:rsid w:val="006F76DD"/>
    <w:rsid w:val="00753E9F"/>
    <w:rsid w:val="007A2741"/>
    <w:rsid w:val="007B4F61"/>
    <w:rsid w:val="007E0F3F"/>
    <w:rsid w:val="007F4E21"/>
    <w:rsid w:val="00824F44"/>
    <w:rsid w:val="008351E7"/>
    <w:rsid w:val="008361C4"/>
    <w:rsid w:val="008440BF"/>
    <w:rsid w:val="00852CA0"/>
    <w:rsid w:val="00855539"/>
    <w:rsid w:val="00861E99"/>
    <w:rsid w:val="00894671"/>
    <w:rsid w:val="008C770D"/>
    <w:rsid w:val="008F3C81"/>
    <w:rsid w:val="008F4F4C"/>
    <w:rsid w:val="00900C57"/>
    <w:rsid w:val="00901C8E"/>
    <w:rsid w:val="009572F1"/>
    <w:rsid w:val="00970FE6"/>
    <w:rsid w:val="009717B9"/>
    <w:rsid w:val="009800B6"/>
    <w:rsid w:val="009951C6"/>
    <w:rsid w:val="009A7AF7"/>
    <w:rsid w:val="009D30A4"/>
    <w:rsid w:val="00A014E6"/>
    <w:rsid w:val="00A64FA6"/>
    <w:rsid w:val="00A84B8D"/>
    <w:rsid w:val="00A90948"/>
    <w:rsid w:val="00B219D7"/>
    <w:rsid w:val="00B55AF1"/>
    <w:rsid w:val="00B65789"/>
    <w:rsid w:val="00C41C6D"/>
    <w:rsid w:val="00C46F4D"/>
    <w:rsid w:val="00C57CCC"/>
    <w:rsid w:val="00C717A4"/>
    <w:rsid w:val="00C854E0"/>
    <w:rsid w:val="00CC56B2"/>
    <w:rsid w:val="00CF2BDD"/>
    <w:rsid w:val="00D03CC3"/>
    <w:rsid w:val="00D11FAB"/>
    <w:rsid w:val="00D12156"/>
    <w:rsid w:val="00D153FC"/>
    <w:rsid w:val="00D441B7"/>
    <w:rsid w:val="00D456EF"/>
    <w:rsid w:val="00D50171"/>
    <w:rsid w:val="00D66667"/>
    <w:rsid w:val="00D667BA"/>
    <w:rsid w:val="00D9191A"/>
    <w:rsid w:val="00DC3B7F"/>
    <w:rsid w:val="00DF3923"/>
    <w:rsid w:val="00E20A40"/>
    <w:rsid w:val="00E257CC"/>
    <w:rsid w:val="00E41330"/>
    <w:rsid w:val="00E41FFA"/>
    <w:rsid w:val="00E54C52"/>
    <w:rsid w:val="00E64AAF"/>
    <w:rsid w:val="00E8713F"/>
    <w:rsid w:val="00EB5D20"/>
    <w:rsid w:val="00EC7981"/>
    <w:rsid w:val="00ED3BCA"/>
    <w:rsid w:val="00ED6E8B"/>
    <w:rsid w:val="00F47A74"/>
    <w:rsid w:val="00F65ACD"/>
    <w:rsid w:val="00F91792"/>
    <w:rsid w:val="00FC607D"/>
    <w:rsid w:val="00FD19A8"/>
    <w:rsid w:val="00FE6801"/>
    <w:rsid w:val="00FF44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ABC"/>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1C2ABC"/>
    <w:pPr>
      <w:keepNext/>
      <w:outlineLvl w:val="0"/>
    </w:pPr>
    <w:rPr>
      <w:b/>
    </w:rPr>
  </w:style>
  <w:style w:type="paragraph" w:styleId="Nagwek3">
    <w:name w:val="heading 3"/>
    <w:basedOn w:val="Normalny"/>
    <w:next w:val="Normalny"/>
    <w:link w:val="Nagwek3Znak"/>
    <w:unhideWhenUsed/>
    <w:qFormat/>
    <w:rsid w:val="001C2ABC"/>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2ABC"/>
    <w:rPr>
      <w:rFonts w:ascii="Times New Roman" w:eastAsia="Times New Roman" w:hAnsi="Times New Roman" w:cs="Times New Roman"/>
      <w:b/>
      <w:sz w:val="28"/>
      <w:szCs w:val="28"/>
      <w:lang w:eastAsia="pl-PL"/>
    </w:rPr>
  </w:style>
  <w:style w:type="character" w:customStyle="1" w:styleId="Nagwek3Znak">
    <w:name w:val="Nagłówek 3 Znak"/>
    <w:basedOn w:val="Domylnaczcionkaakapitu"/>
    <w:link w:val="Nagwek3"/>
    <w:rsid w:val="001C2ABC"/>
    <w:rPr>
      <w:rFonts w:ascii="Arial" w:eastAsia="Times New Roman" w:hAnsi="Arial" w:cs="Arial"/>
      <w:b/>
      <w:bCs/>
      <w:sz w:val="26"/>
      <w:szCs w:val="26"/>
      <w:lang w:eastAsia="pl-PL"/>
    </w:rPr>
  </w:style>
  <w:style w:type="paragraph" w:styleId="Tekstpodstawowy">
    <w:name w:val="Body Text"/>
    <w:basedOn w:val="Normalny"/>
    <w:link w:val="TekstpodstawowyZnak"/>
    <w:unhideWhenUsed/>
    <w:rsid w:val="001C2ABC"/>
  </w:style>
  <w:style w:type="character" w:customStyle="1" w:styleId="TekstpodstawowyZnak">
    <w:name w:val="Tekst podstawowy Znak"/>
    <w:basedOn w:val="Domylnaczcionkaakapitu"/>
    <w:link w:val="Tekstpodstawowy"/>
    <w:rsid w:val="001C2ABC"/>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1C2ABC"/>
    <w:pPr>
      <w:tabs>
        <w:tab w:val="center" w:pos="4536"/>
        <w:tab w:val="right" w:pos="9072"/>
      </w:tabs>
      <w:spacing w:line="240" w:lineRule="auto"/>
    </w:pPr>
  </w:style>
  <w:style w:type="character" w:customStyle="1" w:styleId="StopkaZnak">
    <w:name w:val="Stopka Znak"/>
    <w:basedOn w:val="Domylnaczcionkaakapitu"/>
    <w:link w:val="Stopka"/>
    <w:uiPriority w:val="99"/>
    <w:rsid w:val="001C2ABC"/>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1C2ABC"/>
    <w:pPr>
      <w:spacing w:before="100" w:beforeAutospacing="1" w:after="100" w:afterAutospacing="1" w:line="240" w:lineRule="auto"/>
      <w:ind w:right="0"/>
      <w:jc w:val="left"/>
    </w:pPr>
    <w:rPr>
      <w:sz w:val="24"/>
      <w:szCs w:val="24"/>
    </w:rPr>
  </w:style>
  <w:style w:type="paragraph" w:styleId="Akapitzlist">
    <w:name w:val="List Paragraph"/>
    <w:basedOn w:val="Normalny"/>
    <w:uiPriority w:val="34"/>
    <w:qFormat/>
    <w:rsid w:val="000C6AF2"/>
    <w:pPr>
      <w:ind w:left="720"/>
      <w:contextualSpacing/>
    </w:pPr>
  </w:style>
  <w:style w:type="character" w:styleId="Pogrubienie">
    <w:name w:val="Strong"/>
    <w:basedOn w:val="Domylnaczcionkaakapitu"/>
    <w:uiPriority w:val="22"/>
    <w:qFormat/>
    <w:rsid w:val="00901C8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9FBC-DEAE-4032-85A1-37354B99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4117</Words>
  <Characters>24703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cp:lastPrinted>2013-08-17T10:40:00Z</cp:lastPrinted>
  <dcterms:created xsi:type="dcterms:W3CDTF">2013-11-03T10:56:00Z</dcterms:created>
  <dcterms:modified xsi:type="dcterms:W3CDTF">2013-11-03T10:56:00Z</dcterms:modified>
</cp:coreProperties>
</file>