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F4" w:rsidRDefault="002B1CF2" w:rsidP="00B442F4">
      <w:pPr>
        <w:ind w:left="2832"/>
        <w:rPr>
          <w:b/>
        </w:rPr>
      </w:pPr>
      <w:r>
        <w:rPr>
          <w:b/>
        </w:rPr>
        <w:t xml:space="preserve"> </w:t>
      </w:r>
      <w:r w:rsidR="00B442F4" w:rsidRPr="00DA49BF">
        <w:rPr>
          <w:b/>
        </w:rPr>
        <w:t xml:space="preserve">  </w:t>
      </w:r>
    </w:p>
    <w:p w:rsidR="00B442F4" w:rsidRDefault="00B442F4" w:rsidP="00B442F4">
      <w:pPr>
        <w:ind w:left="2832"/>
        <w:rPr>
          <w:b/>
        </w:rPr>
      </w:pPr>
    </w:p>
    <w:p w:rsidR="00B442F4" w:rsidRPr="00DA49BF" w:rsidRDefault="00B442F4" w:rsidP="00B442F4">
      <w:pPr>
        <w:ind w:left="2832"/>
        <w:rPr>
          <w:b/>
        </w:rPr>
      </w:pPr>
      <w:r w:rsidRPr="00DA49BF">
        <w:rPr>
          <w:b/>
        </w:rPr>
        <w:t xml:space="preserve"> </w:t>
      </w:r>
      <w:r>
        <w:rPr>
          <w:b/>
        </w:rPr>
        <w:t>PROTOKÓŁ NR XV/ 2016</w:t>
      </w:r>
    </w:p>
    <w:p w:rsidR="00B442F4" w:rsidRPr="00DA49BF" w:rsidRDefault="00B442F4" w:rsidP="00B442F4">
      <w:pPr>
        <w:jc w:val="center"/>
        <w:rPr>
          <w:b/>
        </w:rPr>
      </w:pPr>
      <w:r w:rsidRPr="00DA49BF">
        <w:rPr>
          <w:b/>
        </w:rPr>
        <w:t>z Sesji Rady Gminy Kołobrzeg</w:t>
      </w:r>
    </w:p>
    <w:p w:rsidR="00B442F4" w:rsidRDefault="00B442F4" w:rsidP="00B442F4">
      <w:pPr>
        <w:jc w:val="center"/>
        <w:rPr>
          <w:b/>
        </w:rPr>
      </w:pPr>
      <w:r w:rsidRPr="00DA49BF">
        <w:rPr>
          <w:b/>
        </w:rPr>
        <w:t>odbytej w dniu</w:t>
      </w:r>
      <w:r>
        <w:rPr>
          <w:b/>
        </w:rPr>
        <w:t xml:space="preserve"> 21 marca 2016</w:t>
      </w:r>
      <w:r w:rsidRPr="00DA49BF">
        <w:rPr>
          <w:b/>
        </w:rPr>
        <w:t xml:space="preserve"> roku</w:t>
      </w:r>
    </w:p>
    <w:p w:rsidR="00B442F4" w:rsidRPr="00DA49BF" w:rsidRDefault="00B442F4" w:rsidP="00B442F4">
      <w:pPr>
        <w:jc w:val="center"/>
        <w:rPr>
          <w:b/>
        </w:rPr>
      </w:pPr>
    </w:p>
    <w:p w:rsidR="00B442F4" w:rsidRPr="00DA49BF" w:rsidRDefault="00B442F4" w:rsidP="00B442F4">
      <w:pPr>
        <w:jc w:val="center"/>
        <w:rPr>
          <w:b/>
        </w:rPr>
      </w:pPr>
      <w:r w:rsidRPr="00DA49BF">
        <w:rPr>
          <w:b/>
        </w:rPr>
        <w:t>w sali konferencyjnej Urzędu Gminy Kołobrzeg</w:t>
      </w:r>
    </w:p>
    <w:p w:rsidR="00B442F4" w:rsidRDefault="00B442F4" w:rsidP="00B442F4"/>
    <w:p w:rsidR="00B442F4" w:rsidRDefault="00B442F4" w:rsidP="00B442F4">
      <w:r>
        <w:t>Na Sesji obecnych było 15 radnych, sołtysi, pracownicy Urzędu Gminy oraz zaproszone osoby.</w:t>
      </w:r>
    </w:p>
    <w:p w:rsidR="00B442F4" w:rsidRDefault="00B442F4" w:rsidP="00B442F4">
      <w:r>
        <w:t>Listy obecności stanowią załącznik Nr 1, 1A, 1B  do niniejszego protokołu.</w:t>
      </w:r>
    </w:p>
    <w:p w:rsidR="00B442F4" w:rsidRPr="000D41ED" w:rsidRDefault="00B442F4" w:rsidP="00B442F4">
      <w:pPr>
        <w:rPr>
          <w:b/>
        </w:rPr>
      </w:pPr>
      <w:r w:rsidRPr="000D41ED">
        <w:rPr>
          <w:b/>
        </w:rPr>
        <w:t>Ad. 1 Sprawy regulaminowe</w:t>
      </w:r>
    </w:p>
    <w:p w:rsidR="00B442F4" w:rsidRDefault="00B442F4" w:rsidP="00B442F4">
      <w:r>
        <w:t xml:space="preserve">Na podstawie art. 20 ust. 1  ustawy z dnia 8 marca 1990 roku o samorządzie gminnym ( Dz. U. z 2013 r.  poz. 594 z zm.) oraz § 21 ust. 5 Uchwały Nr XXI/142/12 Rady Gminy Kołobrzeg z dnia 23 października 2012 roku w sprawie uchwalenia Statutu Gminy Kołobrzeg, XV Sesję Rady Gminy Kołobrzeg otworzył Przewodniczący Rady Gminy Pan Julian Nowicki. </w:t>
      </w:r>
    </w:p>
    <w:p w:rsidR="00B442F4" w:rsidRDefault="00B442F4" w:rsidP="00B442F4">
      <w:r>
        <w:t xml:space="preserve">Na podstawie listy obecności stwierdził quorum do podejmowania prawomocnych decyzji i uchwał. Powitał radnych, sołtysów, pracowników urzędu </w:t>
      </w:r>
      <w:proofErr w:type="spellStart"/>
      <w:r>
        <w:t>gminy</w:t>
      </w:r>
      <w:proofErr w:type="spellEnd"/>
      <w:r>
        <w:t xml:space="preserve"> i pozostałych zaproszonych.</w:t>
      </w:r>
    </w:p>
    <w:p w:rsidR="00B442F4" w:rsidRDefault="00B442F4" w:rsidP="00B442F4">
      <w:pPr>
        <w:rPr>
          <w:u w:val="single"/>
        </w:rPr>
      </w:pPr>
      <w:r w:rsidRPr="000D41ED">
        <w:rPr>
          <w:u w:val="single"/>
        </w:rPr>
        <w:t>Proponowany porządek obrad ustalony przez Przewodniczącego Rady Gminy Kołobrzeg przedstawiał się następująco:</w:t>
      </w:r>
    </w:p>
    <w:p w:rsidR="00B442F4" w:rsidRPr="00DB0CE7" w:rsidRDefault="00B442F4" w:rsidP="00B442F4">
      <w:r w:rsidRPr="00DB0CE7">
        <w:rPr>
          <w:b/>
        </w:rPr>
        <w:t>1.</w:t>
      </w:r>
      <w:r w:rsidRPr="00DB0CE7">
        <w:t xml:space="preserve"> Sprawy regulaminowe:</w:t>
      </w:r>
    </w:p>
    <w:p w:rsidR="00B442F4" w:rsidRPr="00DB0CE7" w:rsidRDefault="00B442F4" w:rsidP="00B442F4">
      <w:r w:rsidRPr="00DB0CE7">
        <w:t xml:space="preserve"> - Otwarcie sesji i stwierdzenie jej prawomocności,</w:t>
      </w:r>
    </w:p>
    <w:p w:rsidR="00B442F4" w:rsidRPr="00DB0CE7" w:rsidRDefault="00B442F4" w:rsidP="00B442F4">
      <w:r w:rsidRPr="00DB0CE7">
        <w:t>- Zatwierdzenie porządku obrad,</w:t>
      </w:r>
    </w:p>
    <w:p w:rsidR="00B442F4" w:rsidRPr="00DB0CE7" w:rsidRDefault="00B442F4" w:rsidP="00B442F4">
      <w:r>
        <w:t>- Przyjęcie protokołu z XIII i XIV</w:t>
      </w:r>
      <w:r w:rsidRPr="00DB0CE7">
        <w:t xml:space="preserve"> Sesji Rady Gminy Kołobrzeg.</w:t>
      </w:r>
    </w:p>
    <w:p w:rsidR="00B442F4" w:rsidRPr="00DB0CE7" w:rsidRDefault="00B442F4" w:rsidP="00B442F4">
      <w:r w:rsidRPr="00DB0CE7">
        <w:rPr>
          <w:b/>
        </w:rPr>
        <w:t>2.</w:t>
      </w:r>
      <w:r w:rsidRPr="00DB0CE7">
        <w:t xml:space="preserve"> Informacja z pracy Wójta Gminy między Sesjami.</w:t>
      </w:r>
    </w:p>
    <w:p w:rsidR="00B442F4" w:rsidRDefault="00B442F4" w:rsidP="00B442F4">
      <w:r w:rsidRPr="00DB0CE7">
        <w:rPr>
          <w:b/>
        </w:rPr>
        <w:t>3.</w:t>
      </w:r>
      <w:r>
        <w:t xml:space="preserve"> Rozpatrzenie projektów</w:t>
      </w:r>
      <w:r w:rsidRPr="00DB0CE7">
        <w:t xml:space="preserve"> uchwał w sprawie:</w:t>
      </w:r>
    </w:p>
    <w:p w:rsidR="00B442F4" w:rsidRDefault="00B442F4" w:rsidP="00B442F4">
      <w:r>
        <w:t xml:space="preserve">1) udzielenia pomocy finansowej dla Powiatu Kołobrzeskiego, </w:t>
      </w:r>
    </w:p>
    <w:p w:rsidR="00B442F4" w:rsidRDefault="00B442F4" w:rsidP="00B442F4">
      <w:pPr>
        <w:rPr>
          <w:b/>
        </w:rPr>
      </w:pPr>
      <w:r w:rsidRPr="004E3FE2">
        <w:lastRenderedPageBreak/>
        <w:t>2) w sprawie zmiany uchwały w sprawie udzielenia pomocy rzeczowej dla  Województwa Zachodniopomorskiego</w:t>
      </w:r>
      <w:r>
        <w:t xml:space="preserve">,  </w:t>
      </w:r>
    </w:p>
    <w:p w:rsidR="00B442F4" w:rsidRDefault="00B442F4" w:rsidP="00B442F4">
      <w:r>
        <w:t xml:space="preserve">3) zmian w budżecie </w:t>
      </w:r>
      <w:proofErr w:type="spellStart"/>
      <w:r>
        <w:t>gminy</w:t>
      </w:r>
      <w:proofErr w:type="spellEnd"/>
      <w:r>
        <w:t xml:space="preserve"> na 2016 rok, </w:t>
      </w:r>
    </w:p>
    <w:p w:rsidR="00B442F4" w:rsidRDefault="00B442F4" w:rsidP="00B442F4">
      <w:r>
        <w:t xml:space="preserve">4) zmiany uchwały w sprawie uchwalenia wieloletniej prognozy finansowej  na lata 2016-2028, </w:t>
      </w:r>
    </w:p>
    <w:p w:rsidR="00B442F4" w:rsidRDefault="00B442F4" w:rsidP="00B442F4">
      <w:r>
        <w:t>5)  wprowadzenia opłaty prolongacyjnej na terenie Gminy Kołobrzeg ,</w:t>
      </w:r>
    </w:p>
    <w:p w:rsidR="00B442F4" w:rsidRDefault="00B442F4" w:rsidP="00B442F4">
      <w:r>
        <w:t>6) określenia warunków i trybu składania deklaracji na podatek od środków transportowych za pomocą środków komunikacji elektronicznej ,</w:t>
      </w:r>
    </w:p>
    <w:p w:rsidR="00B442F4" w:rsidRDefault="00B442F4" w:rsidP="00B442F4">
      <w:r>
        <w:t>7) zbycia nieruchomości gruntowych ( ob. ew. Rościęcino) ,</w:t>
      </w:r>
    </w:p>
    <w:p w:rsidR="00B442F4" w:rsidRDefault="00B442F4" w:rsidP="00B442F4">
      <w:r>
        <w:t>8) wyrażenia zgody na nabycie nieruchomości ( ob. ew. Drzonowo) ,</w:t>
      </w:r>
    </w:p>
    <w:p w:rsidR="00B442F4" w:rsidRDefault="00B442F4" w:rsidP="00B442F4">
      <w:r>
        <w:t>9) wyrażenia zgody na zbycie nieruchomości ( ob. ew. Stary Borek) ,</w:t>
      </w:r>
    </w:p>
    <w:p w:rsidR="00B442F4" w:rsidRDefault="00B442F4" w:rsidP="00B442F4">
      <w:r>
        <w:t>10) wyrażenia zgody na zbycie nieruchomości ( ob. ew. Dźwirzyno ),</w:t>
      </w:r>
    </w:p>
    <w:p w:rsidR="00B442F4" w:rsidRDefault="00B442F4" w:rsidP="00B442F4">
      <w:r>
        <w:t>11)  sposobu sprawienia pogrzebu oraz określenia zasad zwrotu wydatków na pokrycie kosztów pogrzebu,</w:t>
      </w:r>
    </w:p>
    <w:p w:rsidR="00B442F4" w:rsidRDefault="00B442F4" w:rsidP="00B442F4">
      <w:r>
        <w:t xml:space="preserve">12) </w:t>
      </w:r>
      <w:r w:rsidRPr="00317436">
        <w:t>przyjęcia „ Programu opieki nad zwierzętami bezdomnymi oraz zapobiegania bezdomności zwierząt na terenie Gminy Kołobrzeg w 2016 roku”</w:t>
      </w:r>
      <w:r>
        <w:t xml:space="preserve"> ,</w:t>
      </w:r>
    </w:p>
    <w:p w:rsidR="00B442F4" w:rsidRDefault="00B442F4" w:rsidP="00B442F4">
      <w:r>
        <w:t>13) przystąpienia Gminy Kołobrzeg do Konwentu Współpracy Samorządowej Polska-Ukraina ,</w:t>
      </w:r>
    </w:p>
    <w:p w:rsidR="00B442F4" w:rsidRDefault="00B442F4" w:rsidP="00B442F4">
      <w:r>
        <w:t>14)  w sprawie funduszu sołeckiego.</w:t>
      </w:r>
    </w:p>
    <w:p w:rsidR="00B442F4" w:rsidRDefault="00B442F4" w:rsidP="00B442F4">
      <w:r w:rsidRPr="00D9780E">
        <w:rPr>
          <w:b/>
        </w:rPr>
        <w:t>4</w:t>
      </w:r>
      <w:r>
        <w:t>. Stanowisko Rady Gminy Kołobrzeg w sprawie anonimowego wniosku złożonego do Regionalnej Izby Obrachunkowej w Szczecinie o zbadanie zgodności z prawem łączenia mandatu radnego z funkcją sołtysa oraz inkasenta w Gminie Kołobrzeg.</w:t>
      </w:r>
    </w:p>
    <w:p w:rsidR="00B442F4" w:rsidRDefault="00B442F4" w:rsidP="00B442F4">
      <w:pPr>
        <w:rPr>
          <w:bCs/>
        </w:rPr>
      </w:pPr>
      <w:r>
        <w:rPr>
          <w:b/>
          <w:bCs/>
        </w:rPr>
        <w:t>5</w:t>
      </w:r>
      <w:r w:rsidRPr="00DB0CE7">
        <w:rPr>
          <w:bCs/>
        </w:rPr>
        <w:t xml:space="preserve">. </w:t>
      </w:r>
      <w:r>
        <w:rPr>
          <w:bCs/>
        </w:rPr>
        <w:t xml:space="preserve"> </w:t>
      </w:r>
      <w:r w:rsidRPr="00DB0CE7">
        <w:rPr>
          <w:bCs/>
        </w:rPr>
        <w:t>Interpelacje i zapytania radnych oraz odpowiedzi.</w:t>
      </w:r>
    </w:p>
    <w:p w:rsidR="00B442F4" w:rsidRDefault="00B442F4" w:rsidP="00B442F4">
      <w:pPr>
        <w:rPr>
          <w:bCs/>
        </w:rPr>
      </w:pPr>
      <w:r>
        <w:rPr>
          <w:b/>
          <w:bCs/>
        </w:rPr>
        <w:t>6</w:t>
      </w:r>
      <w:r w:rsidRPr="00DB0CE7">
        <w:rPr>
          <w:b/>
          <w:bCs/>
        </w:rPr>
        <w:t>.</w:t>
      </w:r>
      <w:r w:rsidRPr="00DB0CE7">
        <w:rPr>
          <w:bCs/>
        </w:rPr>
        <w:t xml:space="preserve"> </w:t>
      </w:r>
      <w:r>
        <w:rPr>
          <w:bCs/>
        </w:rPr>
        <w:t xml:space="preserve"> </w:t>
      </w:r>
      <w:r w:rsidRPr="00DB0CE7">
        <w:rPr>
          <w:bCs/>
        </w:rPr>
        <w:t>Informacje Przewodniczącego Rady o działaniach podejmowanych w okresie międzysesyjnym.</w:t>
      </w:r>
    </w:p>
    <w:p w:rsidR="00B442F4" w:rsidRDefault="00B442F4" w:rsidP="00B442F4">
      <w:pPr>
        <w:rPr>
          <w:bCs/>
        </w:rPr>
      </w:pPr>
      <w:r>
        <w:rPr>
          <w:b/>
          <w:bCs/>
        </w:rPr>
        <w:t>7</w:t>
      </w:r>
      <w:r w:rsidRPr="00DB0CE7">
        <w:rPr>
          <w:b/>
          <w:bCs/>
        </w:rPr>
        <w:t>.</w:t>
      </w:r>
      <w:r>
        <w:rPr>
          <w:b/>
          <w:bCs/>
        </w:rPr>
        <w:t xml:space="preserve"> </w:t>
      </w:r>
      <w:r>
        <w:rPr>
          <w:bCs/>
        </w:rPr>
        <w:t xml:space="preserve"> Wolne wnioski i oświadczenia.</w:t>
      </w:r>
    </w:p>
    <w:p w:rsidR="00B442F4" w:rsidRDefault="00B442F4" w:rsidP="00B442F4">
      <w:pPr>
        <w:rPr>
          <w:bCs/>
        </w:rPr>
      </w:pPr>
      <w:r>
        <w:rPr>
          <w:b/>
          <w:bCs/>
        </w:rPr>
        <w:t>8.</w:t>
      </w:r>
      <w:r>
        <w:rPr>
          <w:bCs/>
        </w:rPr>
        <w:t xml:space="preserve"> Komunikaty i informacje.</w:t>
      </w:r>
    </w:p>
    <w:p w:rsidR="00B442F4" w:rsidRPr="00DB0CE7" w:rsidRDefault="00B442F4" w:rsidP="00B442F4">
      <w:pPr>
        <w:rPr>
          <w:bCs/>
        </w:rPr>
      </w:pPr>
      <w:r>
        <w:rPr>
          <w:b/>
          <w:bCs/>
        </w:rPr>
        <w:t>9</w:t>
      </w:r>
      <w:r w:rsidRPr="00330F7D">
        <w:rPr>
          <w:b/>
          <w:bCs/>
        </w:rPr>
        <w:t>.</w:t>
      </w:r>
      <w:r>
        <w:rPr>
          <w:bCs/>
        </w:rPr>
        <w:t xml:space="preserve"> Zapytania i informacje składane przez sołtysów.</w:t>
      </w:r>
    </w:p>
    <w:p w:rsidR="00B442F4" w:rsidRDefault="00B442F4" w:rsidP="00B442F4">
      <w:pPr>
        <w:rPr>
          <w:u w:val="single"/>
        </w:rPr>
      </w:pPr>
      <w:r>
        <w:rPr>
          <w:b/>
        </w:rPr>
        <w:t>10</w:t>
      </w:r>
      <w:r w:rsidRPr="00DB0CE7">
        <w:rPr>
          <w:b/>
        </w:rPr>
        <w:t>.</w:t>
      </w:r>
      <w:r w:rsidRPr="00DB0CE7">
        <w:t xml:space="preserve"> </w:t>
      </w:r>
      <w:r>
        <w:t xml:space="preserve"> </w:t>
      </w:r>
      <w:r w:rsidRPr="00DB0CE7">
        <w:t xml:space="preserve">Zamknięcie Sesji.     </w:t>
      </w:r>
      <w:r w:rsidRPr="00DB0CE7">
        <w:rPr>
          <w:b/>
        </w:rPr>
        <w:t xml:space="preserve">               </w:t>
      </w:r>
      <w:r w:rsidRPr="00DB0CE7">
        <w:rPr>
          <w:b/>
        </w:rPr>
        <w:tab/>
      </w:r>
      <w:r w:rsidRPr="00DB0CE7">
        <w:rPr>
          <w:b/>
        </w:rPr>
        <w:tab/>
      </w:r>
      <w:r w:rsidRPr="00DB0CE7">
        <w:rPr>
          <w:b/>
        </w:rPr>
        <w:tab/>
      </w:r>
    </w:p>
    <w:p w:rsidR="00B442F4" w:rsidRDefault="00B442F4" w:rsidP="00B442F4">
      <w:r>
        <w:t>Porządek obrad stanowi załącznik Nr 2 do niniejszego protokołu z sesji.</w:t>
      </w:r>
    </w:p>
    <w:p w:rsidR="00B442F4" w:rsidRDefault="00B442F4" w:rsidP="00B442F4">
      <w:r w:rsidRPr="009F33D5">
        <w:rPr>
          <w:b/>
        </w:rPr>
        <w:lastRenderedPageBreak/>
        <w:t>Radny Pan Bartosz Góral</w:t>
      </w:r>
      <w:r w:rsidRPr="00684740">
        <w:t xml:space="preserve"> zgłosił  do porządku obrad wniosek formalny</w:t>
      </w:r>
      <w:r>
        <w:t xml:space="preserve">  Klubu Radnych Gmina Równych Szans </w:t>
      </w:r>
      <w:r w:rsidRPr="00684740">
        <w:t xml:space="preserve">o </w:t>
      </w:r>
      <w:r>
        <w:t>podjęcie uchwały w sprawie odwołania</w:t>
      </w:r>
      <w:r w:rsidRPr="00684740">
        <w:t xml:space="preserve"> z funkcji Przewodniczącego Komisji Rewizyjnej i</w:t>
      </w:r>
      <w:r>
        <w:t xml:space="preserve"> podjęcie uchwały w sprawie</w:t>
      </w:r>
      <w:r w:rsidRPr="00684740">
        <w:t xml:space="preserve"> powołania na Przewodniczącego Komisji Rewizyjnej </w:t>
      </w:r>
      <w:r>
        <w:t>. Drugi wniosek formalny dotyczył podjęcia uchwały w sprawie odwołania z funkcji Przewodniczącej Komisji ds. Społecznych oraz uchwały w sprawie powołania Przewodniczącego Komisji ds. Społecznych.</w:t>
      </w:r>
    </w:p>
    <w:p w:rsidR="00B442F4" w:rsidRDefault="00B442F4" w:rsidP="00B442F4">
      <w:r>
        <w:t xml:space="preserve">Radna Pani Magdalena Kusiakiewicz poinformowała, że złożyła </w:t>
      </w:r>
      <w:r w:rsidR="00152638">
        <w:t>pisemny wniosek w sprawie rezygnacji z funkcji Przewodniczącej Komisji ds. Społecznych.</w:t>
      </w:r>
    </w:p>
    <w:p w:rsidR="00B442F4" w:rsidRDefault="00B442F4" w:rsidP="00B442F4">
      <w:r w:rsidRPr="00684740">
        <w:t xml:space="preserve"> Przewodni</w:t>
      </w:r>
      <w:r w:rsidR="00152638">
        <w:t>czący Rady Gminy wyjaśnił, że taki wniosek nie został przekazany do Biura Rady Gminy. Przewodniczący przyjął wniosek o rezygnację z funkcji Przewodniczącej. W takim razie wniosek klubu radnych będzie dotyczył podjęcia uchwały w sprawie powołania Przewodniczącego Komisji ds. Społecznych.</w:t>
      </w:r>
    </w:p>
    <w:p w:rsidR="00152638" w:rsidRDefault="00152638" w:rsidP="00B442F4">
      <w:r>
        <w:t>Do Biura Rady został złożony wniosek przez Wiceprzewodniczącego Rady Gminy radnego Pana Tomasza Królikowskiego dotyczący rezygnacji z funkcji Wiceprzewodniczącego Rady Gminy z dniem 31 marca 2016 roku.</w:t>
      </w:r>
    </w:p>
    <w:p w:rsidR="00152638" w:rsidRPr="00684740" w:rsidRDefault="00152638" w:rsidP="00B442F4">
      <w:r>
        <w:t>Przewodniczący obrad jako wniosek formalny wprowadził do porządku obrad kolejny punkt podjęcie uchwały w sprawie wyboru Wiceprzewodniczącego Rady Gminy</w:t>
      </w:r>
      <w:r w:rsidR="00AF2667">
        <w:t>.</w:t>
      </w:r>
    </w:p>
    <w:p w:rsidR="00B442F4" w:rsidRPr="00684740" w:rsidRDefault="00B442F4" w:rsidP="00B442F4">
      <w:r w:rsidRPr="00684740">
        <w:t>Jest to wniosek formalny jako dodatkowy punkt</w:t>
      </w:r>
      <w:r>
        <w:t xml:space="preserve"> podpunkt 9 </w:t>
      </w:r>
      <w:r w:rsidRPr="00684740">
        <w:t xml:space="preserve"> do punktu 3 porządku obrad.</w:t>
      </w:r>
    </w:p>
    <w:p w:rsidR="00B442F4" w:rsidRPr="009F33D5" w:rsidRDefault="00B442F4" w:rsidP="00B442F4">
      <w:pPr>
        <w:rPr>
          <w:b/>
        </w:rPr>
      </w:pPr>
      <w:r w:rsidRPr="009F33D5">
        <w:rPr>
          <w:b/>
        </w:rPr>
        <w:t>Odbyło się głosowanie nad</w:t>
      </w:r>
      <w:r w:rsidR="00152638">
        <w:rPr>
          <w:b/>
        </w:rPr>
        <w:t xml:space="preserve"> złożonymi wnioskami formalnymi: Głosowało  11 radnych za, 4 osoby przeciwko.</w:t>
      </w:r>
    </w:p>
    <w:p w:rsidR="00B442F4" w:rsidRDefault="00152638" w:rsidP="00B442F4">
      <w:pPr>
        <w:rPr>
          <w:b/>
        </w:rPr>
      </w:pPr>
      <w:r>
        <w:rPr>
          <w:b/>
        </w:rPr>
        <w:t>Wnios</w:t>
      </w:r>
      <w:r w:rsidR="00B442F4" w:rsidRPr="00684740">
        <w:rPr>
          <w:b/>
        </w:rPr>
        <w:t>k</w:t>
      </w:r>
      <w:r>
        <w:rPr>
          <w:b/>
        </w:rPr>
        <w:t>i formalne</w:t>
      </w:r>
      <w:r w:rsidR="00B442F4" w:rsidRPr="00684740">
        <w:rPr>
          <w:b/>
        </w:rPr>
        <w:t xml:space="preserve"> został</w:t>
      </w:r>
      <w:r>
        <w:rPr>
          <w:b/>
        </w:rPr>
        <w:t>y przyjęte</w:t>
      </w:r>
      <w:r w:rsidR="00B442F4" w:rsidRPr="00684740">
        <w:rPr>
          <w:b/>
        </w:rPr>
        <w:t>.</w:t>
      </w:r>
    </w:p>
    <w:p w:rsidR="00B442F4" w:rsidRDefault="00B442F4" w:rsidP="00B442F4">
      <w:r w:rsidRPr="00684740">
        <w:t xml:space="preserve">Odbyło się głosowanie nad porządkiem obrad z uwzględnieniem wniosków formalnych. </w:t>
      </w:r>
    </w:p>
    <w:p w:rsidR="00B442F4" w:rsidRDefault="00B442F4" w:rsidP="00B442F4">
      <w:pPr>
        <w:rPr>
          <w:b/>
        </w:rPr>
      </w:pPr>
      <w:r w:rsidRPr="009F33D5">
        <w:rPr>
          <w:b/>
        </w:rPr>
        <w:t>Za porządkiem obrad z wpro</w:t>
      </w:r>
      <w:r w:rsidR="00152638">
        <w:rPr>
          <w:b/>
        </w:rPr>
        <w:t>wadzonymi zmianami głosowało : 11</w:t>
      </w:r>
      <w:r w:rsidRPr="009F33D5">
        <w:rPr>
          <w:b/>
        </w:rPr>
        <w:t xml:space="preserve"> radnych za, </w:t>
      </w:r>
      <w:r w:rsidR="00152638">
        <w:rPr>
          <w:b/>
        </w:rPr>
        <w:t>4 przeciwko.</w:t>
      </w:r>
    </w:p>
    <w:p w:rsidR="00152638" w:rsidRDefault="00152638" w:rsidP="00B442F4">
      <w:pPr>
        <w:rPr>
          <w:b/>
        </w:rPr>
      </w:pPr>
      <w:r>
        <w:rPr>
          <w:b/>
        </w:rPr>
        <w:t xml:space="preserve">Protokoły z XIII i XIV Sesji Rady Gminy zostały </w:t>
      </w:r>
      <w:r w:rsidR="00AF2667">
        <w:rPr>
          <w:b/>
        </w:rPr>
        <w:t>przyjęte</w:t>
      </w:r>
      <w:r>
        <w:rPr>
          <w:b/>
        </w:rPr>
        <w:t xml:space="preserve"> 15 głosami za.</w:t>
      </w:r>
    </w:p>
    <w:p w:rsidR="00152638" w:rsidRDefault="00152638" w:rsidP="00B442F4">
      <w:pPr>
        <w:rPr>
          <w:b/>
        </w:rPr>
      </w:pPr>
    </w:p>
    <w:p w:rsidR="00152638" w:rsidRDefault="00152638" w:rsidP="00B442F4">
      <w:pPr>
        <w:rPr>
          <w:b/>
        </w:rPr>
      </w:pPr>
    </w:p>
    <w:p w:rsidR="00152638" w:rsidRPr="009F33D5" w:rsidRDefault="00152638" w:rsidP="00B442F4">
      <w:pPr>
        <w:rPr>
          <w:b/>
        </w:rPr>
      </w:pPr>
    </w:p>
    <w:p w:rsidR="00B442F4" w:rsidRPr="000D41ED" w:rsidRDefault="00B442F4" w:rsidP="00B442F4">
      <w:pPr>
        <w:rPr>
          <w:b/>
        </w:rPr>
      </w:pPr>
      <w:r>
        <w:rPr>
          <w:b/>
        </w:rPr>
        <w:lastRenderedPageBreak/>
        <w:t>Ad. 3</w:t>
      </w:r>
      <w:r w:rsidRPr="000D41ED">
        <w:rPr>
          <w:b/>
        </w:rPr>
        <w:t xml:space="preserve"> Informacja z pracy Wójta Gminy między Sesjami</w:t>
      </w:r>
    </w:p>
    <w:p w:rsidR="00B442F4" w:rsidRDefault="00B442F4" w:rsidP="00B442F4">
      <w:r>
        <w:t xml:space="preserve">Radni oraz Sołtysi otrzymali na piśmie informację o pracy Wójta Gminy między sesjami. Informacja o podjętych działaniach Wójta, stanowi załącznik Nr 3 do </w:t>
      </w:r>
      <w:r w:rsidR="007A5EB0">
        <w:t xml:space="preserve"> </w:t>
      </w:r>
      <w:r>
        <w:t>niniejszego protokołu z sesji.</w:t>
      </w:r>
      <w:r w:rsidRPr="00A71FE1">
        <w:t xml:space="preserve"> </w:t>
      </w:r>
    </w:p>
    <w:p w:rsidR="00152638" w:rsidRDefault="00B442F4" w:rsidP="00B442F4">
      <w:r w:rsidRPr="007F0D89">
        <w:rPr>
          <w:b/>
        </w:rPr>
        <w:t>Zastępca Wójta Pan Maciej Bejnarowicz</w:t>
      </w:r>
      <w:r>
        <w:t xml:space="preserve"> uzupełnił przekazaną informację o pracy Wójta. </w:t>
      </w:r>
    </w:p>
    <w:p w:rsidR="00152638" w:rsidRDefault="00152638" w:rsidP="00B442F4"/>
    <w:p w:rsidR="00B442F4" w:rsidRDefault="00B442F4" w:rsidP="00B442F4">
      <w:r>
        <w:t>Od ostatniej sesji prowadzono szereg różnych spra</w:t>
      </w:r>
      <w:r w:rsidR="00D0060C">
        <w:t>w związanych przede wszystkim z aplikowaniem</w:t>
      </w:r>
      <w:r>
        <w:t xml:space="preserve"> o środki zewnętrzne z Unii Europejskiej. </w:t>
      </w:r>
    </w:p>
    <w:p w:rsidR="00152638" w:rsidRDefault="00152638" w:rsidP="00B442F4">
      <w:r>
        <w:t>Staramy</w:t>
      </w:r>
      <w:r w:rsidR="00D0060C">
        <w:t xml:space="preserve"> się</w:t>
      </w:r>
      <w:r>
        <w:t xml:space="preserve"> z Programu Obszarów Wiejskich o dofinansowanie o drogę w Dźwirzynie. Jesteśmy </w:t>
      </w:r>
      <w:r w:rsidR="002648B5">
        <w:t>na etapie uzupełnienia wniosku , które polegało na podpisaniu aneksu z Starostwem</w:t>
      </w:r>
      <w:r w:rsidR="007A5EB0">
        <w:t xml:space="preserve"> Powiatowym w zakresie kontynuacji tej inwestycji od roku 2017. Dla naszej </w:t>
      </w:r>
      <w:proofErr w:type="spellStart"/>
      <w:r w:rsidR="007A5EB0">
        <w:t>gminy</w:t>
      </w:r>
      <w:proofErr w:type="spellEnd"/>
      <w:r w:rsidR="007A5EB0">
        <w:t xml:space="preserve"> oznacza to, że jeśl</w:t>
      </w:r>
      <w:r w:rsidR="00AF2667">
        <w:t>i otrzymamy dofinansowanie na tą</w:t>
      </w:r>
      <w:r w:rsidR="007A5EB0">
        <w:t xml:space="preserve"> drogę w ramach PROW</w:t>
      </w:r>
      <w:r w:rsidR="00AF2667">
        <w:t>,</w:t>
      </w:r>
      <w:r w:rsidR="007A5EB0">
        <w:t xml:space="preserve"> to mamy zagwarantowaną kontynuację od roku 2017. Wniosek rozbija się o ponad 800 metrów tej drogi.</w:t>
      </w:r>
    </w:p>
    <w:p w:rsidR="007A5EB0" w:rsidRDefault="007A5EB0" w:rsidP="00B442F4">
      <w:r>
        <w:t>Kolejnym wnioskiem, który jest aplikowany , to wniosek w ramach Regionalnego Programu Operacyjnego III/IV adaptacja do zmian klimatu. Chodzi o wyposażenie służb ratownictwa w specjalistyczny sprzęt</w:t>
      </w:r>
      <w:r w:rsidR="001F3806">
        <w:t xml:space="preserve"> - samochód</w:t>
      </w:r>
      <w:r>
        <w:t>. Jesteśmy pa</w:t>
      </w:r>
      <w:r w:rsidR="001F3806">
        <w:t>r</w:t>
      </w:r>
      <w:r>
        <w:t>tne</w:t>
      </w:r>
      <w:r w:rsidR="001F3806">
        <w:t>r</w:t>
      </w:r>
      <w:r>
        <w:t xml:space="preserve">em wniosku </w:t>
      </w:r>
      <w:r w:rsidR="001F3806">
        <w:t xml:space="preserve">OSP wojewódzkiego. Złożono wszystkie załączniki i pilotujemy wspólnie, aby ten wniosek pozytywnie został rozpatrzony, aby móc otrzymać samochód dla naszej OSP. Został również złożony wniosek do Wydziału Kultury Urzędu Marszałkowskiego na dofinansowanie festiwalu polsko- ukraińskiego. Wnioskodawcą w tym przypadku było Stowarzyszenie Sołtysów. Złożono wniosek do Muzeum Historii Polski w zakresie „patriotyzm jutra”. Chodzi o stworzenie przewodnika historycznego. Wnioskodawcom mogła być </w:t>
      </w:r>
      <w:r w:rsidR="00AF2667">
        <w:t xml:space="preserve">nasza </w:t>
      </w:r>
      <w:r w:rsidR="001F3806">
        <w:t xml:space="preserve">biblioteka publiczna. </w:t>
      </w:r>
    </w:p>
    <w:p w:rsidR="001F3806" w:rsidRDefault="001F3806" w:rsidP="00B442F4">
      <w:r>
        <w:t xml:space="preserve">W przygotowaniu mamy aplikowanie do południowego Bałtyku. To jest instytucja </w:t>
      </w:r>
      <w:r w:rsidR="00AF2667">
        <w:t>pośrednicząca</w:t>
      </w:r>
      <w:r>
        <w:t>. Zamierzamy aplikować w zakresie miękkich projektów w zakresie współpracy szkółek żeglarskich. Mamy już partnerów Litwinów, którzy odwiedzą nas na początku kwietnia. Chodzi o wymianę doświadczeń szkółek żeglarskich.</w:t>
      </w:r>
    </w:p>
    <w:p w:rsidR="001F3806" w:rsidRDefault="001F3806" w:rsidP="00B442F4">
      <w:r>
        <w:lastRenderedPageBreak/>
        <w:t xml:space="preserve">Z Regionalnego Programu Operacyjnego będziemy </w:t>
      </w:r>
      <w:r w:rsidR="00942284">
        <w:t>aplikować</w:t>
      </w:r>
      <w:r>
        <w:t xml:space="preserve"> o </w:t>
      </w:r>
      <w:r w:rsidR="00942284">
        <w:t>modernizację</w:t>
      </w:r>
      <w:r>
        <w:t xml:space="preserve"> energetyczną budynków użyteczności publicznej. Nabór wniosków rozpoczyna się 30 września. Do tego czasu jesteśmy zobowiązani wykonać audyt energetyczny. Jesteśmy w trakcie zapytania ofertowego w zakresie </w:t>
      </w:r>
      <w:r w:rsidR="00942284">
        <w:t>wykonania</w:t>
      </w:r>
      <w:r>
        <w:t xml:space="preserve"> tego audytu, </w:t>
      </w:r>
      <w:r w:rsidR="00942284">
        <w:t>dzięki</w:t>
      </w:r>
      <w:r>
        <w:t xml:space="preserve"> któremu będziemy mogli </w:t>
      </w:r>
      <w:r w:rsidR="00942284">
        <w:t xml:space="preserve">aplikować o </w:t>
      </w:r>
      <w:r>
        <w:t>te środki</w:t>
      </w:r>
      <w:r w:rsidR="00942284">
        <w:t xml:space="preserve">. Jeżeli chodzi o gród w Budzistowie </w:t>
      </w:r>
      <w:r w:rsidR="00AF2667">
        <w:t>,</w:t>
      </w:r>
      <w:r w:rsidR="00942284">
        <w:t>będzie zmierzał w kierunku stworzenia ścieżki edukacyjnej prowadzącej do mini grodu w Budzistowie. Taka forma najprawdopodobniej znajdzie uznanie wśród Komisji oceniającej projekty. W tym zakresie Zastępca Wójta spotkał się z wojewodą , który nas odwiedzi w tym zakresie. Chodzi , aby na tym terenie w Budzistowie stworzyć park kulturowy, to jest nazewnictwo które umożliwia aplikowanie ze środków krajowych na różne atrakcje związane z tym miejscem.</w:t>
      </w:r>
    </w:p>
    <w:p w:rsidR="00942284" w:rsidRDefault="00942284" w:rsidP="00B442F4">
      <w:r>
        <w:t xml:space="preserve">Fundusz Pomerania czyli fundusz małych projektów. 4 kwietnia br. Zastępca Wójta odbędzie spotkanie  w tym temacie. </w:t>
      </w:r>
    </w:p>
    <w:p w:rsidR="00942284" w:rsidRDefault="00942284" w:rsidP="00B442F4">
      <w:r>
        <w:t xml:space="preserve">Zdrowe dzieci w Zdrowej Gminie odbyło się spotkanie z partnerem niemieckim. Ustalono rozdział funkcji i środków w projekcie. Niemcy w tym projekcie będą pełnić rolę eksperta , nasza Gmina ma nadzieję skorzystać z infrastruktury i urządzeń sportowych. Będziemy wdrażać od I klasy szkoły podstawowej tzw. system aktywnych przerw. </w:t>
      </w:r>
      <w:r w:rsidR="002372F2">
        <w:t>Chodzi o to</w:t>
      </w:r>
      <w:r w:rsidR="00AF2667">
        <w:t>,</w:t>
      </w:r>
      <w:r w:rsidR="002372F2">
        <w:t xml:space="preserve"> aby dzieci uczyły się  aktywnego spędzania czasu i zdrowego odżywiania. Patronat nad tym projektem objęła Pani marszałek </w:t>
      </w:r>
      <w:r w:rsidR="00AF2667">
        <w:t xml:space="preserve">Anna </w:t>
      </w:r>
      <w:r w:rsidR="002372F2">
        <w:t xml:space="preserve">Mieczkowska. </w:t>
      </w:r>
    </w:p>
    <w:p w:rsidR="002372F2" w:rsidRDefault="002372F2" w:rsidP="00B442F4">
      <w:r>
        <w:t>Rządowy Program Aktywności Osób Starszych. Mamy spotkanie z Stowarzyszeniem Sołtysów. Będziemy aplikować o środki w zakresie aktywności naszych gminnych seniorów.</w:t>
      </w:r>
    </w:p>
    <w:p w:rsidR="002372F2" w:rsidRDefault="002372F2" w:rsidP="00B442F4">
      <w:r>
        <w:t xml:space="preserve">Zastępca Wójta spotkał się </w:t>
      </w:r>
      <w:r w:rsidR="00AF2667">
        <w:t>z</w:t>
      </w:r>
      <w:r>
        <w:t xml:space="preserve"> profesor Panią</w:t>
      </w:r>
      <w:r w:rsidR="00AB16C1">
        <w:t xml:space="preserve"> Witkiewicz </w:t>
      </w:r>
      <w:r w:rsidR="00AF2667">
        <w:t>,</w:t>
      </w:r>
      <w:r w:rsidR="00AB16C1">
        <w:t xml:space="preserve"> która jest konsultantem wojewódzkim w zakresie pulmonologii . Chodzi o to, by pani profesor przygotowała ekspertyzę, która pokarze nasze bogactwo naturalne terenu nadmorskiego w szczególności Dźwirzyno. Ta ekspertyza ma służyć do celów marketin</w:t>
      </w:r>
      <w:r w:rsidR="00AF2667">
        <w:t xml:space="preserve">gowych względów. Chodzi o zareklamowanie </w:t>
      </w:r>
      <w:r w:rsidR="00AB16C1">
        <w:t>Dźwirzyna</w:t>
      </w:r>
      <w:r w:rsidR="00AF2667">
        <w:t>,</w:t>
      </w:r>
      <w:r w:rsidR="00AB16C1">
        <w:t xml:space="preserve"> jako miejsca zdrowego pobytu</w:t>
      </w:r>
      <w:r w:rsidR="00AF2667">
        <w:t>.</w:t>
      </w:r>
    </w:p>
    <w:p w:rsidR="001F3806" w:rsidRDefault="00AB16C1" w:rsidP="00B442F4">
      <w:r>
        <w:t xml:space="preserve">Niedługo startuje INTEREG i jest to związane z ścieżką rowerową nadmorską. </w:t>
      </w:r>
    </w:p>
    <w:p w:rsidR="00AB16C1" w:rsidRDefault="00AB16C1" w:rsidP="00B442F4">
      <w:r>
        <w:lastRenderedPageBreak/>
        <w:t>11 kwietnia br. w Dźwirzynie odbędą się konsultacje społeczne celem uzgodnienia kierunków zagospodarowania terenu przystani jachtowej. 2 maja jest zaplanowany mundial 2016</w:t>
      </w:r>
      <w:r w:rsidR="00AF2667">
        <w:t xml:space="preserve">, </w:t>
      </w:r>
      <w:r>
        <w:t xml:space="preserve"> na terenie Dźwirzyna dla dzieci od I-VI klasy szkoły podstaw</w:t>
      </w:r>
      <w:r w:rsidR="00AF2667">
        <w:t>owej przy współpracy z telewizją</w:t>
      </w:r>
      <w:r>
        <w:t xml:space="preserve"> Szczecin. Chodzi o to, aby dzieci poczuły klimat zbliżającego się mundialu, dzieci zakładają stroje sportowe reprezentacji narodowych, grane są hymny. Promuje się miejscowość przyjeżdżają piłkarze z klubu Pogoni.</w:t>
      </w:r>
    </w:p>
    <w:p w:rsidR="00AB16C1" w:rsidRDefault="00AB16C1" w:rsidP="00B442F4">
      <w:r>
        <w:t>Czekamy na zatwierdzenie tego</w:t>
      </w:r>
      <w:r w:rsidR="00AF2667">
        <w:t>,</w:t>
      </w:r>
      <w:r>
        <w:t xml:space="preserve"> poprzez informacje z regionalnej telewizji.</w:t>
      </w:r>
    </w:p>
    <w:p w:rsidR="00AB16C1" w:rsidRDefault="00AB16C1" w:rsidP="00B442F4">
      <w:r>
        <w:t xml:space="preserve">Prowadzimy rozmowy z inwestorem w Grzybowie w sprawie </w:t>
      </w:r>
      <w:r w:rsidR="00516579">
        <w:t>inwestycji kompleksu hotelowego z molo. Jest pełna determinacja inwestora i chęć ścisłej współpracy z gminą na etapie projektowania. W tej chwili inwestor wybiera projektanta tej inwestycji , ten projektant ma współpracować ściśle z inwestorem i z gminą. Powołany zostanie zespół roboczy</w:t>
      </w:r>
      <w:r w:rsidR="00AF2667">
        <w:t>,</w:t>
      </w:r>
      <w:r w:rsidR="00516579">
        <w:t xml:space="preserve"> w skład którego wchodzić będą przedstawiciele </w:t>
      </w:r>
      <w:proofErr w:type="spellStart"/>
      <w:r w:rsidR="00516579">
        <w:t>gminy</w:t>
      </w:r>
      <w:proofErr w:type="spellEnd"/>
      <w:r w:rsidR="00516579">
        <w:t xml:space="preserve"> , projektant i inwestor. Mamy jasną deklarację inwestora o wzięciu udziału w współfinansowaniu zagospodarowania terenów wokół planowanej inwestycji szczególnie to dotyczy ulicy Nadmorskiej. </w:t>
      </w:r>
    </w:p>
    <w:p w:rsidR="00516579" w:rsidRDefault="00516579" w:rsidP="00B442F4">
      <w:r>
        <w:t>Jeżeli chodzi o program 500+ to otrzymaliśmy pozytywną ocenę od pełnomocnika wojewody i  przygotowania naszego ośrodka pomocy społecznej do wdrożenia tego programu.</w:t>
      </w:r>
    </w:p>
    <w:p w:rsidR="00516579" w:rsidRDefault="00516579" w:rsidP="00B442F4">
      <w:r>
        <w:t xml:space="preserve">Spotkano się też w sprawie powołania zarządców wspólnot na terenie Drzonowa i Kądzielna. Urząd </w:t>
      </w:r>
      <w:r w:rsidR="00AF2667">
        <w:t>Gminy</w:t>
      </w:r>
      <w:r>
        <w:t xml:space="preserve"> aktywnie stara się wspierać mieszkańców w tej trudnej </w:t>
      </w:r>
      <w:r w:rsidR="00AF2667">
        <w:t>sytuacji,</w:t>
      </w:r>
      <w:r>
        <w:t xml:space="preserve"> dotyczącej konieczności</w:t>
      </w:r>
      <w:r w:rsidR="00AF2667">
        <w:t xml:space="preserve"> powołania zarządców. Zastępca W</w:t>
      </w:r>
      <w:r>
        <w:t xml:space="preserve">ójta podziękował Panu Julianowi Nowickiemu , który mocno wspiera ten cały proces w Kądzielnie i efektem tego będzie to , że zarządca wspólnoty się pojawi. Niestety w przypadku Drzonowa i radnej Pani Anny </w:t>
      </w:r>
      <w:proofErr w:type="spellStart"/>
      <w:r>
        <w:t>Matejak</w:t>
      </w:r>
      <w:proofErr w:type="spellEnd"/>
      <w:r>
        <w:t xml:space="preserve"> tej współpracy nie ma. Przyszło pismo podpisane przez mieszk</w:t>
      </w:r>
      <w:r w:rsidR="00AF2667">
        <w:t xml:space="preserve">ańców Drzonowa od Pani Ani </w:t>
      </w:r>
      <w:proofErr w:type="spellStart"/>
      <w:r w:rsidR="00AF2667">
        <w:t>Mate</w:t>
      </w:r>
      <w:r>
        <w:t>jak</w:t>
      </w:r>
      <w:proofErr w:type="spellEnd"/>
      <w:r>
        <w:t xml:space="preserve">, w którym wprost namawia Pana Wójta do łamania prawa. Jest to sytuacja troszkę niepokojąca. Wzbudzająca kontrowersje ze względu na to , że radny ma mandat przede wszystkim po to, żeby tego prawa przestrzegać. </w:t>
      </w:r>
      <w:r w:rsidR="009C42AC">
        <w:t>Jest prośba do Pa</w:t>
      </w:r>
      <w:r w:rsidR="00AF2667">
        <w:t xml:space="preserve">ni Ani </w:t>
      </w:r>
      <w:proofErr w:type="spellStart"/>
      <w:r w:rsidR="00AF2667">
        <w:t>Matejak</w:t>
      </w:r>
      <w:proofErr w:type="spellEnd"/>
      <w:r w:rsidR="00AF2667">
        <w:t>, żeby z dużą dozą ostrożności tego typu petycje</w:t>
      </w:r>
      <w:r w:rsidR="009C42AC">
        <w:t xml:space="preserve"> i uwagi do </w:t>
      </w:r>
      <w:proofErr w:type="spellStart"/>
      <w:r w:rsidR="009C42AC">
        <w:t>gminy</w:t>
      </w:r>
      <w:proofErr w:type="spellEnd"/>
      <w:r w:rsidR="009C42AC">
        <w:t xml:space="preserve"> kierować.</w:t>
      </w:r>
    </w:p>
    <w:p w:rsidR="009C42AC" w:rsidRDefault="009C42AC" w:rsidP="00B442F4">
      <w:r>
        <w:lastRenderedPageBreak/>
        <w:t>Jest grupa mieszkańców w Drzonowie , która takie zarządy wspólnot planuje powołać do życia.</w:t>
      </w:r>
    </w:p>
    <w:p w:rsidR="009C42AC" w:rsidRDefault="00AF2667" w:rsidP="00B442F4">
      <w:r>
        <w:t>Jeżeli chodzi o koncepcję</w:t>
      </w:r>
      <w:r w:rsidR="009C42AC">
        <w:t xml:space="preserve"> modernizacji urzędu. Będziemy chcieli przystosować ten Urząd </w:t>
      </w:r>
      <w:r>
        <w:t>Gminy</w:t>
      </w:r>
      <w:r w:rsidR="009C42AC">
        <w:t xml:space="preserve"> do osób i klientów niepełnosprawnych. Ta koncepcja w najbliższym czasie się pojawi.</w:t>
      </w:r>
    </w:p>
    <w:p w:rsidR="009C42AC" w:rsidRDefault="009C42AC" w:rsidP="00B442F4">
      <w:r>
        <w:t xml:space="preserve">Odbyło się posiedzenie organizacji Morze i Parsęta czyli Lokalna Grupa Rybacka, zyskaliśmy miejsce w Radzie Rybackiej. W tym roku będzie mało pieniędzy na tą organizację. </w:t>
      </w:r>
    </w:p>
    <w:p w:rsidR="009C42AC" w:rsidRDefault="009C42AC" w:rsidP="00B442F4">
      <w:r>
        <w:t xml:space="preserve">Plaża z Klasą </w:t>
      </w:r>
      <w:r w:rsidR="00AF2667">
        <w:t xml:space="preserve">- </w:t>
      </w:r>
      <w:r>
        <w:t xml:space="preserve">też zostały uruchomione procedury i zapytania ofertowe. Przygotowujemy się do tego. </w:t>
      </w:r>
    </w:p>
    <w:p w:rsidR="009C42AC" w:rsidRDefault="009C42AC" w:rsidP="00B442F4">
      <w:r>
        <w:t>Zastępca Wójta prosi o podobne wspieranie</w:t>
      </w:r>
      <w:r w:rsidR="00AF2667">
        <w:t>,</w:t>
      </w:r>
      <w:r>
        <w:t xml:space="preserve"> jak pracownie </w:t>
      </w:r>
      <w:r w:rsidR="00640993">
        <w:t>Orange</w:t>
      </w:r>
      <w:r w:rsidR="00AF2667">
        <w:t xml:space="preserve"> w Drzonowie tak też</w:t>
      </w:r>
      <w:r>
        <w:t xml:space="preserve"> siłownie zewnętrzne w Zieleniewie. Jest ogłoszony konkurs, gdzie największa liczba głosów spowoduje dofinansowanie do siłowni zewnętrznej. Prosimy o wsparcie tej inicjatywy.</w:t>
      </w:r>
    </w:p>
    <w:p w:rsidR="009C42AC" w:rsidRDefault="009C42AC" w:rsidP="00B442F4">
      <w:r w:rsidRPr="00AF2667">
        <w:rPr>
          <w:b/>
        </w:rPr>
        <w:t>Pan Wójt Gminy</w:t>
      </w:r>
      <w:r>
        <w:t xml:space="preserve"> przedstawił Pana Macieja </w:t>
      </w:r>
      <w:r w:rsidR="00640993">
        <w:t>Zarębę</w:t>
      </w:r>
      <w:r>
        <w:t xml:space="preserve"> starszego aspiranta, który będzie nowym kierownikiem posterunku  w Dźwirzynie, który przychodzi na miejsce Pana Roberta Piecyka.</w:t>
      </w:r>
    </w:p>
    <w:p w:rsidR="009C42AC" w:rsidRDefault="009C42AC" w:rsidP="00B442F4">
      <w:r>
        <w:t xml:space="preserve">Pan Robert Piecyk podziękował radnym, sołtysom, kierownictwu i pracownikom  urzędu za 11 lat owocnej współpracy. </w:t>
      </w:r>
      <w:r w:rsidR="00BD219E">
        <w:t>Przedstawił Pana Macieja Zarębę jego zakres doświadczenia zawodowego.</w:t>
      </w:r>
    </w:p>
    <w:p w:rsidR="00BD219E" w:rsidRDefault="00BD219E" w:rsidP="00B442F4">
      <w:r>
        <w:t>Przewodniczący obrad podziękował za współpracę.</w:t>
      </w:r>
    </w:p>
    <w:p w:rsidR="00BD219E" w:rsidRDefault="00BD219E" w:rsidP="00B442F4">
      <w:r w:rsidRPr="00AF2667">
        <w:rPr>
          <w:b/>
        </w:rPr>
        <w:t>Wójt Gminy</w:t>
      </w:r>
      <w:r>
        <w:t xml:space="preserve"> powiedział, że między sesjami wydarzyło się coś więcej, niż normalna praca. W między czasie Wójt Gminy stracił większość w Radzie. Dzisiejsza sesja</w:t>
      </w:r>
      <w:r w:rsidR="00AF2667">
        <w:t>,</w:t>
      </w:r>
      <w:r>
        <w:t xml:space="preserve"> to sesja wyjątkowa. To radni wybiorą nową </w:t>
      </w:r>
      <w:r w:rsidR="00640993">
        <w:t>drogę</w:t>
      </w:r>
      <w:r>
        <w:t xml:space="preserve"> rozwoju, albo zostaniecie przy tej , którą my proponujemy. Wybierzecie albo gminę równych szans, którą Wójt prezentuje, albo zaryzykujecie nowe wybory </w:t>
      </w:r>
      <w:r w:rsidR="00AF2667">
        <w:t>,</w:t>
      </w:r>
      <w:r>
        <w:t>wcześniej wybierając  referendum.</w:t>
      </w:r>
    </w:p>
    <w:p w:rsidR="00BD219E" w:rsidRDefault="00BD219E" w:rsidP="00B442F4">
      <w:r>
        <w:t>To właśnie oznacza dzisiejsze głosowanie nad budżetem przez nową koalicję, która się zawiązał</w:t>
      </w:r>
      <w:r w:rsidR="00AF2667">
        <w:t>a</w:t>
      </w:r>
      <w:r>
        <w:t>. Wójt szanuje każdego</w:t>
      </w:r>
      <w:r w:rsidR="00AF2667">
        <w:t xml:space="preserve"> radnego</w:t>
      </w:r>
      <w:r>
        <w:t xml:space="preserve"> z osobna i dlatego</w:t>
      </w:r>
      <w:r w:rsidR="00AF2667">
        <w:t xml:space="preserve"> winien</w:t>
      </w:r>
      <w:r>
        <w:t xml:space="preserve"> jest przedstawić konsekwencje dzisiejszych decyzji. Albo Gmina Równych Szans , albo wybory nowego Wójta Gminy.</w:t>
      </w:r>
    </w:p>
    <w:p w:rsidR="00BD219E" w:rsidRDefault="00BD219E" w:rsidP="00B442F4">
      <w:r>
        <w:lastRenderedPageBreak/>
        <w:t xml:space="preserve">Postawienie na Gminę Równych </w:t>
      </w:r>
      <w:r w:rsidR="00640993">
        <w:t>Szans</w:t>
      </w:r>
      <w:r>
        <w:t xml:space="preserve"> ma następuj</w:t>
      </w:r>
      <w:r w:rsidR="00640993">
        <w:t xml:space="preserve">ące argumenty. Gołym okiem już </w:t>
      </w:r>
      <w:r>
        <w:t>w</w:t>
      </w:r>
      <w:r w:rsidR="00640993">
        <w:t>id</w:t>
      </w:r>
      <w:r>
        <w:t>ać</w:t>
      </w:r>
      <w:r w:rsidR="00AF2667">
        <w:t>,</w:t>
      </w:r>
      <w:r>
        <w:t xml:space="preserve"> co zostało już zrobione i co mamy przygotowane do realizacji. </w:t>
      </w:r>
      <w:r w:rsidR="00640993">
        <w:t>Dzisia</w:t>
      </w:r>
      <w:r w:rsidR="0050460A">
        <w:t xml:space="preserve">j skonsumujemy 4 miliony </w:t>
      </w:r>
      <w:r w:rsidR="00640993">
        <w:t>środków</w:t>
      </w:r>
      <w:r w:rsidR="00AF2667">
        <w:t xml:space="preserve"> , które są zasługą</w:t>
      </w:r>
      <w:r w:rsidR="0050460A">
        <w:t xml:space="preserve"> tu obecnych radnych. Skonsumujemy środki z ulicy Wycieczkowej w Zieleniewie, gdzie na przetargu było 2</w:t>
      </w:r>
      <w:r w:rsidR="00AF2667">
        <w:t xml:space="preserve"> </w:t>
      </w:r>
      <w:r w:rsidR="0050460A">
        <w:t>miliony</w:t>
      </w:r>
      <w:r w:rsidR="0008184F">
        <w:t xml:space="preserve">, </w:t>
      </w:r>
      <w:r w:rsidR="0050460A">
        <w:t xml:space="preserve"> a </w:t>
      </w:r>
      <w:r w:rsidR="0008184F">
        <w:t xml:space="preserve">inwestycja poszła do realizacji </w:t>
      </w:r>
      <w:r w:rsidR="0050460A">
        <w:t xml:space="preserve"> za 1 milion złotych, gdzie dopłaty z </w:t>
      </w:r>
      <w:proofErr w:type="spellStart"/>
      <w:r w:rsidR="0050460A">
        <w:t>Schetynówki</w:t>
      </w:r>
      <w:proofErr w:type="spellEnd"/>
      <w:r w:rsidR="0050460A">
        <w:t xml:space="preserve"> mamy 50%. Czyli tą inwestycje uda się </w:t>
      </w:r>
      <w:r w:rsidR="00640993">
        <w:t>wybudować</w:t>
      </w:r>
      <w:r w:rsidR="0050460A">
        <w:t xml:space="preserve"> za 500 tysięcy złotych.</w:t>
      </w:r>
    </w:p>
    <w:p w:rsidR="0050460A" w:rsidRDefault="0050460A" w:rsidP="00B442F4">
      <w:r>
        <w:t>Czyli mamy około 1</w:t>
      </w:r>
      <w:r w:rsidR="0008184F">
        <w:t> </w:t>
      </w:r>
      <w:r>
        <w:t>700</w:t>
      </w:r>
      <w:r w:rsidR="0008184F">
        <w:t>. 000</w:t>
      </w:r>
      <w:r>
        <w:t xml:space="preserve"> złotych do rozdysponowania. W </w:t>
      </w:r>
      <w:r w:rsidR="00640993">
        <w:t>ramach</w:t>
      </w:r>
      <w:r>
        <w:t xml:space="preserve"> tego</w:t>
      </w:r>
      <w:r w:rsidR="0008184F">
        <w:t>,</w:t>
      </w:r>
      <w:r>
        <w:t xml:space="preserve"> Wójt dał propozycje 17 różnych </w:t>
      </w:r>
      <w:r w:rsidR="0008184F">
        <w:t>zadań do realizacji, ale decyzję</w:t>
      </w:r>
      <w:r>
        <w:t xml:space="preserve"> podejmą radni. W tych projektach mamy zadania nowe, które mają szanse na dofinansowanie.</w:t>
      </w:r>
    </w:p>
    <w:p w:rsidR="0050460A" w:rsidRDefault="0050460A" w:rsidP="00B442F4">
      <w:r>
        <w:t xml:space="preserve">Wprowadzono budowę łącznika z szkołą , który ma szanse na dofinansowanie. </w:t>
      </w:r>
    </w:p>
    <w:p w:rsidR="0050460A" w:rsidRDefault="0050460A" w:rsidP="00B442F4">
      <w:r>
        <w:t xml:space="preserve">Wójt i urzędnicy </w:t>
      </w:r>
      <w:proofErr w:type="spellStart"/>
      <w:r>
        <w:t>gminy</w:t>
      </w:r>
      <w:proofErr w:type="spellEnd"/>
      <w:r>
        <w:t xml:space="preserve"> niczego nie ukrywają , wszystko </w:t>
      </w:r>
      <w:r w:rsidR="00640993">
        <w:t>podajemy</w:t>
      </w:r>
      <w:r>
        <w:t xml:space="preserve"> zgodnie z prawdą. </w:t>
      </w:r>
    </w:p>
    <w:p w:rsidR="0050460A" w:rsidRDefault="0050460A" w:rsidP="00B442F4">
      <w:r>
        <w:t>Może to są konsekwencje</w:t>
      </w:r>
      <w:r w:rsidR="0008184F">
        <w:t>,</w:t>
      </w:r>
      <w:r>
        <w:t xml:space="preserve"> takiego sposobu </w:t>
      </w:r>
      <w:r w:rsidR="00640993">
        <w:t>zarządzania</w:t>
      </w:r>
      <w:r>
        <w:t xml:space="preserve"> gminą, które preferuje Wójt.</w:t>
      </w:r>
    </w:p>
    <w:p w:rsidR="0050460A" w:rsidRDefault="0050460A" w:rsidP="00B442F4">
      <w:r>
        <w:t>Wójt spróbował przedstawić zalety strony przeciwnej.</w:t>
      </w:r>
    </w:p>
    <w:p w:rsidR="0050460A" w:rsidRDefault="0050460A" w:rsidP="00B442F4">
      <w:r>
        <w:t>Szanowny kolega radny Pan Tomasz Szafrański głosował przeciw Strategii Gminy, przeciw budżetowi i WPF.</w:t>
      </w:r>
    </w:p>
    <w:p w:rsidR="0050460A" w:rsidRDefault="0050460A" w:rsidP="00B442F4">
      <w:r>
        <w:t>Kolega konkurent w wyborach optuje</w:t>
      </w:r>
      <w:r w:rsidR="00465514">
        <w:t xml:space="preserve"> za podziałem </w:t>
      </w:r>
      <w:proofErr w:type="spellStart"/>
      <w:r w:rsidR="00465514">
        <w:t>gminy</w:t>
      </w:r>
      <w:proofErr w:type="spellEnd"/>
      <w:r w:rsidR="00465514">
        <w:t>, co było widać w telewizji. Mówi o referendum o wyborach nowego Wójta.</w:t>
      </w:r>
    </w:p>
    <w:p w:rsidR="00465514" w:rsidRDefault="00465514" w:rsidP="00B442F4">
      <w:r>
        <w:t>Wójt</w:t>
      </w:r>
      <w:r w:rsidR="0008184F">
        <w:t xml:space="preserve"> Gminy  n</w:t>
      </w:r>
      <w:r>
        <w:t>ie czuje się obrażony oskarżeniami, pomówieniami kierow</w:t>
      </w:r>
      <w:r w:rsidR="00640993">
        <w:t>a</w:t>
      </w:r>
      <w:r>
        <w:t xml:space="preserve">nymi </w:t>
      </w:r>
      <w:r w:rsidR="0008184F">
        <w:t xml:space="preserve">pisami </w:t>
      </w:r>
      <w:r>
        <w:t>do SKO itp. przez radnego Sza</w:t>
      </w:r>
      <w:r w:rsidR="0008184F">
        <w:t>frańskiego. Wójt Gminy dodał , ż</w:t>
      </w:r>
      <w:r>
        <w:t>e niesmak pozostał, bo nikt z państwa obecnych na sesji nie chciałby usłyszeć, że jest grabarzem swojej miejscowości, że zmusza dzieci do chodzenia po błocie , naraża ich na urazy.</w:t>
      </w:r>
    </w:p>
    <w:p w:rsidR="00465514" w:rsidRDefault="00465514" w:rsidP="00B442F4">
      <w:r>
        <w:t xml:space="preserve">Wójt Gminy nie znajduje zalety strony przeciwnej. W nowej propozycji uchwały w sprawie zmian w budżecie </w:t>
      </w:r>
      <w:proofErr w:type="spellStart"/>
      <w:r>
        <w:t>gminy</w:t>
      </w:r>
      <w:proofErr w:type="spellEnd"/>
      <w:r>
        <w:t xml:space="preserve"> są zmiany zaproponowane przez nową koalicję.</w:t>
      </w:r>
    </w:p>
    <w:p w:rsidR="00465514" w:rsidRDefault="00465514" w:rsidP="00B442F4">
      <w:r>
        <w:t>Zabrać boisko Bogucino, Niekanin, siłownie zewnętrzne Niekanin, boisko Stary Borek , place zabaw Bogucino, Stary Borek , zabrać inwestycje w Rościęcinie a przenieść to wszystko</w:t>
      </w:r>
      <w:r w:rsidR="0008184F">
        <w:t xml:space="preserve"> na Dźwirzyno i Grzybowo i ulicę Nadmorską w Grzybowie</w:t>
      </w:r>
      <w:r>
        <w:t>.</w:t>
      </w:r>
    </w:p>
    <w:p w:rsidR="00465514" w:rsidRDefault="00465514" w:rsidP="00B442F4">
      <w:r>
        <w:t xml:space="preserve">Wójt </w:t>
      </w:r>
      <w:r w:rsidR="0008184F">
        <w:t>Gminy</w:t>
      </w:r>
      <w:r>
        <w:t xml:space="preserve"> wie, że ulica Nadmorska je</w:t>
      </w:r>
      <w:r w:rsidR="00EA2CCB">
        <w:t xml:space="preserve">st konieczna i bardzo </w:t>
      </w:r>
      <w:r>
        <w:t>ch</w:t>
      </w:r>
      <w:r w:rsidR="00EA2CCB">
        <w:t>c</w:t>
      </w:r>
      <w:r>
        <w:t>e by się ta inwestycja dokonała. Po pierwsze inwestor będzie potrzebował sieci, które trzeba w tej drodze umieścić</w:t>
      </w:r>
      <w:r w:rsidR="0008184F">
        <w:t>,</w:t>
      </w:r>
      <w:r>
        <w:t xml:space="preserve"> a po </w:t>
      </w:r>
      <w:r w:rsidR="0008184F">
        <w:t>drugie jest szansa, by zrobić ją</w:t>
      </w:r>
      <w:r>
        <w:t xml:space="preserve"> z </w:t>
      </w:r>
      <w:proofErr w:type="spellStart"/>
      <w:r>
        <w:t>Schetynówki</w:t>
      </w:r>
      <w:proofErr w:type="spellEnd"/>
      <w:r>
        <w:t xml:space="preserve">. To jest droga </w:t>
      </w:r>
      <w:r>
        <w:lastRenderedPageBreak/>
        <w:t xml:space="preserve">wyszacowana na 3,5 miliona. Jeżeliby poszła z </w:t>
      </w:r>
      <w:proofErr w:type="spellStart"/>
      <w:r>
        <w:t>Schetynówki</w:t>
      </w:r>
      <w:proofErr w:type="spellEnd"/>
      <w:r>
        <w:t>, to mielibyśmy podobny efekt</w:t>
      </w:r>
      <w:r w:rsidR="0008184F">
        <w:t>, jak na ulicy W</w:t>
      </w:r>
      <w:r>
        <w:t>ycieczkowej w Zieleniewie.</w:t>
      </w:r>
    </w:p>
    <w:p w:rsidR="00465514" w:rsidRDefault="00465514" w:rsidP="00B442F4">
      <w:r>
        <w:t>Wójt Gminy zaprasza wszystkich do wspólnego budowania na dziś i na jutro. Wójt</w:t>
      </w:r>
      <w:r w:rsidR="00EA2CCB">
        <w:t xml:space="preserve"> ma nadzieję , że ma takie </w:t>
      </w:r>
      <w:r>
        <w:t>o</w:t>
      </w:r>
      <w:r w:rsidR="00EA2CCB">
        <w:t>so</w:t>
      </w:r>
      <w:r>
        <w:t>by, z którymi założy klub radnych na jutro.</w:t>
      </w:r>
    </w:p>
    <w:p w:rsidR="00465514" w:rsidRDefault="00465514" w:rsidP="00B442F4">
      <w:r>
        <w:t>Naturalnie z szacunku dla radnych Wójt wykona decyzje zaproponowane</w:t>
      </w:r>
      <w:r w:rsidR="00A334BD">
        <w:t xml:space="preserve">, które będą zgodne z prawem. Radni i Wójt muszą działać wspólnie. W przypadku, kiedy tego wspólnego działania nie będzie, to nie jest tak, że radni mogą wszystko postanowić. </w:t>
      </w:r>
    </w:p>
    <w:p w:rsidR="00A334BD" w:rsidRDefault="0008184F" w:rsidP="00B442F4">
      <w:r>
        <w:t>T</w:t>
      </w:r>
      <w:r w:rsidR="00A334BD">
        <w:t>o dobra w</w:t>
      </w:r>
      <w:r w:rsidR="00640993">
        <w:t>o</w:t>
      </w:r>
      <w:r w:rsidR="00A334BD">
        <w:t>la Wójta była, by ra</w:t>
      </w:r>
      <w:r w:rsidR="00EA2CCB">
        <w:t>z</w:t>
      </w:r>
      <w:r w:rsidR="00A334BD">
        <w:t xml:space="preserve">em z radnymi działać i współpracować dla dobra </w:t>
      </w:r>
      <w:proofErr w:type="spellStart"/>
      <w:r w:rsidR="00A334BD">
        <w:t>gminy</w:t>
      </w:r>
      <w:proofErr w:type="spellEnd"/>
      <w:r w:rsidR="00A334BD">
        <w:t>. Wójt ma nadzieję, że z wieloma radnymi nadal mu się uda dobrze współpracować.</w:t>
      </w:r>
    </w:p>
    <w:p w:rsidR="00A334BD" w:rsidRDefault="00A334BD" w:rsidP="00B442F4">
      <w:r>
        <w:t>Prawda jest jedna i tylko prawda nas wyzwoli. Stąd wyartykułowanie zalet i wad dzisiejszych podejmowanych decyzji.</w:t>
      </w:r>
    </w:p>
    <w:p w:rsidR="00A334BD" w:rsidRDefault="00A334BD" w:rsidP="00B442F4">
      <w:r w:rsidRPr="0008184F">
        <w:rPr>
          <w:b/>
        </w:rPr>
        <w:t xml:space="preserve">Radna Anna </w:t>
      </w:r>
      <w:proofErr w:type="spellStart"/>
      <w:r w:rsidRPr="0008184F">
        <w:rPr>
          <w:b/>
        </w:rPr>
        <w:t>Matejak</w:t>
      </w:r>
      <w:proofErr w:type="spellEnd"/>
      <w:r>
        <w:t xml:space="preserve"> </w:t>
      </w:r>
      <w:r w:rsidR="002356F6">
        <w:t xml:space="preserve">powiedziała, że została bardzo mocno </w:t>
      </w:r>
      <w:r w:rsidR="00EA2CCB">
        <w:t>zaatakowana</w:t>
      </w:r>
      <w:r w:rsidR="002356F6">
        <w:t xml:space="preserve"> w sprawie wspólnot mieszkaniowych w Drzonowie. Właśnie </w:t>
      </w:r>
      <w:r w:rsidR="00EA2CCB">
        <w:t>mieszkańcy</w:t>
      </w:r>
      <w:r w:rsidR="002356F6">
        <w:t xml:space="preserve"> tych bloków, wybrali Pani</w:t>
      </w:r>
      <w:r w:rsidR="00EA2CCB">
        <w:t>ą A</w:t>
      </w:r>
      <w:r w:rsidR="002356F6">
        <w:t xml:space="preserve">nię </w:t>
      </w:r>
      <w:proofErr w:type="spellStart"/>
      <w:r w:rsidR="002356F6">
        <w:t>M</w:t>
      </w:r>
      <w:r w:rsidR="00EA2CCB">
        <w:t>a</w:t>
      </w:r>
      <w:r w:rsidR="002356F6">
        <w:t>taja</w:t>
      </w:r>
      <w:r w:rsidR="0008184F">
        <w:t>k</w:t>
      </w:r>
      <w:proofErr w:type="spellEnd"/>
      <w:r w:rsidR="0008184F">
        <w:t xml:space="preserve"> na  radną już II kadencje, wię</w:t>
      </w:r>
      <w:r w:rsidR="002356F6">
        <w:t xml:space="preserve">c jak </w:t>
      </w:r>
      <w:r w:rsidR="00EA2CCB">
        <w:t>miała</w:t>
      </w:r>
      <w:r w:rsidR="002356F6">
        <w:t xml:space="preserve"> im odmówić pomocy. </w:t>
      </w:r>
    </w:p>
    <w:p w:rsidR="002356F6" w:rsidRDefault="002356F6" w:rsidP="00B442F4">
      <w:r>
        <w:t xml:space="preserve">Nasi mieszkańcy bloków już swoje przeszli i nie chcą wspólnot. Radna tylko przywiozła pismo , a to nie znaczy, że radna </w:t>
      </w:r>
      <w:r w:rsidR="00EA2CCB">
        <w:t>mieszkańców</w:t>
      </w:r>
      <w:r>
        <w:t xml:space="preserve"> namawiała do czegoś. Jeżeli chodzi o listy podpisów, to mieszkańcy chodzili sami w poszczególnych blokach. Radna tylko przywiozła pismo z podpisami do urzędu </w:t>
      </w:r>
      <w:proofErr w:type="spellStart"/>
      <w:r>
        <w:t>gminy</w:t>
      </w:r>
      <w:proofErr w:type="spellEnd"/>
      <w:r>
        <w:t>. Radna w s</w:t>
      </w:r>
      <w:r w:rsidR="00EA2CCB">
        <w:t>w</w:t>
      </w:r>
      <w:r>
        <w:t>oim bloku zadała pytanie</w:t>
      </w:r>
      <w:r w:rsidR="0008184F">
        <w:t>,</w:t>
      </w:r>
      <w:r>
        <w:t xml:space="preserve"> czy </w:t>
      </w:r>
      <w:r w:rsidR="00EA2CCB">
        <w:t>pozostajemy</w:t>
      </w:r>
      <w:r>
        <w:t xml:space="preserve"> tak jak było dotychczasowo, czy </w:t>
      </w:r>
      <w:r w:rsidR="00EA2CCB">
        <w:t>tworzymy</w:t>
      </w:r>
      <w:r>
        <w:t xml:space="preserve"> wspólnoty</w:t>
      </w:r>
      <w:r w:rsidR="0008184F">
        <w:t>,</w:t>
      </w:r>
      <w:r>
        <w:t xml:space="preserve"> a to nie może być traktowane jako namawianie. Radna prosi o nie atakowanie jej osoby w taki sposób.</w:t>
      </w:r>
    </w:p>
    <w:p w:rsidR="0008184F" w:rsidRDefault="002356F6" w:rsidP="00B442F4">
      <w:r w:rsidRPr="0008184F">
        <w:rPr>
          <w:b/>
        </w:rPr>
        <w:t>Wójt Gminy</w:t>
      </w:r>
      <w:r>
        <w:t xml:space="preserve"> odczytał pismo mieszkańców, gdzie radna odpowiedziała, że nie je</w:t>
      </w:r>
      <w:r w:rsidR="0008184F">
        <w:t>st autorem tego pisma</w:t>
      </w:r>
      <w:r>
        <w:t>. Wójt Gminy powiedział, że radna się pod t</w:t>
      </w:r>
      <w:r w:rsidR="0008184F">
        <w:t xml:space="preserve">ym podpisała. </w:t>
      </w:r>
    </w:p>
    <w:p w:rsidR="0008184F" w:rsidRDefault="0008184F" w:rsidP="00B442F4">
      <w:r>
        <w:t>Radna wyjaśniła, ż</w:t>
      </w:r>
      <w:r w:rsidR="002356F6">
        <w:t>e Pani z biura podawczego prosiła, o podanie na tym piśmie adresu do kontaktu</w:t>
      </w:r>
      <w:r>
        <w:t>,</w:t>
      </w:r>
      <w:r w:rsidR="002356F6">
        <w:t xml:space="preserve"> w razie zwrotnej odpowiedzi</w:t>
      </w:r>
      <w:r>
        <w:t>,</w:t>
      </w:r>
      <w:r w:rsidR="002356F6">
        <w:t xml:space="preserve"> więc podała swoje adres.</w:t>
      </w:r>
    </w:p>
    <w:p w:rsidR="002356F6" w:rsidRDefault="0008184F" w:rsidP="00B442F4">
      <w:r>
        <w:t>Wójt Gminy powiedział, że</w:t>
      </w:r>
      <w:r w:rsidR="00B61A63">
        <w:t xml:space="preserve"> Pani radna nadużyła zaufania do polskiego prawa</w:t>
      </w:r>
      <w:r w:rsidR="00DE07F6">
        <w:t>.</w:t>
      </w:r>
    </w:p>
    <w:p w:rsidR="00B61A63" w:rsidRDefault="0008184F" w:rsidP="00B442F4">
      <w:r>
        <w:t>O</w:t>
      </w:r>
      <w:r w:rsidR="00B61A63">
        <w:t xml:space="preserve">bowiązkiem radnego jest przestrzegać prawa, a radna </w:t>
      </w:r>
      <w:r w:rsidR="00DE07F6">
        <w:t xml:space="preserve">mówi mieszkańcom , że Wójt jest przeciwko przestrzeganiu prawa. </w:t>
      </w:r>
    </w:p>
    <w:p w:rsidR="00DE07F6" w:rsidRDefault="00DE07F6" w:rsidP="00B442F4">
      <w:r w:rsidRPr="0008184F">
        <w:rPr>
          <w:b/>
        </w:rPr>
        <w:t xml:space="preserve">Radna Pani Anna </w:t>
      </w:r>
      <w:proofErr w:type="spellStart"/>
      <w:r w:rsidRPr="0008184F">
        <w:rPr>
          <w:b/>
        </w:rPr>
        <w:t>Matejak</w:t>
      </w:r>
      <w:proofErr w:type="spellEnd"/>
      <w:r>
        <w:t xml:space="preserve"> powiedziała, że tego nigdy nie mówiła.</w:t>
      </w:r>
    </w:p>
    <w:p w:rsidR="00DE07F6" w:rsidRDefault="00DE07F6" w:rsidP="00B442F4">
      <w:r w:rsidRPr="0008184F">
        <w:rPr>
          <w:b/>
        </w:rPr>
        <w:lastRenderedPageBreak/>
        <w:t>Radny Pan Rafał Piątkowski</w:t>
      </w:r>
      <w:r>
        <w:t xml:space="preserve"> zadał pytanie, czy można za</w:t>
      </w:r>
      <w:r w:rsidR="0008184F">
        <w:t>poznać się z treścią tego pisma?</w:t>
      </w:r>
    </w:p>
    <w:p w:rsidR="00DE07F6" w:rsidRDefault="00DE07F6" w:rsidP="00B442F4">
      <w:r>
        <w:t>Wójt Gminy przekazał pismo do zapoznania się.</w:t>
      </w:r>
    </w:p>
    <w:p w:rsidR="00DE07F6" w:rsidRDefault="00DE07F6" w:rsidP="00B442F4">
      <w:r w:rsidRPr="0008184F">
        <w:rPr>
          <w:b/>
        </w:rPr>
        <w:t xml:space="preserve">Radny Pan Tomasz Szafrański </w:t>
      </w:r>
      <w:r>
        <w:t>nie może się nie</w:t>
      </w:r>
      <w:r w:rsidR="0008184F">
        <w:t xml:space="preserve"> odnieść do personalnego ataku W</w:t>
      </w:r>
      <w:r>
        <w:t>ójta Gminy na jego osob</w:t>
      </w:r>
      <w:r w:rsidR="00BE6E59">
        <w:t xml:space="preserve">ę. Wynika to chyba z otrzymanego przez radnych listu intencyjnego Wójta. Na końcu pisma jest napisane zdanie , że Wójt będzie startował  w wyborach 2018 roku. To jest manifest wyborczy Pana </w:t>
      </w:r>
      <w:r w:rsidR="00D93E08">
        <w:t>Wójta</w:t>
      </w:r>
      <w:r w:rsidR="00BE6E59">
        <w:t xml:space="preserve"> Gminy Kołobrzeg</w:t>
      </w:r>
      <w:r w:rsidR="00D93E08">
        <w:t>.</w:t>
      </w:r>
    </w:p>
    <w:p w:rsidR="00D93E08" w:rsidRDefault="00D93E08" w:rsidP="00B442F4">
      <w:r>
        <w:t xml:space="preserve">Skoro wszytko jest tak ładnie i </w:t>
      </w:r>
      <w:r w:rsidR="0008184F">
        <w:t>pięknie,</w:t>
      </w:r>
      <w:r>
        <w:t xml:space="preserve"> to dlaczego Wójt stracił większość w Radzie. Wójt Miał 11 radnych </w:t>
      </w:r>
      <w:r w:rsidR="0008184F">
        <w:t>,</w:t>
      </w:r>
      <w:r>
        <w:t xml:space="preserve">z </w:t>
      </w:r>
      <w:r w:rsidR="0008184F">
        <w:t>którymi</w:t>
      </w:r>
      <w:r>
        <w:t xml:space="preserve"> współpracował, a teraz jest inaczej. Nie może Wójt powiedzieć, że to przez Tomasza Szafrańskiego stracił większość. </w:t>
      </w:r>
    </w:p>
    <w:p w:rsidR="00D93E08" w:rsidRDefault="00D93E08" w:rsidP="00B442F4">
      <w:r>
        <w:t xml:space="preserve">To jest oczywiste, że miejscowości nadmorskie zostały zaniedbane. </w:t>
      </w:r>
    </w:p>
    <w:p w:rsidR="00D93E08" w:rsidRDefault="00D93E08" w:rsidP="00B442F4">
      <w:r>
        <w:t xml:space="preserve">Jeśli chodzi o sprawy referendum, to radny nigdy w tym zakresie się nie wypowiadał </w:t>
      </w:r>
      <w:r w:rsidR="0008184F">
        <w:t xml:space="preserve">oraz w kwestii </w:t>
      </w:r>
      <w:r>
        <w:t>odwołania Wójta Gminy.</w:t>
      </w:r>
    </w:p>
    <w:p w:rsidR="002356F6" w:rsidRDefault="002356F6" w:rsidP="00B442F4"/>
    <w:p w:rsidR="00B442F4" w:rsidRDefault="00B442F4" w:rsidP="00B442F4">
      <w:pPr>
        <w:rPr>
          <w:b/>
        </w:rPr>
      </w:pPr>
      <w:r>
        <w:rPr>
          <w:b/>
        </w:rPr>
        <w:t>Ad. 3</w:t>
      </w:r>
      <w:r w:rsidRPr="000D41ED">
        <w:rPr>
          <w:b/>
        </w:rPr>
        <w:t xml:space="preserve"> Rozpatrzenie projektów uchwał </w:t>
      </w:r>
    </w:p>
    <w:p w:rsidR="00B442F4" w:rsidRDefault="00B442F4" w:rsidP="00B442F4">
      <w:pPr>
        <w:rPr>
          <w:u w:val="single"/>
        </w:rPr>
      </w:pPr>
      <w:r>
        <w:t xml:space="preserve">1 ) </w:t>
      </w:r>
      <w:r w:rsidRPr="000D41ED">
        <w:rPr>
          <w:u w:val="single"/>
        </w:rPr>
        <w:t xml:space="preserve">w sprawie </w:t>
      </w:r>
      <w:r w:rsidR="00D93E08">
        <w:rPr>
          <w:u w:val="single"/>
        </w:rPr>
        <w:t>udzielenia pomocy finansowej dla Powiatu Kołobrzeskiego</w:t>
      </w:r>
    </w:p>
    <w:p w:rsidR="00B442F4" w:rsidRDefault="00B442F4" w:rsidP="00B442F4">
      <w:r>
        <w:t>Opinie Komisji Rady Gminy i Klubu Radnych.</w:t>
      </w:r>
    </w:p>
    <w:p w:rsidR="00B442F4" w:rsidRDefault="00B442F4" w:rsidP="00B442F4">
      <w:r w:rsidRPr="0008184F">
        <w:rPr>
          <w:b/>
        </w:rPr>
        <w:t>Przewodniczący Komisji Gospodarki, Budżetu i Rolnictwa</w:t>
      </w:r>
      <w:r w:rsidR="0008184F">
        <w:rPr>
          <w:b/>
        </w:rPr>
        <w:t xml:space="preserve"> Pan Tomasz Królikowski</w:t>
      </w:r>
      <w:r>
        <w:t xml:space="preserve"> poinformował, że </w:t>
      </w:r>
      <w:r w:rsidR="00D93E08">
        <w:t>proponuje się zmianę tego projektu uchwały . W paragrafie drugim wartość pomocy finansowej zmienić z kwoty 801.626 na kwotę , jaką wnioskował powiat</w:t>
      </w:r>
      <w:r w:rsidR="0008184F">
        <w:t>,</w:t>
      </w:r>
      <w:r w:rsidR="00D93E08">
        <w:t xml:space="preserve"> czyli na 301.626 zł. </w:t>
      </w:r>
    </w:p>
    <w:p w:rsidR="00D93E08" w:rsidRDefault="00B442F4" w:rsidP="00B442F4">
      <w:r>
        <w:t xml:space="preserve">Przewodnicząca Komisji ds. Społecznych poinformowała, że  Komisja </w:t>
      </w:r>
      <w:r w:rsidR="00D93E08">
        <w:t xml:space="preserve">wstrzymała się od głosowania </w:t>
      </w:r>
    </w:p>
    <w:p w:rsidR="00B442F4" w:rsidRDefault="00B442F4" w:rsidP="00B442F4">
      <w:r w:rsidRPr="00E40919">
        <w:t xml:space="preserve">Opinia Klubu Radnych była </w:t>
      </w:r>
      <w:r w:rsidR="00D93E08">
        <w:t>z</w:t>
      </w:r>
      <w:r w:rsidR="0008184F">
        <w:t>a przyjęciem projektu uchwały z</w:t>
      </w:r>
      <w:r w:rsidR="00D93E08">
        <w:t xml:space="preserve"> zaproponowaną zmianą przez Komisję Gospodarki, Budżetu i Rolnictwa.</w:t>
      </w:r>
    </w:p>
    <w:p w:rsidR="00D93E08" w:rsidRDefault="00D93E08" w:rsidP="00B442F4">
      <w:r w:rsidRPr="0008184F">
        <w:rPr>
          <w:b/>
        </w:rPr>
        <w:t xml:space="preserve">Radny Pan Rafał Piątkowski </w:t>
      </w:r>
      <w:r>
        <w:t>chciałby usłyszeć uzasadnienie do zm</w:t>
      </w:r>
      <w:r w:rsidR="0008184F">
        <w:t>iany zmniejszonej kwoty dotacji?</w:t>
      </w:r>
    </w:p>
    <w:p w:rsidR="00D93E08" w:rsidRDefault="00D93E08" w:rsidP="00B442F4">
      <w:r w:rsidRPr="0008184F">
        <w:rPr>
          <w:b/>
        </w:rPr>
        <w:t>Radny Pan Tomasz Królikowski</w:t>
      </w:r>
      <w:r>
        <w:t xml:space="preserve"> powiedział, że w uzasadnieniu do uchwały jest podana kwota 301.626 zł.</w:t>
      </w:r>
    </w:p>
    <w:p w:rsidR="00D93E08" w:rsidRDefault="00D93E08" w:rsidP="00B442F4">
      <w:r w:rsidRPr="0008184F">
        <w:rPr>
          <w:b/>
        </w:rPr>
        <w:lastRenderedPageBreak/>
        <w:t>Radny Pan Rafał Pi</w:t>
      </w:r>
      <w:r w:rsidR="0008184F" w:rsidRPr="0008184F">
        <w:rPr>
          <w:b/>
        </w:rPr>
        <w:t>ątkowski</w:t>
      </w:r>
      <w:r w:rsidR="0008184F">
        <w:t xml:space="preserve"> dodał, że w uchwale  jest zapisana  kwota </w:t>
      </w:r>
      <w:r>
        <w:t xml:space="preserve"> 801.626 zł </w:t>
      </w:r>
      <w:r w:rsidR="0008184F">
        <w:t xml:space="preserve">, </w:t>
      </w:r>
      <w:r>
        <w:t>a nagle mówi się o kwocie 301.626 zł?</w:t>
      </w:r>
    </w:p>
    <w:p w:rsidR="00D93E08" w:rsidRDefault="00BC1388" w:rsidP="00B442F4">
      <w:r w:rsidRPr="0008184F">
        <w:rPr>
          <w:b/>
        </w:rPr>
        <w:t>Radny Pan Tomasz Królikowski</w:t>
      </w:r>
      <w:r>
        <w:t xml:space="preserve"> powiedział, że z uzasadnienia do uchwały wynika, że powiat prosił o kwotę 301.626 zł.</w:t>
      </w:r>
    </w:p>
    <w:p w:rsidR="00BC1388" w:rsidRDefault="00BC1388" w:rsidP="00B442F4">
      <w:r w:rsidRPr="0008184F">
        <w:rPr>
          <w:b/>
        </w:rPr>
        <w:t>Wójt Gminy</w:t>
      </w:r>
      <w:r>
        <w:t xml:space="preserve"> wyjaśnił, że w ubiegłym roku zrobiono I odcinek chodnika do Korzystna. </w:t>
      </w:r>
    </w:p>
    <w:p w:rsidR="00BC1388" w:rsidRDefault="00BC1388" w:rsidP="00B442F4">
      <w:r>
        <w:t xml:space="preserve">Niestety w tamtym roku powiat nie </w:t>
      </w:r>
      <w:r w:rsidR="0008184F">
        <w:t>zdążył</w:t>
      </w:r>
      <w:r>
        <w:t xml:space="preserve"> dokonać wykupów</w:t>
      </w:r>
      <w:r w:rsidR="0008184F">
        <w:t>,</w:t>
      </w:r>
      <w:r>
        <w:t xml:space="preserve"> a w </w:t>
      </w:r>
      <w:r w:rsidR="0008184F">
        <w:t>przepisach</w:t>
      </w:r>
      <w:r>
        <w:t xml:space="preserve"> jest tak, że jeżeli na dany cel nie wyda się pieniędzy to je trzeba od</w:t>
      </w:r>
      <w:r w:rsidR="0008184F">
        <w:t>dać. Powiat nam oddał 301.626 zł</w:t>
      </w:r>
      <w:r>
        <w:t xml:space="preserve">. W tym roku my oddajemy im te 301.626 zł </w:t>
      </w:r>
      <w:r w:rsidR="0008184F">
        <w:t xml:space="preserve">, </w:t>
      </w:r>
      <w:r>
        <w:t>ale doszliśmy do wniosku, że zrobimy następny etap chodnika do Korzystna, bo Wójt Gminy uważa, że jest on tam bardzo potrzebny. Stąd taki został sporządzony zapis w uchwale.</w:t>
      </w:r>
    </w:p>
    <w:p w:rsidR="00BC1388" w:rsidRDefault="00BC1388" w:rsidP="00B442F4">
      <w:r>
        <w:t>Jest to jednak decyzja radnych a wójt ją wykona, jeżeli będzie zgodna z prawem.</w:t>
      </w:r>
    </w:p>
    <w:p w:rsidR="00BC1388" w:rsidRDefault="00BC1388" w:rsidP="00B442F4">
      <w:r w:rsidRPr="003355BB">
        <w:rPr>
          <w:b/>
        </w:rPr>
        <w:t>Radny Pan Rafał Piątkowski</w:t>
      </w:r>
      <w:r>
        <w:t xml:space="preserve"> zadał pytanie czyli wniosek jest o 801.626 zł?</w:t>
      </w:r>
    </w:p>
    <w:p w:rsidR="00BC1388" w:rsidRDefault="00BC1388" w:rsidP="00B442F4">
      <w:r w:rsidRPr="003355BB">
        <w:rPr>
          <w:b/>
        </w:rPr>
        <w:t>Wój</w:t>
      </w:r>
      <w:r w:rsidR="003355BB">
        <w:t>t powiedział</w:t>
      </w:r>
      <w:r>
        <w:t>, że wniosek taki był, ale Komisja Gospodarki, Budżetu i Rolnictwa wniosła poprawkę żeby zmienić kwotę dotacji na 301.626 zł.</w:t>
      </w:r>
    </w:p>
    <w:p w:rsidR="00BC1388" w:rsidRDefault="00BC1388" w:rsidP="00B442F4">
      <w:r>
        <w:t>Nie ma wniosku powiatu, ten chodnik do Korzystna Gmina zaplanowała. Ten ciąg pieszo-rowerowy jest przy drodze powiatowej</w:t>
      </w:r>
      <w:r w:rsidR="003355BB">
        <w:t>,</w:t>
      </w:r>
      <w:r>
        <w:t xml:space="preserve"> w związku z tym powiat jest tutaj decydentem. Powiat podzielił ten projekt na 4 etapy. W tamtym roku zrealizowano I etap, w tym roku chcieliśmy widząc , że mamy środki finansowe w budżecie </w:t>
      </w:r>
      <w:proofErr w:type="spellStart"/>
      <w:r>
        <w:t>gminy</w:t>
      </w:r>
      <w:proofErr w:type="spellEnd"/>
      <w:r>
        <w:t xml:space="preserve"> zrealizować II etap za 500.000 zł.</w:t>
      </w:r>
    </w:p>
    <w:p w:rsidR="00BC1388" w:rsidRDefault="00BC1388" w:rsidP="00B442F4">
      <w:r w:rsidRPr="003355BB">
        <w:rPr>
          <w:b/>
        </w:rPr>
        <w:t>Radny Pan Rafał Piątkowski</w:t>
      </w:r>
      <w:r>
        <w:t xml:space="preserve"> pyta się o uzasadnienie Komisji w zakresie nie udzielenia dotacji dla powiatu </w:t>
      </w:r>
      <w:r w:rsidR="003355BB">
        <w:t>w tej kwocie wpisanej w uchwale?</w:t>
      </w:r>
    </w:p>
    <w:p w:rsidR="00BC1388" w:rsidRDefault="00D0060C" w:rsidP="00B442F4">
      <w:r w:rsidRPr="003355BB">
        <w:rPr>
          <w:b/>
        </w:rPr>
        <w:t>Przewodniczący</w:t>
      </w:r>
      <w:r w:rsidR="00BC1388" w:rsidRPr="003355BB">
        <w:rPr>
          <w:b/>
        </w:rPr>
        <w:t xml:space="preserve"> Komisji</w:t>
      </w:r>
      <w:r w:rsidR="003355BB">
        <w:rPr>
          <w:b/>
        </w:rPr>
        <w:t xml:space="preserve"> Gospodarki Budżetu i Rolnictwa</w:t>
      </w:r>
      <w:r w:rsidR="00BC1388">
        <w:t xml:space="preserve"> powiedział, że powiat zwrócił s</w:t>
      </w:r>
      <w:r w:rsidR="003355BB">
        <w:t xml:space="preserve">ię do </w:t>
      </w:r>
      <w:proofErr w:type="spellStart"/>
      <w:r w:rsidR="003355BB">
        <w:t>gminy</w:t>
      </w:r>
      <w:proofErr w:type="spellEnd"/>
      <w:r w:rsidR="003355BB">
        <w:t xml:space="preserve"> o przyznanie dotacji</w:t>
      </w:r>
      <w:r w:rsidR="00BC1388">
        <w:t xml:space="preserve"> w kwocie 30</w:t>
      </w:r>
      <w:r w:rsidR="003355BB">
        <w:t>1 626 zł i to powinno być zatwierdzo</w:t>
      </w:r>
      <w:r w:rsidR="00BC1388">
        <w:t>ne. Czy powiat coś daje na realizację tej inwestycji, czy zawsze Gmina</w:t>
      </w:r>
      <w:r w:rsidR="003355BB">
        <w:t xml:space="preserve"> musi wszystko sama realizować? </w:t>
      </w:r>
      <w:r w:rsidR="00BC1388">
        <w:t xml:space="preserve">Taką decyzję podjęto </w:t>
      </w:r>
      <w:r w:rsidR="00240FA7">
        <w:t>na posiedzeniu Komisji.</w:t>
      </w:r>
    </w:p>
    <w:p w:rsidR="00240FA7" w:rsidRDefault="00240FA7" w:rsidP="00B442F4">
      <w:r w:rsidRPr="003355BB">
        <w:rPr>
          <w:b/>
        </w:rPr>
        <w:t>Radny Pan Bogusław Grygiel</w:t>
      </w:r>
      <w:r>
        <w:t xml:space="preserve"> dodał, że można się tu przekomarzać na różne wersje uzasadnień. Odcinek tej drogi w Korzystnie sta</w:t>
      </w:r>
      <w:r w:rsidR="003355BB">
        <w:t>ł się ostatnimi czasy inną drogą,</w:t>
      </w:r>
      <w:r>
        <w:t xml:space="preserve"> niż do tej pory. Służby mundurowe są w stanie potwierdzić pewnego rodzaju zagrożenia, które na tej drodze się pojawiają prawie co dziennie. Jeżeli radni </w:t>
      </w:r>
      <w:r w:rsidR="003355BB">
        <w:t>chcą</w:t>
      </w:r>
      <w:r>
        <w:t xml:space="preserve"> częściowo wziąć </w:t>
      </w:r>
      <w:r>
        <w:lastRenderedPageBreak/>
        <w:t>na siebie odpowiedzialność za to , że będziemy się przekomarzać kto złożył wniosek i kto zapłaci, to nie zrobimy kolejnego odcinka tej drogi. Jeżeli tego nie zrobimy</w:t>
      </w:r>
      <w:r w:rsidR="003355BB">
        <w:t>, to będziemy zmuszeni</w:t>
      </w:r>
      <w:r>
        <w:t xml:space="preserve"> przez kolejne lata czekać na decyzję powiatu</w:t>
      </w:r>
      <w:r w:rsidR="003355BB">
        <w:t>,</w:t>
      </w:r>
      <w:r>
        <w:t xml:space="preserve"> a wiadomo, jak się to kończy. Niestety dzieci chodzą tą droga do pętli autobusowej do Radzikowa, gdzie są codziennie narażane na zagrożenia bezpieczeństwa życia. Naszą decyzją Rady powinno być jak najszybsze wykonanie tego odcinka drogi.</w:t>
      </w:r>
    </w:p>
    <w:p w:rsidR="00240FA7" w:rsidRDefault="003355BB" w:rsidP="00B442F4">
      <w:r>
        <w:t>Jeżeli macie inną decyzję</w:t>
      </w:r>
      <w:r w:rsidR="00240FA7">
        <w:t xml:space="preserve"> w tej sprawie </w:t>
      </w:r>
      <w:r>
        <w:t xml:space="preserve">, to </w:t>
      </w:r>
      <w:r w:rsidR="00240FA7">
        <w:t>w jaki sposób spojrzycie tym ludziom w oczy.</w:t>
      </w:r>
    </w:p>
    <w:p w:rsidR="00240FA7" w:rsidRDefault="00240FA7" w:rsidP="00B442F4">
      <w:r w:rsidRPr="003355BB">
        <w:rPr>
          <w:b/>
        </w:rPr>
        <w:t xml:space="preserve">Radny Pan Tomasz </w:t>
      </w:r>
      <w:r w:rsidR="003355BB" w:rsidRPr="003355BB">
        <w:rPr>
          <w:b/>
        </w:rPr>
        <w:t>Królikowski</w:t>
      </w:r>
      <w:r w:rsidRPr="003355BB">
        <w:rPr>
          <w:b/>
        </w:rPr>
        <w:t xml:space="preserve"> </w:t>
      </w:r>
      <w:r w:rsidR="003355BB">
        <w:t>podtrzymał</w:t>
      </w:r>
      <w:r>
        <w:t xml:space="preserve"> swój wniosek , by kwota dotacji celowej ze środków budżetu </w:t>
      </w:r>
      <w:proofErr w:type="spellStart"/>
      <w:r>
        <w:t>gminy</w:t>
      </w:r>
      <w:proofErr w:type="spellEnd"/>
      <w:r>
        <w:t xml:space="preserve"> była w wysokości 301 626 zł.</w:t>
      </w:r>
    </w:p>
    <w:p w:rsidR="00240FA7" w:rsidRDefault="00240FA7" w:rsidP="00B442F4">
      <w:r>
        <w:t>Przystąpiono do głosowania:</w:t>
      </w:r>
    </w:p>
    <w:p w:rsidR="00240FA7" w:rsidRDefault="00240FA7" w:rsidP="00240FA7">
      <w:pPr>
        <w:rPr>
          <w:b/>
        </w:rPr>
      </w:pPr>
      <w:r w:rsidRPr="000D41ED">
        <w:rPr>
          <w:b/>
        </w:rPr>
        <w:t>Rada Gminy</w:t>
      </w:r>
      <w:r>
        <w:rPr>
          <w:b/>
        </w:rPr>
        <w:t xml:space="preserve"> Kołobrzeg podjęła Uchwałę Nr XV/100/2016</w:t>
      </w:r>
      <w:r w:rsidRPr="000D41ED">
        <w:rPr>
          <w:b/>
        </w:rPr>
        <w:t xml:space="preserve"> w sprawie </w:t>
      </w:r>
      <w:r>
        <w:rPr>
          <w:b/>
        </w:rPr>
        <w:t>udzielenia pomocy finansowej dla Powiatu Kołobrzeskiego 11 głosów za, 4 przeciwko.</w:t>
      </w:r>
    </w:p>
    <w:p w:rsidR="00B442F4" w:rsidRDefault="00B442F4" w:rsidP="00B442F4">
      <w:r>
        <w:t>Uchwała stanowi załącznik Nr 4 do niniejszego protokołu z Sesji.</w:t>
      </w:r>
    </w:p>
    <w:p w:rsidR="00B442F4" w:rsidRDefault="00B442F4" w:rsidP="00240FA7">
      <w:r>
        <w:t xml:space="preserve">2) </w:t>
      </w:r>
      <w:r w:rsidRPr="000D41ED">
        <w:rPr>
          <w:u w:val="single"/>
        </w:rPr>
        <w:t xml:space="preserve">w sprawie </w:t>
      </w:r>
      <w:r w:rsidR="00603D00">
        <w:rPr>
          <w:u w:val="single"/>
        </w:rPr>
        <w:t>zmiany uchwały w sprawie udzielenia pomocy rzeczowej dla Województwa Zachodniopomorskiego</w:t>
      </w:r>
    </w:p>
    <w:p w:rsidR="00B442F4" w:rsidRDefault="00B442F4" w:rsidP="00B442F4">
      <w:r>
        <w:t xml:space="preserve">Opinie Komisji Rady Gminy i Klubu Radnych </w:t>
      </w:r>
    </w:p>
    <w:p w:rsidR="00B442F4" w:rsidRDefault="00B442F4" w:rsidP="00B442F4">
      <w:r>
        <w:t>Przewodniczący Komisji Gospodarki, Budżetu i Rolnictwa poinformował, że opinia została wypracowana pozytywna.</w:t>
      </w:r>
    </w:p>
    <w:p w:rsidR="00B442F4" w:rsidRDefault="00B442F4" w:rsidP="00B442F4">
      <w:r>
        <w:t xml:space="preserve">Przewodnicząca Komisji ds. Społecznych poinformowała, że opinia jest pozytywna </w:t>
      </w:r>
      <w:r w:rsidR="003355BB">
        <w:t>.</w:t>
      </w:r>
    </w:p>
    <w:p w:rsidR="00B442F4" w:rsidRDefault="00B442F4" w:rsidP="00B442F4">
      <w:r>
        <w:t>Opinia Klubu Radnych była pozytywna.</w:t>
      </w:r>
    </w:p>
    <w:p w:rsidR="00B442F4" w:rsidRDefault="00B442F4" w:rsidP="00B442F4">
      <w:r>
        <w:t xml:space="preserve">Przystąpiono do głosowania: </w:t>
      </w:r>
    </w:p>
    <w:p w:rsidR="00603D00" w:rsidRPr="00603D00" w:rsidRDefault="00B442F4" w:rsidP="00B442F4">
      <w:r w:rsidRPr="000D41ED">
        <w:rPr>
          <w:b/>
        </w:rPr>
        <w:t>Rada Gminy</w:t>
      </w:r>
      <w:r w:rsidR="00603D00">
        <w:rPr>
          <w:b/>
        </w:rPr>
        <w:t xml:space="preserve"> Kołobrzeg podjęła Uchwałę Nr XV/101</w:t>
      </w:r>
      <w:r>
        <w:rPr>
          <w:b/>
        </w:rPr>
        <w:t>/2016</w:t>
      </w:r>
      <w:r w:rsidRPr="000D41ED">
        <w:rPr>
          <w:b/>
        </w:rPr>
        <w:t xml:space="preserve"> w sprawie </w:t>
      </w:r>
      <w:r w:rsidR="00603D00" w:rsidRPr="00603D00">
        <w:rPr>
          <w:b/>
        </w:rPr>
        <w:t>zmiany uchwały w sprawie udzielenia pomocy rzeczowej dla Województwa Zachodniopomorskiego, 15 głosami za.</w:t>
      </w:r>
    </w:p>
    <w:p w:rsidR="00B442F4" w:rsidRDefault="00603D00" w:rsidP="00B442F4">
      <w:r w:rsidRPr="00603D00">
        <w:t>U</w:t>
      </w:r>
      <w:r w:rsidR="00B442F4" w:rsidRPr="00603D00">
        <w:t>chwała</w:t>
      </w:r>
      <w:r w:rsidR="00B442F4">
        <w:t xml:space="preserve"> stanowi załącznik Nr  5 do niniejszego protokołu z sesji.</w:t>
      </w:r>
    </w:p>
    <w:p w:rsidR="00B442F4" w:rsidRDefault="00B442F4" w:rsidP="00B442F4">
      <w:pPr>
        <w:rPr>
          <w:u w:val="single"/>
        </w:rPr>
      </w:pPr>
      <w:r>
        <w:t xml:space="preserve">3) </w:t>
      </w:r>
      <w:r w:rsidRPr="000D41ED">
        <w:rPr>
          <w:u w:val="single"/>
        </w:rPr>
        <w:t xml:space="preserve">w sprawie </w:t>
      </w:r>
      <w:r w:rsidR="00603D00">
        <w:rPr>
          <w:u w:val="single"/>
        </w:rPr>
        <w:t xml:space="preserve">zmian w budżecie </w:t>
      </w:r>
      <w:proofErr w:type="spellStart"/>
      <w:r w:rsidR="00603D00">
        <w:rPr>
          <w:u w:val="single"/>
        </w:rPr>
        <w:t>gminy</w:t>
      </w:r>
      <w:proofErr w:type="spellEnd"/>
      <w:r w:rsidR="00603D00">
        <w:rPr>
          <w:u w:val="single"/>
        </w:rPr>
        <w:t xml:space="preserve"> na 2016 rok</w:t>
      </w:r>
    </w:p>
    <w:p w:rsidR="008157AB" w:rsidRDefault="00B442F4" w:rsidP="00B442F4">
      <w:r w:rsidRPr="00A860FE">
        <w:t xml:space="preserve">Opinie Komisji i Klubu radnych </w:t>
      </w:r>
      <w:r w:rsidR="008157AB">
        <w:t>:</w:t>
      </w:r>
    </w:p>
    <w:p w:rsidR="008157AB" w:rsidRDefault="008157AB" w:rsidP="00B442F4">
      <w:r>
        <w:t>Przewodniczący Komisji Gospodarki i Budżetu przedstawił  zaproponowane przez Komisję zmiany do projektu uchwały.</w:t>
      </w:r>
    </w:p>
    <w:p w:rsidR="008157AB" w:rsidRDefault="008157AB" w:rsidP="00B442F4">
      <w:r>
        <w:lastRenderedPageBreak/>
        <w:t>W punkcie 7 do uzasadnienia:</w:t>
      </w:r>
    </w:p>
    <w:p w:rsidR="008157AB" w:rsidRDefault="008157AB" w:rsidP="00B442F4">
      <w:r>
        <w:t>- podpunkt f ) zostaje wykreślony,</w:t>
      </w:r>
    </w:p>
    <w:p w:rsidR="008157AB" w:rsidRDefault="008157AB" w:rsidP="00B442F4">
      <w:r>
        <w:t>- podpunkt g) zostaje wykreślony,</w:t>
      </w:r>
    </w:p>
    <w:p w:rsidR="008157AB" w:rsidRDefault="008157AB" w:rsidP="00B442F4">
      <w:r>
        <w:t>- podpunkt h) - zostawienie kwoty 301.626 zł zgodnie z podjętą wcześniej uchwałą o pomocy finansowej dla Powiatu Kołobrzeskiego na „ Budowę ciągu pieszo-rowerowego Kołobrzeg-Korzystno”,</w:t>
      </w:r>
    </w:p>
    <w:p w:rsidR="008157AB" w:rsidRDefault="008157AB" w:rsidP="00B442F4">
      <w:r>
        <w:t>- podpunkt i) zostaje wykreślony,</w:t>
      </w:r>
    </w:p>
    <w:p w:rsidR="008157AB" w:rsidRDefault="008157AB" w:rsidP="00B442F4">
      <w:r>
        <w:t>- podpunkt p )zostaje wykreślony.</w:t>
      </w:r>
    </w:p>
    <w:p w:rsidR="008157AB" w:rsidRDefault="008157AB" w:rsidP="00B442F4">
      <w:r>
        <w:t>W zamian za to proponuje się wpisać:</w:t>
      </w:r>
    </w:p>
    <w:p w:rsidR="008157AB" w:rsidRDefault="004A7221" w:rsidP="008157AB">
      <w:pPr>
        <w:rPr>
          <w:b/>
          <w:bCs/>
        </w:rPr>
      </w:pPr>
      <w:r>
        <w:rPr>
          <w:b/>
          <w:bCs/>
        </w:rPr>
        <w:t xml:space="preserve">- 186.000 zł </w:t>
      </w:r>
      <w:r w:rsidR="008157AB">
        <w:rPr>
          <w:b/>
          <w:bCs/>
        </w:rPr>
        <w:t xml:space="preserve"> „Ułożenie chodnika z płyt w Stramnicy</w:t>
      </w:r>
      <w:r>
        <w:rPr>
          <w:b/>
          <w:bCs/>
        </w:rPr>
        <w:t>”</w:t>
      </w:r>
      <w:r w:rsidR="008157AB">
        <w:rPr>
          <w:b/>
          <w:bCs/>
        </w:rPr>
        <w:t xml:space="preserve"> - zwiększa się wydatki </w:t>
      </w:r>
    </w:p>
    <w:p w:rsidR="008157AB" w:rsidRDefault="008157AB" w:rsidP="008157AB">
      <w:r>
        <w:t>Wprowadza się nowe zadanie inwestycyjne, planuje się ułożenie chodnika z płyty drogowej wzdłuż drogi powiatowej od świetlicy do przejazdu kolejowego dz. nr 167 i 181 w Stramnicy (580 m)</w:t>
      </w:r>
    </w:p>
    <w:p w:rsidR="008157AB" w:rsidRDefault="008157AB" w:rsidP="008157AB">
      <w:r>
        <w:t xml:space="preserve">- </w:t>
      </w:r>
      <w:r>
        <w:rPr>
          <w:b/>
          <w:bCs/>
        </w:rPr>
        <w:t xml:space="preserve">44.000 zł </w:t>
      </w:r>
      <w:r>
        <w:t>Budowa oświetlenia kolonia Drzonowo - dwie lampy solarne</w:t>
      </w:r>
    </w:p>
    <w:p w:rsidR="008157AB" w:rsidRDefault="008157AB" w:rsidP="008157AB">
      <w:r>
        <w:rPr>
          <w:b/>
          <w:bCs/>
        </w:rPr>
        <w:t xml:space="preserve">- 50.000 zł </w:t>
      </w:r>
      <w:r>
        <w:t>Przebudowa dojazdu i parkingu w Budzistowie przy Orliku</w:t>
      </w:r>
    </w:p>
    <w:p w:rsidR="008157AB" w:rsidRDefault="008157AB" w:rsidP="008157AB">
      <w:r>
        <w:rPr>
          <w:b/>
          <w:bCs/>
        </w:rPr>
        <w:t xml:space="preserve">-200.000 zł </w:t>
      </w:r>
      <w:r>
        <w:t xml:space="preserve">Przebudowa ul. Kasztanowej w Budzistowie na odcinku 300m od Świetlicy do Topolowej – </w:t>
      </w:r>
      <w:proofErr w:type="spellStart"/>
      <w:r>
        <w:t>polbruk</w:t>
      </w:r>
      <w:proofErr w:type="spellEnd"/>
    </w:p>
    <w:p w:rsidR="008157AB" w:rsidRPr="008157AB" w:rsidRDefault="008157AB" w:rsidP="008157AB">
      <w:r>
        <w:rPr>
          <w:b/>
          <w:bCs/>
        </w:rPr>
        <w:t xml:space="preserve">- 40.000 zł </w:t>
      </w:r>
      <w:r>
        <w:t>Uzupełnienie płyt na ul. Kasztanowej w Budzistowie 100m między Bukową a Lipową</w:t>
      </w:r>
    </w:p>
    <w:p w:rsidR="008157AB" w:rsidRDefault="008157AB" w:rsidP="008157AB">
      <w:r>
        <w:rPr>
          <w:b/>
          <w:bCs/>
        </w:rPr>
        <w:t xml:space="preserve">- 200.000 zł </w:t>
      </w:r>
      <w:r>
        <w:t>Zakup kontenerowych świetlic do miejscowości Błotnica i Nowogardek,</w:t>
      </w:r>
    </w:p>
    <w:p w:rsidR="008157AB" w:rsidRDefault="008157AB" w:rsidP="008157AB">
      <w:pPr>
        <w:rPr>
          <w:b/>
          <w:bCs/>
        </w:rPr>
      </w:pPr>
      <w:r>
        <w:rPr>
          <w:b/>
          <w:bCs/>
        </w:rPr>
        <w:t xml:space="preserve">- 200.000 zł </w:t>
      </w:r>
      <w:r>
        <w:t>Projekt i budowa toalety w Dźwirzynie przy ul. J. Krasickiego,</w:t>
      </w:r>
    </w:p>
    <w:p w:rsidR="008157AB" w:rsidRDefault="008157AB" w:rsidP="008157AB">
      <w:pPr>
        <w:rPr>
          <w:b/>
          <w:bCs/>
        </w:rPr>
      </w:pPr>
      <w:r>
        <w:rPr>
          <w:b/>
          <w:bCs/>
        </w:rPr>
        <w:t xml:space="preserve">- 60.000 zł  </w:t>
      </w:r>
      <w:r>
        <w:t>Projekt modernizacji  oświetlenia ul. Ogrodowej, Cichej, Rybackiej, Kołobrzeskiej, Słonecznej, Żeglarskiej, J. Krasickiego w Dźwirzynie,</w:t>
      </w:r>
    </w:p>
    <w:p w:rsidR="008157AB" w:rsidRDefault="004A7221" w:rsidP="004A7221">
      <w:pPr>
        <w:rPr>
          <w:b/>
          <w:bCs/>
        </w:rPr>
      </w:pPr>
      <w:r>
        <w:rPr>
          <w:b/>
          <w:bCs/>
        </w:rPr>
        <w:t xml:space="preserve">- </w:t>
      </w:r>
      <w:r w:rsidR="008157AB">
        <w:rPr>
          <w:b/>
          <w:bCs/>
        </w:rPr>
        <w:t>100.000</w:t>
      </w:r>
      <w:r>
        <w:rPr>
          <w:b/>
          <w:bCs/>
        </w:rPr>
        <w:t xml:space="preserve"> </w:t>
      </w:r>
      <w:r w:rsidR="008157AB">
        <w:rPr>
          <w:b/>
          <w:bCs/>
        </w:rPr>
        <w:t xml:space="preserve">zł </w:t>
      </w:r>
      <w:r>
        <w:t>Z</w:t>
      </w:r>
      <w:r w:rsidR="008157AB">
        <w:t>aprojektowanie i budowa drogi nr 197/5 przy ul. Piastowskiej w Dźwirzynie</w:t>
      </w:r>
      <w:r w:rsidR="008157AB">
        <w:rPr>
          <w:b/>
          <w:bCs/>
        </w:rPr>
        <w:t xml:space="preserve"> </w:t>
      </w:r>
      <w:r>
        <w:rPr>
          <w:b/>
          <w:bCs/>
        </w:rPr>
        <w:t>,</w:t>
      </w:r>
    </w:p>
    <w:p w:rsidR="008157AB" w:rsidRDefault="004A7221" w:rsidP="004A7221">
      <w:pPr>
        <w:rPr>
          <w:b/>
          <w:bCs/>
        </w:rPr>
      </w:pPr>
      <w:r>
        <w:rPr>
          <w:b/>
          <w:bCs/>
        </w:rPr>
        <w:t xml:space="preserve">- </w:t>
      </w:r>
      <w:r w:rsidR="008157AB">
        <w:rPr>
          <w:b/>
          <w:bCs/>
        </w:rPr>
        <w:t>10.000</w:t>
      </w:r>
      <w:r>
        <w:rPr>
          <w:b/>
          <w:bCs/>
        </w:rPr>
        <w:t xml:space="preserve"> </w:t>
      </w:r>
      <w:r w:rsidR="008157AB">
        <w:rPr>
          <w:b/>
          <w:bCs/>
        </w:rPr>
        <w:t xml:space="preserve">zł </w:t>
      </w:r>
      <w:r w:rsidR="008157AB" w:rsidRPr="00F456D9">
        <w:rPr>
          <w:bCs/>
        </w:rPr>
        <w:t xml:space="preserve">zwiększenie pozycji 75412 </w:t>
      </w:r>
      <w:r>
        <w:rPr>
          <w:bCs/>
        </w:rPr>
        <w:t xml:space="preserve">na </w:t>
      </w:r>
      <w:r w:rsidR="008157AB" w:rsidRPr="00F456D9">
        <w:rPr>
          <w:bCs/>
        </w:rPr>
        <w:t>systemy alarmowania w OSP</w:t>
      </w:r>
      <w:r>
        <w:rPr>
          <w:bCs/>
        </w:rPr>
        <w:t>,</w:t>
      </w:r>
    </w:p>
    <w:p w:rsidR="008157AB" w:rsidRDefault="004A7221" w:rsidP="004A7221">
      <w:pPr>
        <w:rPr>
          <w:b/>
          <w:bCs/>
        </w:rPr>
      </w:pPr>
      <w:r>
        <w:rPr>
          <w:b/>
          <w:bCs/>
        </w:rPr>
        <w:t xml:space="preserve">- </w:t>
      </w:r>
      <w:r w:rsidR="008157AB">
        <w:rPr>
          <w:b/>
          <w:bCs/>
        </w:rPr>
        <w:t>240.000</w:t>
      </w:r>
      <w:r>
        <w:rPr>
          <w:b/>
          <w:bCs/>
        </w:rPr>
        <w:t xml:space="preserve"> </w:t>
      </w:r>
      <w:r w:rsidR="008157AB">
        <w:rPr>
          <w:b/>
          <w:bCs/>
        </w:rPr>
        <w:t xml:space="preserve">zł. </w:t>
      </w:r>
      <w:r w:rsidR="008157AB">
        <w:t xml:space="preserve">Wykonanie zagospodarowania przestrzeni publicznej wzdłuż ul. Kołobrzeskiej w Grybowie wg istniejącego projektu </w:t>
      </w:r>
    </w:p>
    <w:p w:rsidR="004A7221" w:rsidRPr="004A7221" w:rsidRDefault="004A7221" w:rsidP="004A7221">
      <w:pPr>
        <w:rPr>
          <w:b/>
          <w:bCs/>
        </w:rPr>
      </w:pPr>
      <w:r>
        <w:rPr>
          <w:b/>
          <w:bCs/>
        </w:rPr>
        <w:t xml:space="preserve">Ponadto proponuje się: zmianę do budżetu </w:t>
      </w:r>
      <w:proofErr w:type="spellStart"/>
      <w:r>
        <w:rPr>
          <w:b/>
          <w:bCs/>
        </w:rPr>
        <w:t>gminy</w:t>
      </w:r>
      <w:proofErr w:type="spellEnd"/>
      <w:r>
        <w:rPr>
          <w:b/>
          <w:bCs/>
        </w:rPr>
        <w:t xml:space="preserve"> Kołobrzeg na 2016 rok</w:t>
      </w:r>
    </w:p>
    <w:p w:rsidR="004A7221" w:rsidRDefault="004A7221" w:rsidP="004A7221">
      <w:pPr>
        <w:rPr>
          <w:b/>
          <w:bCs/>
        </w:rPr>
      </w:pPr>
      <w:r>
        <w:rPr>
          <w:b/>
          <w:bCs/>
        </w:rPr>
        <w:t>dział  92601 Obiekty sportowe</w:t>
      </w:r>
    </w:p>
    <w:p w:rsidR="004A7221" w:rsidRDefault="004A7221" w:rsidP="004A7221">
      <w:r>
        <w:lastRenderedPageBreak/>
        <w:t>Zmiana wydatków:</w:t>
      </w:r>
    </w:p>
    <w:p w:rsidR="004A7221" w:rsidRDefault="004A7221" w:rsidP="004A7221">
      <w:r>
        <w:t>Wykreślenie:</w:t>
      </w:r>
    </w:p>
    <w:p w:rsidR="004A7221" w:rsidRDefault="004A7221" w:rsidP="004A7221">
      <w:r>
        <w:t>Modernizacja boiska sportowego w Bogusławcu</w:t>
      </w:r>
      <w:r>
        <w:tab/>
        <w:t xml:space="preserve"> 50 000 zł</w:t>
      </w:r>
    </w:p>
    <w:p w:rsidR="004A7221" w:rsidRDefault="004A7221" w:rsidP="004A7221">
      <w:r>
        <w:t>Przebudowa boiska do piłki nożnej w Niekaninie</w:t>
      </w:r>
      <w:r>
        <w:tab/>
        <w:t xml:space="preserve"> 55 000</w:t>
      </w:r>
    </w:p>
    <w:p w:rsidR="004A7221" w:rsidRDefault="004A7221" w:rsidP="004A7221">
      <w:r>
        <w:t>Zakup urządzeń siłowni zewnętrznych do Niekanina 30 000</w:t>
      </w:r>
    </w:p>
    <w:p w:rsidR="004A7221" w:rsidRDefault="004A7221" w:rsidP="004A7221">
      <w:r>
        <w:t>Budowa boiska do piłki nożnej w Starym Borku</w:t>
      </w:r>
      <w:r>
        <w:tab/>
        <w:t xml:space="preserve"> 50 000</w:t>
      </w:r>
    </w:p>
    <w:p w:rsidR="004A7221" w:rsidRDefault="004A7221" w:rsidP="004A7221">
      <w:r>
        <w:t>Zmiana na wprowadzenie:</w:t>
      </w:r>
    </w:p>
    <w:p w:rsidR="004A7221" w:rsidRDefault="004A7221" w:rsidP="004A7221">
      <w:pPr>
        <w:rPr>
          <w:b/>
        </w:rPr>
      </w:pPr>
      <w:r>
        <w:rPr>
          <w:b/>
          <w:bCs/>
        </w:rPr>
        <w:t>Budowa boiska sportowego piłkarskiego pełnowymiarowego w Dźwirzynie przy GOSTIR</w:t>
      </w:r>
      <w:r>
        <w:rPr>
          <w:b/>
          <w:bCs/>
        </w:rPr>
        <w:tab/>
      </w:r>
      <w:r w:rsidRPr="00DC2C5F">
        <w:rPr>
          <w:b/>
        </w:rPr>
        <w:t>185 000 zł</w:t>
      </w:r>
      <w:r>
        <w:rPr>
          <w:b/>
        </w:rPr>
        <w:t xml:space="preserve">. </w:t>
      </w:r>
    </w:p>
    <w:p w:rsidR="004A7221" w:rsidRDefault="004A7221" w:rsidP="004A7221">
      <w:r>
        <w:rPr>
          <w:b/>
        </w:rPr>
        <w:t xml:space="preserve">Radny Pan Tomasz Królikowski </w:t>
      </w:r>
      <w:r w:rsidRPr="004A7221">
        <w:t>powiedział, że zakłada się , że będzie to początek tej inwestycji a w kolejnych latach będziemy go finansować , po to by przy obiekcie sportowym GOSTIR było porządne boisko , by móc przedłużyć sezon dla grup piłkarskich, co przyczyni się do podniesienia wpływów z podatków i dla właścicieli ośrodków.</w:t>
      </w:r>
    </w:p>
    <w:p w:rsidR="004A7221" w:rsidRDefault="004A7221" w:rsidP="004A7221">
      <w:pPr>
        <w:rPr>
          <w:b/>
          <w:bCs/>
        </w:rPr>
      </w:pPr>
      <w:r>
        <w:rPr>
          <w:b/>
          <w:bCs/>
        </w:rPr>
        <w:t xml:space="preserve">92695 Pozostała </w:t>
      </w:r>
      <w:proofErr w:type="spellStart"/>
      <w:r>
        <w:rPr>
          <w:b/>
          <w:bCs/>
        </w:rPr>
        <w:t>działalność</w:t>
      </w:r>
      <w:proofErr w:type="spellEnd"/>
    </w:p>
    <w:p w:rsidR="004A7221" w:rsidRDefault="004A7221" w:rsidP="004A7221">
      <w:r>
        <w:t>Zmiana wydatków:</w:t>
      </w:r>
    </w:p>
    <w:p w:rsidR="004A7221" w:rsidRDefault="004A7221" w:rsidP="004A7221">
      <w:r>
        <w:t>Wykreślenie:</w:t>
      </w:r>
    </w:p>
    <w:p w:rsidR="004A7221" w:rsidRDefault="004A7221" w:rsidP="004A7221">
      <w:r>
        <w:t>Zakup urządzeń zabawowych do miejscowości Błotnica i Stary Borek</w:t>
      </w:r>
      <w:r>
        <w:tab/>
        <w:t>13 000</w:t>
      </w:r>
    </w:p>
    <w:p w:rsidR="004A7221" w:rsidRDefault="004A7221" w:rsidP="004A7221">
      <w:r>
        <w:t>Doposażenie placu zabaw w Bogucinie 20 000</w:t>
      </w:r>
    </w:p>
    <w:p w:rsidR="004A7221" w:rsidRDefault="004A7221" w:rsidP="004A7221">
      <w:r>
        <w:t>Doposażenie placu zabaw w Bogusławcu</w:t>
      </w:r>
      <w:r>
        <w:tab/>
        <w:t>25 000</w:t>
      </w:r>
    </w:p>
    <w:p w:rsidR="004A7221" w:rsidRDefault="004A7221" w:rsidP="004A7221">
      <w:r>
        <w:t>Doposażenie placu zabaw w Niekaninie</w:t>
      </w:r>
      <w:r>
        <w:tab/>
        <w:t>30 000</w:t>
      </w:r>
    </w:p>
    <w:p w:rsidR="004A7221" w:rsidRDefault="004A7221" w:rsidP="004A7221">
      <w:r>
        <w:t>Zmiana na wprowadzenie:</w:t>
      </w:r>
    </w:p>
    <w:p w:rsidR="004A7221" w:rsidRDefault="004A7221" w:rsidP="004A7221">
      <w:r>
        <w:t xml:space="preserve">Doposażenie placu zabaw przy przedszkolu w Grzybowie </w:t>
      </w:r>
      <w:r w:rsidRPr="00DC2C5F">
        <w:rPr>
          <w:b/>
        </w:rPr>
        <w:t>88 000 zł</w:t>
      </w:r>
    </w:p>
    <w:p w:rsidR="004A7221" w:rsidRDefault="004A7221" w:rsidP="004A7221">
      <w:pPr>
        <w:rPr>
          <w:b/>
          <w:bCs/>
        </w:rPr>
      </w:pPr>
      <w:r>
        <w:rPr>
          <w:b/>
          <w:bCs/>
        </w:rPr>
        <w:t>Dział 60016</w:t>
      </w:r>
    </w:p>
    <w:p w:rsidR="004A7221" w:rsidRPr="004A7221" w:rsidRDefault="004A7221" w:rsidP="004A7221">
      <w:pPr>
        <w:rPr>
          <w:bCs/>
        </w:rPr>
      </w:pPr>
      <w:r w:rsidRPr="004A7221">
        <w:rPr>
          <w:bCs/>
        </w:rPr>
        <w:t>Wykreślenie:</w:t>
      </w:r>
    </w:p>
    <w:p w:rsidR="004A7221" w:rsidRDefault="004A7221" w:rsidP="004A7221">
      <w:r>
        <w:t>Przebudowa ul. Promykowej w Niekaninie</w:t>
      </w:r>
      <w:r>
        <w:tab/>
        <w:t xml:space="preserve"> 220 000 </w:t>
      </w:r>
    </w:p>
    <w:p w:rsidR="004A7221" w:rsidRDefault="0034167F" w:rsidP="004A7221">
      <w:r>
        <w:t xml:space="preserve">Zmiana </w:t>
      </w:r>
      <w:r w:rsidR="004A7221">
        <w:t>na wprowadzenie</w:t>
      </w:r>
      <w:r>
        <w:t>:</w:t>
      </w:r>
    </w:p>
    <w:p w:rsidR="004A7221" w:rsidRDefault="004A7221" w:rsidP="004A7221">
      <w:r>
        <w:t>Przebudowa ul. Pałacowej w Budzistowie</w:t>
      </w:r>
      <w:r>
        <w:tab/>
        <w:t xml:space="preserve">150 000  </w:t>
      </w:r>
      <w:r>
        <w:tab/>
      </w:r>
      <w:r>
        <w:tab/>
      </w:r>
      <w:r>
        <w:tab/>
      </w:r>
      <w:r>
        <w:tab/>
      </w:r>
    </w:p>
    <w:p w:rsidR="004A7221" w:rsidRDefault="004A7221" w:rsidP="004A7221">
      <w:r>
        <w:rPr>
          <w:b/>
          <w:bCs/>
        </w:rPr>
        <w:t>Razem na to zadanie  na 2016 rok będzie kwota 156  000 zł</w:t>
      </w:r>
    </w:p>
    <w:p w:rsidR="004A7221" w:rsidRDefault="004A7221" w:rsidP="004A7221">
      <w:r>
        <w:t xml:space="preserve">oraz projekt ulicy Nadmorskiej w Grzybowie </w:t>
      </w:r>
      <w:r>
        <w:rPr>
          <w:b/>
          <w:bCs/>
        </w:rPr>
        <w:t>64  000 zł</w:t>
      </w:r>
    </w:p>
    <w:p w:rsidR="004A7221" w:rsidRDefault="004A7221" w:rsidP="004A7221">
      <w:pPr>
        <w:rPr>
          <w:b/>
          <w:bCs/>
        </w:rPr>
      </w:pPr>
      <w:r>
        <w:rPr>
          <w:b/>
          <w:bCs/>
        </w:rPr>
        <w:lastRenderedPageBreak/>
        <w:t xml:space="preserve">Dział 90015 </w:t>
      </w:r>
    </w:p>
    <w:p w:rsidR="004A7221" w:rsidRPr="004A7221" w:rsidRDefault="004A7221" w:rsidP="004A7221">
      <w:pPr>
        <w:rPr>
          <w:bCs/>
        </w:rPr>
      </w:pPr>
      <w:r w:rsidRPr="004A7221">
        <w:rPr>
          <w:bCs/>
        </w:rPr>
        <w:t>Wykreślenie:</w:t>
      </w:r>
    </w:p>
    <w:p w:rsidR="004A7221" w:rsidRDefault="004A7221" w:rsidP="004A7221">
      <w:r>
        <w:t>Budowa oświetlenia ul. Zgodnej w Rościęcinie</w:t>
      </w:r>
      <w:r>
        <w:tab/>
        <w:t>10 000</w:t>
      </w:r>
    </w:p>
    <w:p w:rsidR="004A7221" w:rsidRDefault="004A7221" w:rsidP="004A7221">
      <w:r>
        <w:t xml:space="preserve">Zmiana wydatków </w:t>
      </w:r>
      <w:r w:rsidR="0034167F">
        <w:t>n</w:t>
      </w:r>
      <w:r>
        <w:t>a</w:t>
      </w:r>
      <w:r w:rsidR="0034167F">
        <w:t xml:space="preserve"> wprowadzenie:</w:t>
      </w:r>
    </w:p>
    <w:p w:rsidR="0034167F" w:rsidRDefault="004A7221" w:rsidP="004A7221">
      <w:r>
        <w:t>Budowa oświetlenia w Drzonowie</w:t>
      </w:r>
      <w:r>
        <w:tab/>
        <w:t>dodać 10 000 -&gt; razem będzie</w:t>
      </w:r>
      <w:r>
        <w:tab/>
      </w:r>
      <w:r w:rsidR="0034167F">
        <w:t xml:space="preserve">  na to zadanie </w:t>
      </w:r>
    </w:p>
    <w:p w:rsidR="004A7221" w:rsidRDefault="0034167F" w:rsidP="004A7221">
      <w:pPr>
        <w:rPr>
          <w:b/>
        </w:rPr>
      </w:pPr>
      <w:r>
        <w:t xml:space="preserve">kwota </w:t>
      </w:r>
      <w:r w:rsidR="004A7221" w:rsidRPr="00DC2C5F">
        <w:rPr>
          <w:b/>
        </w:rPr>
        <w:t>60 000 zł</w:t>
      </w:r>
    </w:p>
    <w:p w:rsidR="0034167F" w:rsidRPr="0034167F" w:rsidRDefault="0034167F" w:rsidP="004A7221">
      <w:r>
        <w:rPr>
          <w:b/>
        </w:rPr>
        <w:t xml:space="preserve">Przewodnicząca Komisji ds. Społecznych Pani Magdalena Kusiakiewicz </w:t>
      </w:r>
      <w:r w:rsidRPr="0034167F">
        <w:t>powiedziała, że to co było procedowane na Komisji jest nieadekwatne do tego</w:t>
      </w:r>
      <w:r w:rsidR="003355BB">
        <w:t>,</w:t>
      </w:r>
      <w:r w:rsidRPr="0034167F">
        <w:t xml:space="preserve"> co zostało przeczytane przez Przewodniczącego Komisji Gospodarki i Budżetu. Radna zadała pytanie, czy mogłaby dostać na piśmie , to co zostało odczytane.</w:t>
      </w:r>
    </w:p>
    <w:p w:rsidR="0034167F" w:rsidRDefault="0034167F" w:rsidP="004A7221">
      <w:r w:rsidRPr="0034167F">
        <w:t>Radna chce to przeczytać i się zapoznać z tym , bo nie wie nad czym ma głosować</w:t>
      </w:r>
      <w:r>
        <w:t>.</w:t>
      </w:r>
    </w:p>
    <w:p w:rsidR="0034167F" w:rsidRDefault="0034167F" w:rsidP="004A7221">
      <w:r w:rsidRPr="003355BB">
        <w:rPr>
          <w:b/>
        </w:rPr>
        <w:t>Radny Pan Rafał Piątkowski</w:t>
      </w:r>
      <w:r w:rsidR="003355BB">
        <w:rPr>
          <w:b/>
        </w:rPr>
        <w:t xml:space="preserve"> </w:t>
      </w:r>
      <w:r w:rsidR="003355BB" w:rsidRPr="003355BB">
        <w:t>powiedział, że</w:t>
      </w:r>
      <w:r>
        <w:t xml:space="preserve"> propozycję Wójta do uchwały w sprawie zmian w </w:t>
      </w:r>
      <w:r w:rsidR="003355BB">
        <w:t>budżecie</w:t>
      </w:r>
      <w:r>
        <w:t xml:space="preserve"> </w:t>
      </w:r>
      <w:proofErr w:type="spellStart"/>
      <w:r>
        <w:t>gminy</w:t>
      </w:r>
      <w:proofErr w:type="spellEnd"/>
      <w:r>
        <w:t xml:space="preserve"> radny ocenia pozytywnie. Jeżeli grupa radnych chce wprowadzić zmiany do tej uchwały w zakresie 4 milionów złotych , jest to Wasze prawo i radny nie zajmie stanowiska w tej sprawie. Zajmie tylko jedno stanowisko</w:t>
      </w:r>
      <w:r w:rsidR="003355BB">
        <w:t>,</w:t>
      </w:r>
      <w:r>
        <w:t xml:space="preserve"> co do wykreślania z budżetu </w:t>
      </w:r>
      <w:proofErr w:type="spellStart"/>
      <w:r>
        <w:t>gminy</w:t>
      </w:r>
      <w:proofErr w:type="spellEnd"/>
      <w:r>
        <w:t xml:space="preserve"> jakichkolwiek inwestycji.</w:t>
      </w:r>
    </w:p>
    <w:p w:rsidR="0034167F" w:rsidRDefault="0034167F" w:rsidP="004A7221">
      <w:r>
        <w:t xml:space="preserve">Zgodnie z artykułem 60 ustawy o samorządzie gminnym , Wójtowi </w:t>
      </w:r>
      <w:r w:rsidR="00983921">
        <w:t xml:space="preserve">przysługuje wyłączne prawo zgłaszania propozycji do zmiany już zatwierdzonego budżetu </w:t>
      </w:r>
      <w:proofErr w:type="spellStart"/>
      <w:r w:rsidR="00983921">
        <w:t>gminy</w:t>
      </w:r>
      <w:proofErr w:type="spellEnd"/>
      <w:r w:rsidR="00983921">
        <w:t>. Czyli radni chcą zrobić to bezprawnie i ta uchwała, nie będzie miła żadnej mocy prawnej</w:t>
      </w:r>
      <w:r w:rsidR="003355BB">
        <w:t>,</w:t>
      </w:r>
      <w:r w:rsidR="00983921">
        <w:t xml:space="preserve"> w zakresie skreślania inwestycji w istniejącym i zatwierdzonym budżecie </w:t>
      </w:r>
      <w:proofErr w:type="spellStart"/>
      <w:r w:rsidR="00983921">
        <w:t>gminy</w:t>
      </w:r>
      <w:proofErr w:type="spellEnd"/>
      <w:r w:rsidR="00983921">
        <w:t xml:space="preserve"> lub nie będzie realizowana przez Wójta Gminy, bo Wójt nie będzie łamał prawa, chyba , że zaakceptuje te zmiany.</w:t>
      </w:r>
    </w:p>
    <w:p w:rsidR="00983921" w:rsidRDefault="003355BB" w:rsidP="004A7221">
      <w:r>
        <w:t>Radca prawny Pani Monika Kwiatkowska wyjaśniła, że i</w:t>
      </w:r>
      <w:r w:rsidR="00983921">
        <w:t>nicjatywa uchwalania budżetu należy do organu wyko</w:t>
      </w:r>
      <w:r>
        <w:t>nawczego czyli do Wójta Gminy.  W</w:t>
      </w:r>
      <w:r w:rsidR="00983921">
        <w:t xml:space="preserve">ynika to zarówno z przepisów ustawy o samorządzie gminnym </w:t>
      </w:r>
      <w:r>
        <w:t xml:space="preserve">, </w:t>
      </w:r>
      <w:r w:rsidR="00983921">
        <w:t>jak i ustawy o finansach publicznych. Jeżeli takie zmiany i inicjatywę radnych Wójt zaakceptuje</w:t>
      </w:r>
      <w:r>
        <w:t>,</w:t>
      </w:r>
      <w:r w:rsidR="00983921">
        <w:t xml:space="preserve"> to jest ona zgodna z podstawą prawną. Jeżeli nie ma zgody Wójta</w:t>
      </w:r>
      <w:r>
        <w:t>,</w:t>
      </w:r>
      <w:r w:rsidR="00983921">
        <w:t xml:space="preserve"> to propozycje zmian radnych nie będą zgodne z prawem i Wójt ma prawo zaskarżyć taką uchwałę. Są orzeczenia Sadów Administracyjnych potwierdzające </w:t>
      </w:r>
      <w:r w:rsidR="00080924">
        <w:t xml:space="preserve">takie stanowisko , że ta inicjatywa uchwałodawcza przede wszystkim należy do Wójta. Jeżeli Wójt nie wyraża zgody na takie nowe </w:t>
      </w:r>
      <w:r w:rsidR="00080924">
        <w:lastRenderedPageBreak/>
        <w:t>zadania, to Rada Gminy nie ma kompetencji</w:t>
      </w:r>
      <w:r>
        <w:t>,</w:t>
      </w:r>
      <w:r w:rsidR="00080924">
        <w:t xml:space="preserve"> by sama inicjatywę generować. Jeżeli jest porozumienie z Wójtem </w:t>
      </w:r>
      <w:r>
        <w:t>,</w:t>
      </w:r>
      <w:r w:rsidR="00080924">
        <w:t>to wówczas zmiany są zgodne z przypisami ustawy.</w:t>
      </w:r>
    </w:p>
    <w:p w:rsidR="00080924" w:rsidRDefault="00080924" w:rsidP="004A7221">
      <w:r w:rsidRPr="003355BB">
        <w:rPr>
          <w:b/>
        </w:rPr>
        <w:t>Radny Pan Rafał Piątkowski</w:t>
      </w:r>
      <w:r w:rsidR="003355BB">
        <w:t xml:space="preserve"> powiedział, ż</w:t>
      </w:r>
      <w:r>
        <w:t>e nie pytał się o nowe zadania, tylko wykreślenie zadań inwestycyjnych z uchwalonego budżetu na wniosek radnych.</w:t>
      </w:r>
    </w:p>
    <w:p w:rsidR="00080924" w:rsidRDefault="00080924" w:rsidP="004A7221">
      <w:r w:rsidRPr="003355BB">
        <w:rPr>
          <w:b/>
        </w:rPr>
        <w:t xml:space="preserve">Radny Pan </w:t>
      </w:r>
      <w:r w:rsidR="003355BB" w:rsidRPr="003355BB">
        <w:rPr>
          <w:b/>
        </w:rPr>
        <w:t>Tomasz</w:t>
      </w:r>
      <w:r w:rsidRPr="003355BB">
        <w:rPr>
          <w:b/>
        </w:rPr>
        <w:t xml:space="preserve"> Szafrański</w:t>
      </w:r>
      <w:r w:rsidR="003355BB">
        <w:t xml:space="preserve"> powiedział, ż</w:t>
      </w:r>
      <w:r>
        <w:t xml:space="preserve">e wyroki Sądu Administracyjnego w tym zakresie są zróżnicowane. Rada Gminy może zmienić budżet, ale nie zwiększając deficytu tylko w </w:t>
      </w:r>
      <w:r w:rsidR="003355BB">
        <w:t>ramach</w:t>
      </w:r>
      <w:r>
        <w:t xml:space="preserve"> istniejącego </w:t>
      </w:r>
      <w:r w:rsidR="003355BB">
        <w:t>budżetu</w:t>
      </w:r>
      <w:r>
        <w:t xml:space="preserve"> może zmieniać zadania i tak też jest to czynione. Nie zwiększamy deficytu, tylko w </w:t>
      </w:r>
      <w:r w:rsidR="003355BB">
        <w:t>ramach istniejących pieniędzy zmie</w:t>
      </w:r>
      <w:r>
        <w:t xml:space="preserve">niamy zadania. Co do uchwały w sprawie zmian w budżecie </w:t>
      </w:r>
      <w:proofErr w:type="spellStart"/>
      <w:r>
        <w:t>gminy</w:t>
      </w:r>
      <w:proofErr w:type="spellEnd"/>
      <w:r>
        <w:t xml:space="preserve"> sprawa jest jasna i mamy prawo wprowadzić zmiany.</w:t>
      </w:r>
    </w:p>
    <w:p w:rsidR="00080924" w:rsidRDefault="00080924" w:rsidP="004A7221">
      <w:r w:rsidRPr="003355BB">
        <w:rPr>
          <w:b/>
        </w:rPr>
        <w:t>Skarbnik Gminy</w:t>
      </w:r>
      <w:r w:rsidR="007572B4">
        <w:t xml:space="preserve"> wyjaśniła , że Rada może wprowadzić zmiany w trakcie roku budżetowego</w:t>
      </w:r>
      <w:r w:rsidR="003355BB">
        <w:t>,</w:t>
      </w:r>
      <w:r w:rsidR="007572B4">
        <w:t xml:space="preserve"> już po zatwierdzeniu budżetu tylko i wyłącznie w obrębie przedłożonych zmian przez Wójta</w:t>
      </w:r>
      <w:r w:rsidR="00F55F74">
        <w:t xml:space="preserve"> Gminy. To Wójt Gminy może wnieść poprawki do budżetu </w:t>
      </w:r>
      <w:proofErr w:type="spellStart"/>
      <w:r w:rsidR="00F55F74">
        <w:t>gminy</w:t>
      </w:r>
      <w:proofErr w:type="spellEnd"/>
      <w:r w:rsidR="00F55F74">
        <w:t xml:space="preserve"> a Rada powinna bądź</w:t>
      </w:r>
      <w:r w:rsidR="003355BB">
        <w:t>,  nie  je</w:t>
      </w:r>
      <w:r w:rsidR="00F55F74">
        <w:t xml:space="preserve"> zatwierdzić. Art. 60 ustawy o samorządzie gminny i 233 </w:t>
      </w:r>
      <w:r w:rsidR="003355BB">
        <w:t xml:space="preserve">ustawy o finansach publicznych  stanowi, że </w:t>
      </w:r>
      <w:r w:rsidR="00F55F74">
        <w:t xml:space="preserve"> to prawo przysługuje wyłącznie Wójtowi Gminy.</w:t>
      </w:r>
    </w:p>
    <w:p w:rsidR="00F55F74" w:rsidRDefault="00F55F74" w:rsidP="004A7221">
      <w:r>
        <w:t xml:space="preserve">Radni mają możliwość wprowadzania zmian w momencie przedłożenia budżetu </w:t>
      </w:r>
      <w:proofErr w:type="spellStart"/>
      <w:r>
        <w:t>gminy</w:t>
      </w:r>
      <w:proofErr w:type="spellEnd"/>
      <w:r>
        <w:t xml:space="preserve"> 15 listopada </w:t>
      </w:r>
      <w:r w:rsidR="003355BB">
        <w:t xml:space="preserve">do momentu uchwalenia go , </w:t>
      </w:r>
      <w:r>
        <w:t>poza zwiększaniem deficytu. Po zatwierdzeniu budżetu przez Radę Gminy</w:t>
      </w:r>
      <w:r w:rsidR="003355BB">
        <w:t xml:space="preserve">, </w:t>
      </w:r>
      <w:r>
        <w:t xml:space="preserve"> ta inicjatywa przysługuje tylko Wójtowi. Radni mogą dokonać zmian</w:t>
      </w:r>
      <w:r w:rsidR="003355BB">
        <w:t>,</w:t>
      </w:r>
      <w:r>
        <w:t xml:space="preserve"> tylko w obrębie tego projektu uchwały w sprawie zmian w budżecie </w:t>
      </w:r>
      <w:proofErr w:type="spellStart"/>
      <w:r>
        <w:t>gminy</w:t>
      </w:r>
      <w:proofErr w:type="spellEnd"/>
      <w:r>
        <w:t xml:space="preserve"> na 2016 rok.</w:t>
      </w:r>
    </w:p>
    <w:p w:rsidR="00F55F74" w:rsidRPr="003355BB" w:rsidRDefault="00F55F74" w:rsidP="004A7221">
      <w:pPr>
        <w:rPr>
          <w:i/>
          <w:u w:val="single"/>
        </w:rPr>
      </w:pPr>
      <w:r w:rsidRPr="003355BB">
        <w:rPr>
          <w:i/>
          <w:u w:val="single"/>
        </w:rPr>
        <w:t>Przewodniczący obrad ogłosił 15 minutową przerwę w sprawie wypracowania stanowiska w przedstawionej powyżej kwestii.</w:t>
      </w:r>
    </w:p>
    <w:p w:rsidR="00F55F74" w:rsidRDefault="00CB6E90" w:rsidP="004A7221">
      <w:r>
        <w:t xml:space="preserve">Po 15 minutach wznowiono </w:t>
      </w:r>
      <w:r w:rsidR="00A8276D">
        <w:t xml:space="preserve">obrady. </w:t>
      </w:r>
    </w:p>
    <w:p w:rsidR="00A8276D" w:rsidRDefault="00A8276D" w:rsidP="004A7221">
      <w:r w:rsidRPr="003355BB">
        <w:rPr>
          <w:b/>
        </w:rPr>
        <w:t>Przewodniczący Komisji Gospodarki, Budżetu i Rolnictwa</w:t>
      </w:r>
      <w:r>
        <w:t xml:space="preserve"> odczytał ponownie proponowane zmiany do projektu uchwały w sprawie zmian w budżecie czyli</w:t>
      </w:r>
    </w:p>
    <w:p w:rsidR="00A8276D" w:rsidRDefault="00A8276D" w:rsidP="00A8276D">
      <w:r>
        <w:t>W punkcie 7 do uzasadnienia:</w:t>
      </w:r>
    </w:p>
    <w:p w:rsidR="00A8276D" w:rsidRDefault="00A8276D" w:rsidP="00A8276D">
      <w:r>
        <w:t>- podpunkt f ) zostaje wykreślony,</w:t>
      </w:r>
      <w:r w:rsidR="00D323E5">
        <w:t xml:space="preserve"> czyli „ Przebudowa dróg z płyt w Sarbii”</w:t>
      </w:r>
    </w:p>
    <w:p w:rsidR="00A8276D" w:rsidRDefault="00A8276D" w:rsidP="00A8276D">
      <w:r>
        <w:t>- podpunkt g) zostaje wykreślony,</w:t>
      </w:r>
      <w:r w:rsidR="00D323E5">
        <w:t xml:space="preserve"> czyli „ Przebudowa dróg z płyt w Starym Borku”</w:t>
      </w:r>
    </w:p>
    <w:p w:rsidR="00A8276D" w:rsidRDefault="00A8276D" w:rsidP="00A8276D">
      <w:r>
        <w:lastRenderedPageBreak/>
        <w:t>- podpunkt h) - zostawienie kwoty 301.626 zł zgodnie z podjętą wcześniej uchwałą o pomocy finansowej dla Powiatu Kołobrzeskiego na „ Budowę ciągu pieszo-rowerowego Kołobrzeg-Korzystno”,</w:t>
      </w:r>
    </w:p>
    <w:p w:rsidR="00A8276D" w:rsidRDefault="00A8276D" w:rsidP="00A8276D">
      <w:r>
        <w:t>- podpunkt i) zostaje wykreślony,</w:t>
      </w:r>
      <w:r w:rsidR="00D323E5">
        <w:t xml:space="preserve"> czyli „ Przebudowa chodnika w ulicy Zgodnej w Rościęcinie”</w:t>
      </w:r>
    </w:p>
    <w:p w:rsidR="00A8276D" w:rsidRDefault="00A8276D" w:rsidP="00A8276D">
      <w:r>
        <w:t>-</w:t>
      </w:r>
      <w:r w:rsidR="00D323E5">
        <w:t xml:space="preserve"> podpunkt p )zostaje wykreślony, czyli „ Budowa oświetlenia w Starym Borku”,</w:t>
      </w:r>
    </w:p>
    <w:p w:rsidR="00A8276D" w:rsidRDefault="00A8276D" w:rsidP="004A7221">
      <w:r>
        <w:t xml:space="preserve">W punkcie </w:t>
      </w:r>
      <w:proofErr w:type="spellStart"/>
      <w:r>
        <w:t>r</w:t>
      </w:r>
      <w:proofErr w:type="spellEnd"/>
      <w:r>
        <w:t xml:space="preserve"> ) dopisać „ Budowa oświetlenia ulicy Gęsiej </w:t>
      </w:r>
      <w:r w:rsidRPr="00A8276D">
        <w:rPr>
          <w:b/>
        </w:rPr>
        <w:t xml:space="preserve">i </w:t>
      </w:r>
      <w:r w:rsidR="00D323E5">
        <w:rPr>
          <w:b/>
        </w:rPr>
        <w:t xml:space="preserve"> zaproponowano też ul. </w:t>
      </w:r>
      <w:r w:rsidRPr="00A8276D">
        <w:rPr>
          <w:b/>
        </w:rPr>
        <w:t>Jaskółcz</w:t>
      </w:r>
      <w:r w:rsidR="00795BD1">
        <w:rPr>
          <w:b/>
        </w:rPr>
        <w:t>ą</w:t>
      </w:r>
      <w:r>
        <w:t xml:space="preserve"> w Zielniewie”.</w:t>
      </w:r>
    </w:p>
    <w:p w:rsidR="00A8276D" w:rsidRDefault="00A8276D" w:rsidP="004A7221">
      <w:r>
        <w:t xml:space="preserve">Jeżeli chodzi o proponowane zadania do budżetu </w:t>
      </w:r>
      <w:proofErr w:type="spellStart"/>
      <w:r>
        <w:t>gminy</w:t>
      </w:r>
      <w:proofErr w:type="spellEnd"/>
      <w:r>
        <w:t xml:space="preserve"> na 2016, to </w:t>
      </w:r>
      <w:r w:rsidR="00D323E5">
        <w:t>różne</w:t>
      </w:r>
      <w:r>
        <w:t xml:space="preserve"> są orzeczenia sądu w tej sprawie. Nie warto </w:t>
      </w:r>
      <w:r w:rsidR="00D323E5">
        <w:t>ryzykować</w:t>
      </w:r>
      <w:r>
        <w:t xml:space="preserve"> tylko porozmawiać z Wójtem, aby te propozycje były realizowane w przyszłym roku</w:t>
      </w:r>
      <w:r w:rsidR="00795BD1">
        <w:t>,</w:t>
      </w:r>
      <w:r>
        <w:t xml:space="preserve"> albo w </w:t>
      </w:r>
      <w:r w:rsidR="00D323E5">
        <w:t>ramach</w:t>
      </w:r>
      <w:r>
        <w:t xml:space="preserve"> zaoszczędzonych jeszcze w tym roku pieniędzy. Wójt </w:t>
      </w:r>
      <w:r w:rsidR="00795BD1">
        <w:t xml:space="preserve">w liście intencyjnym napisał , że jest otwarty na współpracę </w:t>
      </w:r>
      <w:r>
        <w:t xml:space="preserve">, </w:t>
      </w:r>
      <w:r w:rsidR="00D323E5">
        <w:t>więc</w:t>
      </w:r>
      <w:r>
        <w:t xml:space="preserve"> te propozycje mogą być przedyskutowane z </w:t>
      </w:r>
      <w:r w:rsidR="00D323E5">
        <w:t>Wójtem</w:t>
      </w:r>
      <w:r>
        <w:t>.</w:t>
      </w:r>
    </w:p>
    <w:p w:rsidR="00A8276D" w:rsidRDefault="00A8276D" w:rsidP="004A7221">
      <w:r>
        <w:t xml:space="preserve">Radny wycofał propozycje do budżetu </w:t>
      </w:r>
      <w:proofErr w:type="spellStart"/>
      <w:r>
        <w:t>gminy</w:t>
      </w:r>
      <w:proofErr w:type="spellEnd"/>
      <w:r>
        <w:t xml:space="preserve"> na 2016 rok.</w:t>
      </w:r>
    </w:p>
    <w:p w:rsidR="00D323E5" w:rsidRDefault="00D323E5" w:rsidP="004A7221">
      <w:r>
        <w:t xml:space="preserve">Łączna kwota, którą chce się przeznaczyć na inne inwestycje to </w:t>
      </w:r>
      <w:r w:rsidRPr="00132611">
        <w:rPr>
          <w:i/>
          <w:u w:val="single"/>
        </w:rPr>
        <w:t>kwota  1 3330 000 zł</w:t>
      </w:r>
    </w:p>
    <w:p w:rsidR="00A8276D" w:rsidRDefault="00132611" w:rsidP="004A7221">
      <w:r>
        <w:t>Pan Tomasz Królikowski p</w:t>
      </w:r>
      <w:r w:rsidR="00A8276D">
        <w:t>rzeczytał jakie proponuje</w:t>
      </w:r>
      <w:r>
        <w:t xml:space="preserve"> się </w:t>
      </w:r>
      <w:r w:rsidR="00A8276D">
        <w:t xml:space="preserve"> zmiany do projektu uchwały :</w:t>
      </w:r>
    </w:p>
    <w:p w:rsidR="00A8276D" w:rsidRDefault="00A8276D" w:rsidP="00A8276D">
      <w:pPr>
        <w:rPr>
          <w:b/>
          <w:bCs/>
        </w:rPr>
      </w:pPr>
      <w:r>
        <w:rPr>
          <w:b/>
          <w:bCs/>
        </w:rPr>
        <w:t xml:space="preserve">- 186.000 zł  „Ułożenie chodnika z płyt w Stramnicy” - zwiększa się wydatki </w:t>
      </w:r>
    </w:p>
    <w:p w:rsidR="00A8276D" w:rsidRDefault="00A8276D" w:rsidP="00A8276D">
      <w:r>
        <w:t>Wprowadza się nowe zadanie inwestycyjne, planuje się ułożenie chodnika z płyty drogowej wzdłuż drogi powiatowej od świetlicy do przejazdu kolejowego dz. nr 167 i 181 w Stramnicy (580 m)</w:t>
      </w:r>
    </w:p>
    <w:p w:rsidR="00A8276D" w:rsidRDefault="00A8276D" w:rsidP="00A8276D">
      <w:r>
        <w:t xml:space="preserve">- </w:t>
      </w:r>
      <w:r>
        <w:rPr>
          <w:b/>
          <w:bCs/>
        </w:rPr>
        <w:t xml:space="preserve">44.000 zł </w:t>
      </w:r>
      <w:r>
        <w:t>Budowa oświetlenia kolonia Drzonowo - dwie lampy solarne</w:t>
      </w:r>
    </w:p>
    <w:p w:rsidR="00A8276D" w:rsidRDefault="00A8276D" w:rsidP="00A8276D">
      <w:r>
        <w:rPr>
          <w:b/>
          <w:bCs/>
        </w:rPr>
        <w:t xml:space="preserve">- 50.000 zł </w:t>
      </w:r>
      <w:r>
        <w:t>Przebudowa dojazdu i parkingu w Budzistowie przy Orliku</w:t>
      </w:r>
    </w:p>
    <w:p w:rsidR="00A8276D" w:rsidRDefault="00A8276D" w:rsidP="00A8276D">
      <w:r>
        <w:rPr>
          <w:b/>
          <w:bCs/>
        </w:rPr>
        <w:t xml:space="preserve">-200.000 zł </w:t>
      </w:r>
      <w:r>
        <w:t xml:space="preserve">Przebudowa ul. Kasztanowej w Budzistowie na odcinku 300m od Świetlicy do Topolowej – </w:t>
      </w:r>
      <w:proofErr w:type="spellStart"/>
      <w:r>
        <w:t>polbruk</w:t>
      </w:r>
      <w:proofErr w:type="spellEnd"/>
    </w:p>
    <w:p w:rsidR="00A8276D" w:rsidRPr="008157AB" w:rsidRDefault="00A8276D" w:rsidP="00A8276D">
      <w:r>
        <w:rPr>
          <w:b/>
          <w:bCs/>
        </w:rPr>
        <w:t xml:space="preserve">- 40.000 zł </w:t>
      </w:r>
      <w:r>
        <w:t>Uzupełnienie płyt na ul. Kasztanowej w Budzistowie 100m między Bukową a Lipową</w:t>
      </w:r>
    </w:p>
    <w:p w:rsidR="00A8276D" w:rsidRDefault="00A8276D" w:rsidP="00A8276D">
      <w:r>
        <w:rPr>
          <w:b/>
          <w:bCs/>
        </w:rPr>
        <w:t xml:space="preserve">- 200.000 zł </w:t>
      </w:r>
      <w:r>
        <w:t>Zakup kontenerowych świetlic do miejscowości Błotnica i Nowogardek,</w:t>
      </w:r>
    </w:p>
    <w:p w:rsidR="00A8276D" w:rsidRDefault="00A8276D" w:rsidP="00A8276D">
      <w:pPr>
        <w:rPr>
          <w:b/>
          <w:bCs/>
        </w:rPr>
      </w:pPr>
      <w:r>
        <w:rPr>
          <w:b/>
          <w:bCs/>
        </w:rPr>
        <w:t xml:space="preserve">- 200.000 zł </w:t>
      </w:r>
      <w:r>
        <w:t>Projekt i budowa toalety w Dźwirzynie przy ul. J. Krasickiego,</w:t>
      </w:r>
    </w:p>
    <w:p w:rsidR="00A8276D" w:rsidRDefault="00A8276D" w:rsidP="00A8276D">
      <w:pPr>
        <w:rPr>
          <w:b/>
          <w:bCs/>
        </w:rPr>
      </w:pPr>
      <w:r>
        <w:rPr>
          <w:b/>
          <w:bCs/>
        </w:rPr>
        <w:t xml:space="preserve">- 60.000 zł  </w:t>
      </w:r>
      <w:r>
        <w:t>Projekt modernizacji  oświetlenia ul. Ogrodowej, Cichej, Rybackiej, Kołobrzeskiej, Słonecznej, Żeglarskiej, J. Krasickiego w Dźwirzynie,</w:t>
      </w:r>
    </w:p>
    <w:p w:rsidR="00A8276D" w:rsidRDefault="00A8276D" w:rsidP="00A8276D">
      <w:pPr>
        <w:rPr>
          <w:b/>
          <w:bCs/>
        </w:rPr>
      </w:pPr>
      <w:r>
        <w:rPr>
          <w:b/>
          <w:bCs/>
        </w:rPr>
        <w:lastRenderedPageBreak/>
        <w:t xml:space="preserve">- 100.000 zł </w:t>
      </w:r>
      <w:r>
        <w:t>Zaprojektowanie i budowa drogi nr 197/5 przy ul. Piastowskiej w Dźwirzynie</w:t>
      </w:r>
      <w:r w:rsidR="00132611">
        <w:t>,</w:t>
      </w:r>
    </w:p>
    <w:p w:rsidR="00A8276D" w:rsidRDefault="00A8276D" w:rsidP="00A8276D">
      <w:pPr>
        <w:rPr>
          <w:bCs/>
        </w:rPr>
      </w:pPr>
      <w:r>
        <w:rPr>
          <w:b/>
          <w:bCs/>
        </w:rPr>
        <w:t xml:space="preserve">- 10.000 zł </w:t>
      </w:r>
      <w:r w:rsidR="00132611">
        <w:rPr>
          <w:bCs/>
        </w:rPr>
        <w:t>Z</w:t>
      </w:r>
      <w:r w:rsidRPr="00F456D9">
        <w:rPr>
          <w:bCs/>
        </w:rPr>
        <w:t xml:space="preserve">większenie pozycji 75412 </w:t>
      </w:r>
      <w:r>
        <w:rPr>
          <w:bCs/>
        </w:rPr>
        <w:t xml:space="preserve">na </w:t>
      </w:r>
      <w:r w:rsidRPr="00F456D9">
        <w:rPr>
          <w:bCs/>
        </w:rPr>
        <w:t>systemy alarmowania w OSP</w:t>
      </w:r>
      <w:r>
        <w:rPr>
          <w:bCs/>
        </w:rPr>
        <w:t>,</w:t>
      </w:r>
    </w:p>
    <w:p w:rsidR="00132611" w:rsidRDefault="00132611" w:rsidP="00A8276D">
      <w:pPr>
        <w:rPr>
          <w:bCs/>
        </w:rPr>
      </w:pPr>
      <w:r>
        <w:rPr>
          <w:bCs/>
        </w:rPr>
        <w:t>Po uzgodnieniach wprowadzono zmiany na:</w:t>
      </w:r>
    </w:p>
    <w:p w:rsidR="00132611" w:rsidRDefault="00132611" w:rsidP="00A8276D">
      <w:pPr>
        <w:rPr>
          <w:b/>
          <w:bCs/>
        </w:rPr>
      </w:pPr>
      <w:r>
        <w:rPr>
          <w:bCs/>
        </w:rPr>
        <w:t xml:space="preserve">- </w:t>
      </w:r>
      <w:r w:rsidRPr="00132611">
        <w:rPr>
          <w:b/>
          <w:bCs/>
        </w:rPr>
        <w:t>40.000 zł</w:t>
      </w:r>
      <w:r>
        <w:rPr>
          <w:b/>
          <w:bCs/>
        </w:rPr>
        <w:t xml:space="preserve"> </w:t>
      </w:r>
      <w:r>
        <w:rPr>
          <w:bCs/>
        </w:rPr>
        <w:t>P</w:t>
      </w:r>
      <w:r w:rsidRPr="00132611">
        <w:rPr>
          <w:bCs/>
        </w:rPr>
        <w:t>rojekt budowy ul. Nadmorskiej w Grzybowie,</w:t>
      </w:r>
      <w:r>
        <w:rPr>
          <w:bCs/>
        </w:rPr>
        <w:t xml:space="preserve"> </w:t>
      </w:r>
    </w:p>
    <w:p w:rsidR="00A8276D" w:rsidRDefault="00132611" w:rsidP="00A8276D">
      <w:r>
        <w:rPr>
          <w:b/>
          <w:bCs/>
        </w:rPr>
        <w:t>- 120.000 zł</w:t>
      </w:r>
      <w:r w:rsidR="00A8276D">
        <w:rPr>
          <w:b/>
          <w:bCs/>
        </w:rPr>
        <w:t xml:space="preserve"> </w:t>
      </w:r>
      <w:r w:rsidR="00A8276D">
        <w:t xml:space="preserve">Wykonanie zagospodarowania przestrzeni publicznej wzdłuż </w:t>
      </w:r>
      <w:r>
        <w:t>ul. Kołobrzeskiej w Grybowie wg istniejącego projektu,</w:t>
      </w:r>
    </w:p>
    <w:p w:rsidR="00132611" w:rsidRDefault="00132611" w:rsidP="00A8276D">
      <w:r>
        <w:t xml:space="preserve">- </w:t>
      </w:r>
      <w:r w:rsidRPr="00132611">
        <w:rPr>
          <w:b/>
        </w:rPr>
        <w:t>80.000 zł</w:t>
      </w:r>
      <w:r>
        <w:t xml:space="preserve"> – Modernizacja placu zabaw przy przedszkolu  Grzybowie.</w:t>
      </w:r>
    </w:p>
    <w:p w:rsidR="00132611" w:rsidRDefault="00132611" w:rsidP="00A8276D">
      <w:r>
        <w:t>Są to zmiany na łączną kwotę 1 330 000 zł</w:t>
      </w:r>
    </w:p>
    <w:p w:rsidR="008062AC" w:rsidRDefault="008062AC" w:rsidP="00A8276D">
      <w:r>
        <w:t>Otwarto dyskusję nad projektem uchwały</w:t>
      </w:r>
    </w:p>
    <w:p w:rsidR="008062AC" w:rsidRDefault="008062AC" w:rsidP="00A8276D">
      <w:pPr>
        <w:rPr>
          <w:bCs/>
        </w:rPr>
      </w:pPr>
      <w:r>
        <w:rPr>
          <w:b/>
          <w:bCs/>
        </w:rPr>
        <w:t>Wójt Gminy</w:t>
      </w:r>
      <w:r>
        <w:rPr>
          <w:bCs/>
        </w:rPr>
        <w:t xml:space="preserve"> powiedział, że akceptuje tą kwotę 1 330 000 zł i w ramach tej kwoty będzie się starał</w:t>
      </w:r>
      <w:r w:rsidR="00795BD1">
        <w:rPr>
          <w:bCs/>
        </w:rPr>
        <w:t xml:space="preserve"> ,</w:t>
      </w:r>
      <w:r>
        <w:rPr>
          <w:bCs/>
        </w:rPr>
        <w:t xml:space="preserve"> by to co zostało wpisane zrobić . Przykładowo ułożen</w:t>
      </w:r>
      <w:r w:rsidR="00795BD1">
        <w:rPr>
          <w:bCs/>
        </w:rPr>
        <w:t>ie chodnika z płyt w Stramnicy,</w:t>
      </w:r>
      <w:r>
        <w:rPr>
          <w:bCs/>
        </w:rPr>
        <w:t xml:space="preserve"> to jest powiat i trzeba inne procedury uruchomić i Wójt może nie dać </w:t>
      </w:r>
      <w:proofErr w:type="spellStart"/>
      <w:r>
        <w:rPr>
          <w:bCs/>
        </w:rPr>
        <w:t>rady</w:t>
      </w:r>
      <w:proofErr w:type="spellEnd"/>
      <w:r>
        <w:rPr>
          <w:bCs/>
        </w:rPr>
        <w:t xml:space="preserve"> to zrobić. Oświetlenie kolonia Drzonowo zostanie zrobione mimo tego, że radni dają drugi raz na to samo. Przebudowa dojazdu i parkingu  w Budzistowie koło 300 metrów ². To prawdopodobnie da radę wykonać. Ulica Kasztanowa w Budzistowie 100 metrów między Bukową a Lipową. Tam są kolizje polegające, że dwa obiekty wystają w drogę. Będziemy się starać, ale możemy nie dać </w:t>
      </w:r>
      <w:proofErr w:type="spellStart"/>
      <w:r>
        <w:rPr>
          <w:bCs/>
        </w:rPr>
        <w:t>rady</w:t>
      </w:r>
      <w:proofErr w:type="spellEnd"/>
      <w:r>
        <w:rPr>
          <w:bCs/>
        </w:rPr>
        <w:t xml:space="preserve">. </w:t>
      </w:r>
    </w:p>
    <w:p w:rsidR="008062AC" w:rsidRDefault="008062AC" w:rsidP="00A8276D">
      <w:pPr>
        <w:rPr>
          <w:bCs/>
        </w:rPr>
      </w:pPr>
      <w:r>
        <w:rPr>
          <w:bCs/>
        </w:rPr>
        <w:t>Świetlice kontenerowe Wójt stwierdził, że sołectwo Błotnica z takiej świetlicy raczej nie będzie zadowolone. Jest już projekt zrobiony , ale to wola radnych, więc Wójtowi zostaje ją wykonać. Toalety w Dźwirzynie ten cykl się wydłuża i można się z tym w tym roku nie zmieścić. 60.000 zł na projekt modernizacji oświetlenia w Dźwirzynie. T</w:t>
      </w:r>
      <w:r w:rsidR="00795BD1">
        <w:rPr>
          <w:bCs/>
        </w:rPr>
        <w:t>a</w:t>
      </w:r>
      <w:r>
        <w:rPr>
          <w:bCs/>
        </w:rPr>
        <w:t>m jest oświetlenie chodzi o jego modernizację. Jeżeli chodzi o kawałek ul. Piastowskiej to drobiazg, który da radę zrobić.</w:t>
      </w:r>
    </w:p>
    <w:p w:rsidR="008062AC" w:rsidRDefault="00795BD1" w:rsidP="00A8276D">
      <w:pPr>
        <w:rPr>
          <w:bCs/>
        </w:rPr>
      </w:pPr>
      <w:r>
        <w:rPr>
          <w:bCs/>
        </w:rPr>
        <w:t xml:space="preserve">Jeżeli chodzi o zwiększenie kwoty na systemy alarmowania , to pracownik urzędu </w:t>
      </w:r>
      <w:proofErr w:type="spellStart"/>
      <w:r>
        <w:rPr>
          <w:bCs/>
        </w:rPr>
        <w:t>gminy</w:t>
      </w:r>
      <w:proofErr w:type="spellEnd"/>
      <w:r>
        <w:rPr>
          <w:bCs/>
        </w:rPr>
        <w:t xml:space="preserve"> Pan Krzysztof Filipowicz wyjaśnił, że w</w:t>
      </w:r>
      <w:r w:rsidR="008062AC">
        <w:rPr>
          <w:bCs/>
        </w:rPr>
        <w:t xml:space="preserve"> projekcie budżetu już jest zaprojektowane 20 tysięcy złotych. Żeby uzyskać dofinansowanie jest potrzebne 10 tysięcy złotych </w:t>
      </w:r>
      <w:r w:rsidR="00C97512">
        <w:rPr>
          <w:bCs/>
        </w:rPr>
        <w:t xml:space="preserve">. Zakupujemy ten system przez Wojewódzki Związek Ochotniczych Straży Pożarnych w pakietach na 5 OSP. Gmina dokłada do każdego pakietu </w:t>
      </w:r>
      <w:r w:rsidR="007B2165">
        <w:rPr>
          <w:bCs/>
        </w:rPr>
        <w:t xml:space="preserve">6 </w:t>
      </w:r>
      <w:r>
        <w:rPr>
          <w:bCs/>
        </w:rPr>
        <w:t>tysięcy złotych</w:t>
      </w:r>
      <w:r w:rsidR="007B2165">
        <w:rPr>
          <w:bCs/>
        </w:rPr>
        <w:t xml:space="preserve"> i OSP drugie 6 tysięcy. We wniosku muszą być te pieniądze zagwarantowane.</w:t>
      </w:r>
    </w:p>
    <w:p w:rsidR="007B2165" w:rsidRDefault="007B2165" w:rsidP="00A8276D">
      <w:pPr>
        <w:rPr>
          <w:bCs/>
        </w:rPr>
      </w:pPr>
      <w:r>
        <w:rPr>
          <w:bCs/>
        </w:rPr>
        <w:lastRenderedPageBreak/>
        <w:t>Wójt</w:t>
      </w:r>
      <w:r w:rsidR="00795BD1">
        <w:rPr>
          <w:bCs/>
        </w:rPr>
        <w:t xml:space="preserve"> Gminy kontynuował dalej,  że</w:t>
      </w:r>
      <w:r>
        <w:rPr>
          <w:bCs/>
        </w:rPr>
        <w:t xml:space="preserve"> nie przeoczył kwestii wykon</w:t>
      </w:r>
      <w:r w:rsidR="00922172">
        <w:rPr>
          <w:bCs/>
        </w:rPr>
        <w:t>an</w:t>
      </w:r>
      <w:r>
        <w:rPr>
          <w:bCs/>
        </w:rPr>
        <w:t xml:space="preserve">ia i zagospodarowania </w:t>
      </w:r>
      <w:r w:rsidR="00922172">
        <w:rPr>
          <w:bCs/>
        </w:rPr>
        <w:t>przestrzeni</w:t>
      </w:r>
      <w:r>
        <w:rPr>
          <w:bCs/>
        </w:rPr>
        <w:t xml:space="preserve"> publicznej wzdłuż ulicy </w:t>
      </w:r>
      <w:r w:rsidR="00922172">
        <w:rPr>
          <w:bCs/>
        </w:rPr>
        <w:t>Kołobrzeskiej</w:t>
      </w:r>
      <w:r>
        <w:rPr>
          <w:bCs/>
        </w:rPr>
        <w:t xml:space="preserve"> w Grzybowie. Wójt wyjaśnił </w:t>
      </w:r>
      <w:r w:rsidR="003A19FC">
        <w:rPr>
          <w:bCs/>
        </w:rPr>
        <w:t xml:space="preserve">, </w:t>
      </w:r>
      <w:r>
        <w:rPr>
          <w:bCs/>
        </w:rPr>
        <w:t xml:space="preserve">że planuje się projekt </w:t>
      </w:r>
      <w:r w:rsidR="00922172">
        <w:rPr>
          <w:bCs/>
        </w:rPr>
        <w:t>chodnika,</w:t>
      </w:r>
      <w:r>
        <w:rPr>
          <w:bCs/>
        </w:rPr>
        <w:t xml:space="preserve"> wzdłuż ulicy Kołobrzeskiej</w:t>
      </w:r>
      <w:r w:rsidR="00922172">
        <w:rPr>
          <w:bCs/>
        </w:rPr>
        <w:t>,</w:t>
      </w:r>
      <w:r>
        <w:rPr>
          <w:bCs/>
        </w:rPr>
        <w:t xml:space="preserve"> aż do lasu po stronie tej gdzie jest świetlica. Ten chodnik zaczyna się przy poczcie</w:t>
      </w:r>
      <w:r w:rsidR="00922172">
        <w:rPr>
          <w:bCs/>
        </w:rPr>
        <w:t>, a obok jest plac</w:t>
      </w:r>
      <w:r w:rsidR="00732299">
        <w:rPr>
          <w:bCs/>
        </w:rPr>
        <w:t>,</w:t>
      </w:r>
      <w:r w:rsidR="00922172">
        <w:rPr>
          <w:bCs/>
        </w:rPr>
        <w:t xml:space="preserve"> na który</w:t>
      </w:r>
      <w:r>
        <w:rPr>
          <w:bCs/>
        </w:rPr>
        <w:t xml:space="preserve"> projektuje </w:t>
      </w:r>
      <w:r w:rsidR="00922172">
        <w:rPr>
          <w:bCs/>
        </w:rPr>
        <w:t xml:space="preserve">się </w:t>
      </w:r>
      <w:r>
        <w:rPr>
          <w:bCs/>
        </w:rPr>
        <w:t xml:space="preserve">elementy zagospodarowania przestrzeni publicznej. W następnym budżecie Gminy </w:t>
      </w:r>
      <w:r w:rsidR="00922172">
        <w:rPr>
          <w:bCs/>
        </w:rPr>
        <w:t>,W</w:t>
      </w:r>
      <w:r>
        <w:rPr>
          <w:bCs/>
        </w:rPr>
        <w:t>ójt sam o to zawnioskuje. Nie ma potrzeby tego wrzucać teraz, bo wcześniej się tego nie zrobi. Pod ziemią przy poczcie idzie sieć i jest to skomplikowane i z tym trzeba zrobić porządek i dop</w:t>
      </w:r>
      <w:r w:rsidR="00922172">
        <w:rPr>
          <w:bCs/>
        </w:rPr>
        <w:t>iero zająć</w:t>
      </w:r>
      <w:r>
        <w:rPr>
          <w:bCs/>
        </w:rPr>
        <w:t xml:space="preserve"> się zagospodarowaniem tego placu. </w:t>
      </w:r>
    </w:p>
    <w:p w:rsidR="007B2165" w:rsidRDefault="00922172" w:rsidP="00A8276D">
      <w:pPr>
        <w:rPr>
          <w:bCs/>
        </w:rPr>
      </w:pPr>
      <w:r>
        <w:rPr>
          <w:bCs/>
        </w:rPr>
        <w:t>Wójt Gminy sam mówił , ż</w:t>
      </w:r>
      <w:r w:rsidR="007B2165">
        <w:rPr>
          <w:bCs/>
        </w:rPr>
        <w:t>e trzeba zrobić porządek również z placem zabaw przy przedszkolu w Grzybowie</w:t>
      </w:r>
      <w:r w:rsidR="00A7042C">
        <w:rPr>
          <w:bCs/>
        </w:rPr>
        <w:t>. Udało się pójść krok dalej, następna działka obok przedszkola to działka powiatu. Jesteśmy po rozmowach</w:t>
      </w:r>
      <w:r w:rsidR="00732299">
        <w:rPr>
          <w:bCs/>
        </w:rPr>
        <w:t>,</w:t>
      </w:r>
      <w:r w:rsidR="00A7042C">
        <w:rPr>
          <w:bCs/>
        </w:rPr>
        <w:t xml:space="preserve"> aby dokonać zamiany działek. Celem jest zrobienie placu zabaw z dobrego wrażenia.</w:t>
      </w:r>
    </w:p>
    <w:p w:rsidR="00A7042C" w:rsidRPr="00A7042C" w:rsidRDefault="00A7042C" w:rsidP="00A8276D">
      <w:pPr>
        <w:rPr>
          <w:b/>
          <w:bCs/>
        </w:rPr>
      </w:pPr>
      <w:r>
        <w:rPr>
          <w:bCs/>
        </w:rPr>
        <w:t>Wójt powiedział, że te wszystkie zadania będzie chciał zrobić, ale niektóre mogą się nie udać</w:t>
      </w:r>
      <w:r w:rsidR="00732299">
        <w:rPr>
          <w:bCs/>
        </w:rPr>
        <w:t>,</w:t>
      </w:r>
      <w:r>
        <w:rPr>
          <w:bCs/>
        </w:rPr>
        <w:t xml:space="preserve"> to przesunie się</w:t>
      </w:r>
      <w:r w:rsidR="00732299">
        <w:rPr>
          <w:bCs/>
        </w:rPr>
        <w:t>,</w:t>
      </w:r>
      <w:r>
        <w:rPr>
          <w:bCs/>
        </w:rPr>
        <w:t xml:space="preserve"> jako wydatki niewygasające. Wójt chce się z tego wywiązać </w:t>
      </w:r>
      <w:r w:rsidRPr="00A7042C">
        <w:rPr>
          <w:bCs/>
        </w:rPr>
        <w:t>na tyle</w:t>
      </w:r>
      <w:r w:rsidR="00732299">
        <w:rPr>
          <w:bCs/>
        </w:rPr>
        <w:t>,</w:t>
      </w:r>
      <w:r w:rsidRPr="00A7042C">
        <w:rPr>
          <w:bCs/>
        </w:rPr>
        <w:t xml:space="preserve"> ile jest to możliwe.</w:t>
      </w:r>
    </w:p>
    <w:p w:rsidR="00A7042C" w:rsidRDefault="00A7042C" w:rsidP="00A8276D">
      <w:pPr>
        <w:rPr>
          <w:bCs/>
        </w:rPr>
      </w:pPr>
      <w:r w:rsidRPr="00A7042C">
        <w:rPr>
          <w:b/>
          <w:bCs/>
        </w:rPr>
        <w:t>Radny Pan Rafał Piątkowski</w:t>
      </w:r>
      <w:r>
        <w:rPr>
          <w:bCs/>
        </w:rPr>
        <w:t xml:space="preserve"> wyjaśnił, że w przypadku przebudowy ulicy Kasztanowej w Budzistowie, to zadanie prawdopodobnie nie zostanie zrealizowane z jednego względu, gdyż są tam braki w infrastrukturze podziemnej.</w:t>
      </w:r>
    </w:p>
    <w:p w:rsidR="00E25A42" w:rsidRDefault="00E25A42" w:rsidP="00A8276D">
      <w:pPr>
        <w:rPr>
          <w:bCs/>
        </w:rPr>
      </w:pPr>
      <w:r w:rsidRPr="00732299">
        <w:rPr>
          <w:b/>
          <w:bCs/>
        </w:rPr>
        <w:t xml:space="preserve">Sołtys Pan Adam </w:t>
      </w:r>
      <w:r w:rsidR="00732299" w:rsidRPr="00732299">
        <w:rPr>
          <w:b/>
          <w:bCs/>
        </w:rPr>
        <w:t>Frankiewicz</w:t>
      </w:r>
      <w:r>
        <w:rPr>
          <w:bCs/>
        </w:rPr>
        <w:t xml:space="preserve"> odniósł </w:t>
      </w:r>
      <w:r w:rsidR="00732299">
        <w:rPr>
          <w:bCs/>
        </w:rPr>
        <w:t xml:space="preserve">się </w:t>
      </w:r>
      <w:r>
        <w:rPr>
          <w:bCs/>
        </w:rPr>
        <w:t xml:space="preserve">do propozycji radnych z rezygnacji </w:t>
      </w:r>
      <w:r w:rsidR="00732299">
        <w:rPr>
          <w:bCs/>
        </w:rPr>
        <w:t>oświetlenia</w:t>
      </w:r>
      <w:r>
        <w:rPr>
          <w:bCs/>
        </w:rPr>
        <w:t xml:space="preserve"> w Starym Borku. Rada Sołecka we wrześniu złożyła wniosek , że to oświetlenie jest koniecznie potrzebne na przedłużenie wioski . Sołectwo Stary Borek posiada kolonie , która zaczyna się w Grzybowie i jest to oświetlenie konieczne dla dzieci</w:t>
      </w:r>
      <w:r w:rsidR="00732299">
        <w:rPr>
          <w:bCs/>
        </w:rPr>
        <w:t xml:space="preserve"> w okolicach</w:t>
      </w:r>
      <w:r>
        <w:rPr>
          <w:bCs/>
        </w:rPr>
        <w:t xml:space="preserve"> koło stadniny koni Pana Gałązki. Od tej stadniny kilka nowych budynków powstało</w:t>
      </w:r>
      <w:r w:rsidR="00732299">
        <w:rPr>
          <w:bCs/>
        </w:rPr>
        <w:t>, mieszka tam dużo dzieci i nie</w:t>
      </w:r>
      <w:r>
        <w:rPr>
          <w:bCs/>
        </w:rPr>
        <w:t xml:space="preserve"> ma tam oświetlenia</w:t>
      </w:r>
      <w:r w:rsidR="00732299">
        <w:rPr>
          <w:bCs/>
        </w:rPr>
        <w:t xml:space="preserve"> aż</w:t>
      </w:r>
      <w:r>
        <w:rPr>
          <w:bCs/>
        </w:rPr>
        <w:t xml:space="preserve"> do ulicy Szkolnej . Te dzieci po ciemku chodzą . Kto będzie odpowiadał, jak coś się stanie. Pan Wójt zwrócił uwagę , że jest jakieś oświetlenie</w:t>
      </w:r>
      <w:r w:rsidR="00BD0E88">
        <w:rPr>
          <w:bCs/>
        </w:rPr>
        <w:t xml:space="preserve"> w Dźwirzynie</w:t>
      </w:r>
      <w:r w:rsidR="00732299">
        <w:rPr>
          <w:bCs/>
        </w:rPr>
        <w:t xml:space="preserve"> w</w:t>
      </w:r>
      <w:r>
        <w:rPr>
          <w:bCs/>
        </w:rPr>
        <w:t xml:space="preserve"> okre</w:t>
      </w:r>
      <w:r w:rsidR="00BD0E88">
        <w:rPr>
          <w:bCs/>
        </w:rPr>
        <w:t>ślonym miejscu, tylko trzeba ładniejsze lampy zrobić</w:t>
      </w:r>
      <w:r w:rsidR="00CA60CC">
        <w:rPr>
          <w:bCs/>
        </w:rPr>
        <w:t>. Zrezygnujcie z tamtego oświetlenia</w:t>
      </w:r>
      <w:r w:rsidR="00732299">
        <w:rPr>
          <w:bCs/>
        </w:rPr>
        <w:t>,</w:t>
      </w:r>
      <w:r w:rsidR="00CA60CC">
        <w:rPr>
          <w:bCs/>
        </w:rPr>
        <w:t xml:space="preserve"> co już jest kosztem oświetlenia na tym odcinku  od kolonii Stary Borek do stadniny koni </w:t>
      </w:r>
      <w:r w:rsidR="00732299">
        <w:rPr>
          <w:bCs/>
        </w:rPr>
        <w:t xml:space="preserve">aż </w:t>
      </w:r>
      <w:r w:rsidR="00CA60CC">
        <w:rPr>
          <w:bCs/>
        </w:rPr>
        <w:t>do ulicy Szkolnej w Grzybowie.</w:t>
      </w:r>
    </w:p>
    <w:p w:rsidR="00CA60CC" w:rsidRDefault="00CA60CC" w:rsidP="00A8276D">
      <w:pPr>
        <w:rPr>
          <w:bCs/>
        </w:rPr>
      </w:pPr>
      <w:r>
        <w:rPr>
          <w:bCs/>
        </w:rPr>
        <w:lastRenderedPageBreak/>
        <w:t>Zamknięto dyskusję nad projektem uchwały</w:t>
      </w:r>
      <w:r w:rsidR="002E4BDC">
        <w:rPr>
          <w:bCs/>
        </w:rPr>
        <w:t>:</w:t>
      </w:r>
    </w:p>
    <w:p w:rsidR="002E4BDC" w:rsidRDefault="002E4BDC" w:rsidP="00A8276D">
      <w:pPr>
        <w:rPr>
          <w:bCs/>
        </w:rPr>
      </w:pPr>
      <w:r>
        <w:rPr>
          <w:bCs/>
        </w:rPr>
        <w:t>Przystąpiono do głosowania nad uchwała z wprowadzonymi zmianami zaproponowanymi przez Komisję Gospodarki, Budżetu i Rolnictwa.</w:t>
      </w:r>
    </w:p>
    <w:p w:rsidR="00CA60CC" w:rsidRDefault="00CA60CC" w:rsidP="00CA60CC">
      <w:pPr>
        <w:rPr>
          <w:b/>
        </w:rPr>
      </w:pPr>
      <w:r w:rsidRPr="000D41ED">
        <w:rPr>
          <w:b/>
        </w:rPr>
        <w:t>Rada Gminy</w:t>
      </w:r>
      <w:r>
        <w:rPr>
          <w:b/>
        </w:rPr>
        <w:t xml:space="preserve"> Kołobrzeg podjęła Uchwałę Nr XV/102/2016</w:t>
      </w:r>
      <w:r w:rsidRPr="000D41ED">
        <w:rPr>
          <w:b/>
        </w:rPr>
        <w:t xml:space="preserve"> w sprawie </w:t>
      </w:r>
      <w:r w:rsidRPr="00603D00">
        <w:rPr>
          <w:b/>
        </w:rPr>
        <w:t>zmian</w:t>
      </w:r>
      <w:r>
        <w:rPr>
          <w:b/>
        </w:rPr>
        <w:t xml:space="preserve"> w budżecie </w:t>
      </w:r>
      <w:proofErr w:type="spellStart"/>
      <w:r>
        <w:rPr>
          <w:b/>
        </w:rPr>
        <w:t>gminy</w:t>
      </w:r>
      <w:proofErr w:type="spellEnd"/>
      <w:r>
        <w:rPr>
          <w:b/>
        </w:rPr>
        <w:t xml:space="preserve"> na 2016 rok, 11 głosami za, przy 4 przeciwko.</w:t>
      </w:r>
    </w:p>
    <w:p w:rsidR="00CA60CC" w:rsidRPr="00CA60CC" w:rsidRDefault="00CA60CC" w:rsidP="00CA60CC">
      <w:r w:rsidRPr="00CA60CC">
        <w:t>Uchwała stanowi załącznik Nr 6 do niniejszego protokołu z Sesji.</w:t>
      </w:r>
    </w:p>
    <w:p w:rsidR="00A7042C" w:rsidRPr="00CA6589" w:rsidRDefault="00CA60CC" w:rsidP="00A8276D">
      <w:pPr>
        <w:rPr>
          <w:bCs/>
          <w:u w:val="single"/>
        </w:rPr>
      </w:pPr>
      <w:r>
        <w:rPr>
          <w:bCs/>
        </w:rPr>
        <w:t xml:space="preserve">4/ </w:t>
      </w:r>
      <w:r w:rsidR="00CA6589" w:rsidRPr="00CA6589">
        <w:rPr>
          <w:bCs/>
          <w:u w:val="single"/>
        </w:rPr>
        <w:t>w sprawie zmiany uchwały w sprawie uchwalenia wieloletniej prognozy finansowej Gminy Kołobrzeg na lata 2016-2028</w:t>
      </w:r>
    </w:p>
    <w:p w:rsidR="00B442F4" w:rsidRDefault="00B442F4" w:rsidP="00B442F4">
      <w:r>
        <w:t>Opinie Komisji Rady Gminy</w:t>
      </w:r>
      <w:r w:rsidR="00CA6589">
        <w:t xml:space="preserve"> i Klubu Radnych.</w:t>
      </w:r>
    </w:p>
    <w:p w:rsidR="00CA6589" w:rsidRDefault="00CA6589" w:rsidP="00B442F4">
      <w:r>
        <w:t>Przewodniczący Komisji Gospodarki, Budżetu i Rolnictwa zgłosił wniosek o wprowadzenie zmian do WPF na 2017 rok.</w:t>
      </w:r>
    </w:p>
    <w:p w:rsidR="00CA6589" w:rsidRDefault="00CA6589" w:rsidP="00CA6589">
      <w:r>
        <w:t>jest:</w:t>
      </w:r>
      <w:r>
        <w:tab/>
      </w:r>
      <w:r>
        <w:tab/>
        <w:t xml:space="preserve">Budowa  ul. </w:t>
      </w:r>
      <w:proofErr w:type="spellStart"/>
      <w:r>
        <w:t>Zagajnikowej</w:t>
      </w:r>
      <w:proofErr w:type="spellEnd"/>
      <w:r>
        <w:t xml:space="preserve"> w Rościęcinie</w:t>
      </w:r>
      <w:r>
        <w:tab/>
      </w:r>
      <w:r w:rsidR="002E4BDC">
        <w:t xml:space="preserve">                  </w:t>
      </w:r>
      <w:r>
        <w:t>500</w:t>
      </w:r>
      <w:r w:rsidR="002E4BDC">
        <w:t> </w:t>
      </w:r>
      <w:r>
        <w:t>000</w:t>
      </w:r>
      <w:r w:rsidR="002E4BDC">
        <w:t xml:space="preserve"> zł</w:t>
      </w:r>
    </w:p>
    <w:p w:rsidR="00CA6589" w:rsidRDefault="00CA6589" w:rsidP="00CA6589">
      <w:pPr>
        <w:rPr>
          <w:b/>
          <w:bCs/>
        </w:rPr>
      </w:pPr>
      <w:r>
        <w:rPr>
          <w:b/>
          <w:bCs/>
        </w:rPr>
        <w:t>ma być:</w:t>
      </w:r>
      <w:r>
        <w:rPr>
          <w:b/>
          <w:bCs/>
        </w:rPr>
        <w:tab/>
        <w:t>Budowa ul. Nadmorskiej w Grzybowie</w:t>
      </w:r>
      <w:r>
        <w:rPr>
          <w:b/>
          <w:bCs/>
        </w:rPr>
        <w:tab/>
      </w:r>
      <w:r>
        <w:rPr>
          <w:b/>
          <w:bCs/>
        </w:rPr>
        <w:tab/>
      </w:r>
      <w:r>
        <w:rPr>
          <w:b/>
          <w:bCs/>
        </w:rPr>
        <w:tab/>
        <w:t>500 000 zł</w:t>
      </w:r>
    </w:p>
    <w:p w:rsidR="00CA6589" w:rsidRDefault="00CA6589" w:rsidP="00CA6589">
      <w:r>
        <w:t>jest:</w:t>
      </w:r>
      <w:r>
        <w:tab/>
      </w:r>
      <w:r>
        <w:tab/>
        <w:t>Budowa oświetlenia w Obrotach</w:t>
      </w:r>
      <w:r>
        <w:tab/>
      </w:r>
      <w:r>
        <w:tab/>
      </w:r>
      <w:r w:rsidR="002E4BDC">
        <w:t xml:space="preserve">                  </w:t>
      </w:r>
      <w:r>
        <w:t>50</w:t>
      </w:r>
      <w:r w:rsidR="002E4BDC">
        <w:t> </w:t>
      </w:r>
      <w:r>
        <w:t>000</w:t>
      </w:r>
      <w:r w:rsidR="002E4BDC">
        <w:t xml:space="preserve"> zł</w:t>
      </w:r>
    </w:p>
    <w:p w:rsidR="00CA6589" w:rsidRDefault="00CA6589" w:rsidP="00CA6589">
      <w:pPr>
        <w:rPr>
          <w:b/>
          <w:bCs/>
        </w:rPr>
      </w:pPr>
      <w:r>
        <w:rPr>
          <w:b/>
          <w:bCs/>
        </w:rPr>
        <w:t>ma być:</w:t>
      </w:r>
      <w:r>
        <w:rPr>
          <w:b/>
          <w:bCs/>
        </w:rPr>
        <w:tab/>
        <w:t>Budowa ul. Nadmorskiej w Grzybowie</w:t>
      </w:r>
      <w:r w:rsidR="002E4BDC">
        <w:rPr>
          <w:b/>
          <w:bCs/>
        </w:rPr>
        <w:t xml:space="preserve"> </w:t>
      </w:r>
      <w:r>
        <w:rPr>
          <w:b/>
          <w:bCs/>
        </w:rPr>
        <w:t>+</w:t>
      </w:r>
      <w:r>
        <w:rPr>
          <w:b/>
          <w:bCs/>
        </w:rPr>
        <w:tab/>
      </w:r>
      <w:r>
        <w:rPr>
          <w:b/>
          <w:bCs/>
        </w:rPr>
        <w:tab/>
      </w:r>
      <w:r>
        <w:rPr>
          <w:b/>
          <w:bCs/>
        </w:rPr>
        <w:tab/>
        <w:t>50 000 zł</w:t>
      </w:r>
    </w:p>
    <w:p w:rsidR="00CA6589" w:rsidRDefault="00CA6589" w:rsidP="00CA6589">
      <w:r>
        <w:t>jest:</w:t>
      </w:r>
      <w:r>
        <w:tab/>
      </w:r>
      <w:r>
        <w:tab/>
        <w:t>Budowa oświetlenia ul. Zgodnej</w:t>
      </w:r>
      <w:r>
        <w:tab/>
      </w:r>
      <w:r>
        <w:tab/>
      </w:r>
      <w:r w:rsidR="002E4BDC">
        <w:t xml:space="preserve">                   </w:t>
      </w:r>
      <w:r>
        <w:t>70</w:t>
      </w:r>
      <w:r w:rsidR="002E4BDC">
        <w:t> </w:t>
      </w:r>
      <w:r>
        <w:t>000</w:t>
      </w:r>
      <w:r w:rsidR="002E4BDC">
        <w:t xml:space="preserve"> zł</w:t>
      </w:r>
    </w:p>
    <w:p w:rsidR="00CA6589" w:rsidRDefault="00CA6589" w:rsidP="00CA6589">
      <w:pPr>
        <w:rPr>
          <w:b/>
          <w:bCs/>
        </w:rPr>
      </w:pPr>
      <w:r>
        <w:rPr>
          <w:b/>
          <w:bCs/>
        </w:rPr>
        <w:t>ma być:</w:t>
      </w:r>
      <w:r>
        <w:rPr>
          <w:b/>
          <w:bCs/>
        </w:rPr>
        <w:tab/>
        <w:t>Budowa ul. Nadmorskiej w Grzybowie+</w:t>
      </w:r>
      <w:r>
        <w:rPr>
          <w:b/>
          <w:bCs/>
        </w:rPr>
        <w:tab/>
      </w:r>
      <w:r>
        <w:rPr>
          <w:b/>
          <w:bCs/>
        </w:rPr>
        <w:tab/>
      </w:r>
      <w:r>
        <w:rPr>
          <w:b/>
          <w:bCs/>
        </w:rPr>
        <w:tab/>
        <w:t>70 000 zł</w:t>
      </w:r>
    </w:p>
    <w:p w:rsidR="00CA6589" w:rsidRDefault="00CA6589" w:rsidP="00CA6589">
      <w:r>
        <w:t>jest:</w:t>
      </w:r>
      <w:r>
        <w:tab/>
      </w:r>
      <w:r>
        <w:tab/>
        <w:t>Budowa Świetlicy w Błotnicy</w:t>
      </w:r>
      <w:r>
        <w:tab/>
      </w:r>
      <w:r>
        <w:tab/>
      </w:r>
      <w:r w:rsidR="002E4BDC">
        <w:t xml:space="preserve">                            </w:t>
      </w:r>
      <w:r>
        <w:t>500</w:t>
      </w:r>
      <w:r w:rsidR="002E4BDC">
        <w:t> </w:t>
      </w:r>
      <w:r>
        <w:t>000</w:t>
      </w:r>
      <w:r w:rsidR="002E4BDC">
        <w:t xml:space="preserve"> zł</w:t>
      </w:r>
    </w:p>
    <w:p w:rsidR="00CA6589" w:rsidRDefault="00CA6589" w:rsidP="00CA6589">
      <w:pPr>
        <w:rPr>
          <w:b/>
          <w:bCs/>
        </w:rPr>
      </w:pPr>
      <w:r>
        <w:rPr>
          <w:b/>
          <w:bCs/>
        </w:rPr>
        <w:t>ma być:</w:t>
      </w:r>
      <w:r>
        <w:rPr>
          <w:b/>
          <w:bCs/>
        </w:rPr>
        <w:tab/>
        <w:t>Budowa Świetlicy w Zieleniewie</w:t>
      </w:r>
      <w:r>
        <w:rPr>
          <w:b/>
          <w:bCs/>
        </w:rPr>
        <w:tab/>
      </w:r>
      <w:r>
        <w:rPr>
          <w:b/>
          <w:bCs/>
        </w:rPr>
        <w:tab/>
      </w:r>
      <w:r>
        <w:rPr>
          <w:b/>
          <w:bCs/>
        </w:rPr>
        <w:tab/>
      </w:r>
      <w:r>
        <w:rPr>
          <w:b/>
          <w:bCs/>
        </w:rPr>
        <w:tab/>
        <w:t>500 000 zł</w:t>
      </w:r>
    </w:p>
    <w:p w:rsidR="00CA6589" w:rsidRDefault="00CA6589" w:rsidP="00CA6589">
      <w:r>
        <w:t>jest:</w:t>
      </w:r>
      <w:r>
        <w:tab/>
      </w:r>
      <w:r>
        <w:tab/>
        <w:t>Budowa budy</w:t>
      </w:r>
      <w:r w:rsidR="002E4BDC">
        <w:t>nku szatni przy  boisku sportowym</w:t>
      </w:r>
      <w:r>
        <w:t xml:space="preserve"> w Sarbii </w:t>
      </w:r>
      <w:r>
        <w:tab/>
        <w:t>500</w:t>
      </w:r>
      <w:r w:rsidR="002E4BDC">
        <w:t> </w:t>
      </w:r>
      <w:r>
        <w:t>000</w:t>
      </w:r>
      <w:r w:rsidR="002E4BDC">
        <w:t xml:space="preserve"> zł</w:t>
      </w:r>
    </w:p>
    <w:p w:rsidR="00CA6589" w:rsidRPr="002E4BDC" w:rsidRDefault="00CA6589" w:rsidP="00CA6589">
      <w:pPr>
        <w:rPr>
          <w:b/>
          <w:bCs/>
        </w:rPr>
      </w:pPr>
      <w:r>
        <w:t>ma być:</w:t>
      </w:r>
      <w:r>
        <w:tab/>
      </w:r>
      <w:r>
        <w:rPr>
          <w:b/>
          <w:bCs/>
        </w:rPr>
        <w:t>Budowa ul. Nadmorskiej w Grzybowie+</w:t>
      </w:r>
      <w:r>
        <w:rPr>
          <w:b/>
          <w:bCs/>
        </w:rPr>
        <w:tab/>
      </w:r>
      <w:r>
        <w:rPr>
          <w:b/>
          <w:bCs/>
        </w:rPr>
        <w:tab/>
      </w:r>
      <w:r>
        <w:rPr>
          <w:b/>
          <w:bCs/>
        </w:rPr>
        <w:tab/>
      </w:r>
      <w:r w:rsidR="002E4BDC">
        <w:rPr>
          <w:b/>
          <w:bCs/>
        </w:rPr>
        <w:t xml:space="preserve">         </w:t>
      </w:r>
      <w:r>
        <w:rPr>
          <w:b/>
          <w:bCs/>
        </w:rPr>
        <w:t>500 000 zł</w:t>
      </w:r>
      <w:r>
        <w:rPr>
          <w:b/>
          <w:bCs/>
        </w:rPr>
        <w:tab/>
      </w:r>
    </w:p>
    <w:p w:rsidR="00CA6589" w:rsidRPr="002E4BDC" w:rsidRDefault="00CA6589" w:rsidP="00CA6589">
      <w:pPr>
        <w:rPr>
          <w:b/>
          <w:bCs/>
        </w:rPr>
      </w:pPr>
      <w:r w:rsidRPr="002E4BDC">
        <w:rPr>
          <w:b/>
          <w:bCs/>
        </w:rPr>
        <w:t>razem ul. Nadmorska na 2017 rok</w:t>
      </w:r>
      <w:r w:rsidRPr="002E4BDC">
        <w:rPr>
          <w:b/>
          <w:bCs/>
        </w:rPr>
        <w:tab/>
        <w:t xml:space="preserve"> 1 120 000 zł</w:t>
      </w:r>
    </w:p>
    <w:p w:rsidR="00CA6589" w:rsidRDefault="00CA6589" w:rsidP="00CA6589">
      <w:r>
        <w:t xml:space="preserve">jest: </w:t>
      </w:r>
      <w:r>
        <w:tab/>
      </w:r>
      <w:r>
        <w:tab/>
        <w:t>Budowa boiska do piłki nożnej w Starym Borku</w:t>
      </w:r>
      <w:r>
        <w:tab/>
      </w:r>
      <w:r w:rsidR="002E4BDC">
        <w:t xml:space="preserve">          </w:t>
      </w:r>
      <w:r>
        <w:t>50</w:t>
      </w:r>
      <w:r w:rsidR="002E4BDC">
        <w:t> </w:t>
      </w:r>
      <w:r>
        <w:t>000</w:t>
      </w:r>
      <w:r w:rsidR="002E4BDC">
        <w:t xml:space="preserve"> zł</w:t>
      </w:r>
    </w:p>
    <w:p w:rsidR="00CA6589" w:rsidRDefault="00CA6589" w:rsidP="00CA6589">
      <w:pPr>
        <w:rPr>
          <w:b/>
          <w:bCs/>
        </w:rPr>
      </w:pPr>
      <w:r>
        <w:rPr>
          <w:b/>
          <w:bCs/>
        </w:rPr>
        <w:t>ma być:</w:t>
      </w:r>
      <w:r>
        <w:rPr>
          <w:b/>
          <w:bCs/>
        </w:rPr>
        <w:tab/>
        <w:t>Budowa boiska do piłki nożnej w Dźwirzynie</w:t>
      </w:r>
      <w:r>
        <w:rPr>
          <w:b/>
          <w:bCs/>
        </w:rPr>
        <w:tab/>
      </w:r>
      <w:r>
        <w:rPr>
          <w:b/>
          <w:bCs/>
        </w:rPr>
        <w:tab/>
        <w:t>50 000 zł</w:t>
      </w:r>
    </w:p>
    <w:p w:rsidR="00CA6589" w:rsidRDefault="002E4BDC" w:rsidP="00B442F4">
      <w:r>
        <w:t>Skarbnik Gminy wyjaśniła, że do WPF wprowadza się zadania dwuletnie. Poprosiła o wyjaśnienia wprowadzających zadań.</w:t>
      </w:r>
    </w:p>
    <w:p w:rsidR="00B442F4" w:rsidRDefault="002E4BDC" w:rsidP="00B442F4">
      <w:r>
        <w:t>Przystąpiono do głosowania nad uchwałą z wprowadzonymi zmianami zgłoszonymi przez Przewodniczącego Komisji Gospodarki, Budżetu i Rolnictwa</w:t>
      </w:r>
    </w:p>
    <w:p w:rsidR="00B442F4" w:rsidRDefault="00B442F4" w:rsidP="00B442F4">
      <w:pPr>
        <w:rPr>
          <w:b/>
        </w:rPr>
      </w:pPr>
      <w:r w:rsidRPr="000D41ED">
        <w:rPr>
          <w:b/>
        </w:rPr>
        <w:lastRenderedPageBreak/>
        <w:t>Rada Gminy</w:t>
      </w:r>
      <w:r>
        <w:rPr>
          <w:b/>
        </w:rPr>
        <w:t xml:space="preserve"> Koło</w:t>
      </w:r>
      <w:r w:rsidR="002E4BDC">
        <w:rPr>
          <w:b/>
        </w:rPr>
        <w:t>brzeg podjęła Uchwałę Nr XV/103</w:t>
      </w:r>
      <w:r>
        <w:rPr>
          <w:b/>
        </w:rPr>
        <w:t>/2016</w:t>
      </w:r>
      <w:r w:rsidRPr="000D41ED">
        <w:rPr>
          <w:b/>
        </w:rPr>
        <w:t xml:space="preserve"> w sprawie</w:t>
      </w:r>
      <w:r w:rsidRPr="00167CFA">
        <w:rPr>
          <w:b/>
        </w:rPr>
        <w:t xml:space="preserve"> </w:t>
      </w:r>
      <w:r w:rsidR="002E4BDC">
        <w:rPr>
          <w:b/>
        </w:rPr>
        <w:t>zmiany uchwały w sprawie uchwalenia wieloletniej prognozy finansowej Gminy Kołobrzeg na lata 2016-2028, 11 głosami za, przy 4 przeciwko</w:t>
      </w:r>
    </w:p>
    <w:p w:rsidR="00B442F4" w:rsidRDefault="00B442F4" w:rsidP="00B442F4">
      <w:r>
        <w:t>Uchwała stanowi załącznik Nr  7 do niniejszego protokołu z sesji.</w:t>
      </w:r>
    </w:p>
    <w:p w:rsidR="00B442F4" w:rsidRDefault="00B442F4" w:rsidP="00B442F4">
      <w:pPr>
        <w:rPr>
          <w:u w:val="single"/>
        </w:rPr>
      </w:pPr>
      <w:r>
        <w:t xml:space="preserve">5) </w:t>
      </w:r>
      <w:r w:rsidRPr="0057662B">
        <w:rPr>
          <w:u w:val="single"/>
        </w:rPr>
        <w:t xml:space="preserve">w sprawie </w:t>
      </w:r>
      <w:r w:rsidR="002E4BDC">
        <w:rPr>
          <w:u w:val="single"/>
        </w:rPr>
        <w:t>wprowadzenia opłaty prolongacyjnej na terenie Gminy Kołobrzeg</w:t>
      </w:r>
    </w:p>
    <w:p w:rsidR="00B442F4" w:rsidRDefault="00B442F4" w:rsidP="00B442F4">
      <w:r>
        <w:t>Opinie Komisji Rady Gminy i Klubu Radnych były pozytywne.</w:t>
      </w:r>
    </w:p>
    <w:p w:rsidR="00B442F4" w:rsidRDefault="00B442F4" w:rsidP="00B442F4">
      <w:r>
        <w:t>Przystąpiono do głosowania:</w:t>
      </w:r>
    </w:p>
    <w:p w:rsidR="00B442F4" w:rsidRPr="009B7D36" w:rsidRDefault="00B442F4" w:rsidP="00B442F4">
      <w:pPr>
        <w:rPr>
          <w:b/>
        </w:rPr>
      </w:pPr>
      <w:r w:rsidRPr="009B7D36">
        <w:rPr>
          <w:b/>
        </w:rPr>
        <w:t>Rada Gminy</w:t>
      </w:r>
      <w:r w:rsidR="002E4BDC">
        <w:rPr>
          <w:b/>
        </w:rPr>
        <w:t xml:space="preserve"> Kołobrzeg podjęła Uchwałę Nr X</w:t>
      </w:r>
      <w:r w:rsidRPr="009B7D36">
        <w:rPr>
          <w:b/>
        </w:rPr>
        <w:t>V</w:t>
      </w:r>
      <w:r w:rsidR="002E4BDC">
        <w:rPr>
          <w:b/>
        </w:rPr>
        <w:t>/104</w:t>
      </w:r>
      <w:r w:rsidRPr="009B7D36">
        <w:rPr>
          <w:b/>
        </w:rPr>
        <w:t xml:space="preserve">/2016 w sprawie </w:t>
      </w:r>
      <w:r w:rsidR="002E4BDC">
        <w:rPr>
          <w:b/>
        </w:rPr>
        <w:t>wprowadzenia opłaty prolongacyjnej na terenie Gminy Kołobrzeg.</w:t>
      </w:r>
    </w:p>
    <w:p w:rsidR="00B442F4" w:rsidRPr="00EF72A0" w:rsidRDefault="00B442F4" w:rsidP="00B442F4">
      <w:r>
        <w:t>Uchwała stanowi załącznik Nr 8</w:t>
      </w:r>
      <w:r w:rsidRPr="00EF72A0">
        <w:t xml:space="preserve"> do niniejszego protokołu z sesji.</w:t>
      </w:r>
    </w:p>
    <w:p w:rsidR="00B442F4" w:rsidRDefault="00B442F4" w:rsidP="00B442F4">
      <w:pPr>
        <w:rPr>
          <w:u w:val="single"/>
        </w:rPr>
      </w:pPr>
      <w:r>
        <w:t xml:space="preserve">6)  </w:t>
      </w:r>
      <w:r w:rsidRPr="002236DA">
        <w:rPr>
          <w:u w:val="single"/>
        </w:rPr>
        <w:t xml:space="preserve">w sprawie </w:t>
      </w:r>
      <w:r>
        <w:rPr>
          <w:u w:val="single"/>
        </w:rPr>
        <w:t xml:space="preserve"> </w:t>
      </w:r>
      <w:r w:rsidR="002E4BDC">
        <w:rPr>
          <w:u w:val="single"/>
        </w:rPr>
        <w:t>określenia warunków i trybu składania deklaracji na podatek od środków transportowych za pomocą środków</w:t>
      </w:r>
      <w:r w:rsidR="00161CB0">
        <w:rPr>
          <w:u w:val="single"/>
        </w:rPr>
        <w:t xml:space="preserve"> komunikacji elektronicznej</w:t>
      </w:r>
    </w:p>
    <w:p w:rsidR="00B442F4" w:rsidRDefault="00B442F4" w:rsidP="00B442F4">
      <w:r>
        <w:t>Opinie Komisji Rady Gminy i Klubu Radnych były pozytywne.</w:t>
      </w:r>
    </w:p>
    <w:p w:rsidR="00B442F4" w:rsidRDefault="00B442F4" w:rsidP="00B442F4">
      <w:r>
        <w:t>Przystąpiono do głosowania:</w:t>
      </w:r>
    </w:p>
    <w:p w:rsidR="00B442F4" w:rsidRDefault="00B442F4" w:rsidP="00B442F4">
      <w:pPr>
        <w:rPr>
          <w:b/>
        </w:rPr>
      </w:pPr>
      <w:r w:rsidRPr="009B7D36">
        <w:rPr>
          <w:b/>
        </w:rPr>
        <w:t>Rada Gminy</w:t>
      </w:r>
      <w:r w:rsidR="00161CB0">
        <w:rPr>
          <w:b/>
        </w:rPr>
        <w:t xml:space="preserve"> Kołobrzeg podjęła Uchwałę Nr XV/105</w:t>
      </w:r>
      <w:r w:rsidRPr="009B7D36">
        <w:rPr>
          <w:b/>
        </w:rPr>
        <w:t xml:space="preserve">/2016 </w:t>
      </w:r>
      <w:r w:rsidRPr="00F975A8">
        <w:rPr>
          <w:b/>
        </w:rPr>
        <w:t>w sprawie</w:t>
      </w:r>
      <w:r w:rsidR="00161CB0" w:rsidRPr="00161CB0">
        <w:rPr>
          <w:b/>
        </w:rPr>
        <w:t xml:space="preserve"> określenia warunków i trybu składania deklaracji na podatek od środków transportowych za pomocą środków komunikacji elektronicznej</w:t>
      </w:r>
      <w:r w:rsidR="00161CB0">
        <w:rPr>
          <w:b/>
        </w:rPr>
        <w:t>, 15 głosami za.</w:t>
      </w:r>
    </w:p>
    <w:p w:rsidR="00B442F4" w:rsidRPr="00EF72A0" w:rsidRDefault="00B442F4" w:rsidP="00B442F4">
      <w:r>
        <w:t>Uchwała stanowi załącznik Nr 9</w:t>
      </w:r>
      <w:r w:rsidRPr="00EF72A0">
        <w:t xml:space="preserve"> do niniejszego protokołu z sesji.</w:t>
      </w:r>
    </w:p>
    <w:p w:rsidR="00161CB0" w:rsidRDefault="00B442F4" w:rsidP="00B442F4">
      <w:pPr>
        <w:rPr>
          <w:u w:val="single"/>
        </w:rPr>
      </w:pPr>
      <w:r w:rsidRPr="00F975A8">
        <w:t>7)</w:t>
      </w:r>
      <w:r>
        <w:t xml:space="preserve"> </w:t>
      </w:r>
      <w:r w:rsidRPr="00F975A8">
        <w:rPr>
          <w:u w:val="single"/>
        </w:rPr>
        <w:t xml:space="preserve">w sprawie </w:t>
      </w:r>
      <w:r w:rsidR="00161CB0">
        <w:rPr>
          <w:u w:val="single"/>
        </w:rPr>
        <w:t>zbycia nieruchomości gruntowych ( ob. ew. Rościęcino)</w:t>
      </w:r>
    </w:p>
    <w:p w:rsidR="00B442F4" w:rsidRDefault="00B442F4" w:rsidP="00B442F4">
      <w:r>
        <w:t>Opinie Komisji Rady Gminy i Klubu Radnych były pozytywne.</w:t>
      </w:r>
    </w:p>
    <w:p w:rsidR="00B442F4" w:rsidRDefault="00B442F4" w:rsidP="00B442F4">
      <w:r>
        <w:t>Przystąpiono do głosowania:</w:t>
      </w:r>
    </w:p>
    <w:p w:rsidR="00B442F4" w:rsidRDefault="00B442F4" w:rsidP="00B442F4">
      <w:pPr>
        <w:rPr>
          <w:b/>
        </w:rPr>
      </w:pPr>
      <w:r w:rsidRPr="009B7D36">
        <w:rPr>
          <w:b/>
        </w:rPr>
        <w:t>Rada Gminy</w:t>
      </w:r>
      <w:r w:rsidR="00161CB0">
        <w:rPr>
          <w:b/>
        </w:rPr>
        <w:t xml:space="preserve"> Kołobrzeg podjęła Uchwałę Nr XV/106</w:t>
      </w:r>
      <w:r w:rsidRPr="009B7D36">
        <w:rPr>
          <w:b/>
        </w:rPr>
        <w:t xml:space="preserve">/2016 </w:t>
      </w:r>
      <w:r w:rsidRPr="00F975A8">
        <w:rPr>
          <w:b/>
        </w:rPr>
        <w:t xml:space="preserve">w sprawie  </w:t>
      </w:r>
      <w:r w:rsidR="00161CB0">
        <w:rPr>
          <w:b/>
        </w:rPr>
        <w:t>zbycia nieruchomości gruntowych ( ob. ew. Rościęcino), 15 głosami za.</w:t>
      </w:r>
    </w:p>
    <w:p w:rsidR="00B442F4" w:rsidRPr="00EF72A0" w:rsidRDefault="00B442F4" w:rsidP="00B442F4">
      <w:r>
        <w:t>Uchwała stanowi załącznik Nr 10</w:t>
      </w:r>
      <w:r w:rsidRPr="00EF72A0">
        <w:t xml:space="preserve"> do niniejszego protokołu z sesji.</w:t>
      </w:r>
    </w:p>
    <w:p w:rsidR="00B442F4" w:rsidRPr="00F975A8" w:rsidRDefault="00B442F4" w:rsidP="00B442F4">
      <w:r w:rsidRPr="00F975A8">
        <w:t>8)</w:t>
      </w:r>
      <w:r w:rsidRPr="00B03524">
        <w:rPr>
          <w:u w:val="single"/>
        </w:rPr>
        <w:t xml:space="preserve"> w sprawie </w:t>
      </w:r>
      <w:r w:rsidR="00A91FD4">
        <w:rPr>
          <w:u w:val="single"/>
        </w:rPr>
        <w:t>wyrażenia zgody na nabycie nieruchomości ( ob. ew. Drzonowo)</w:t>
      </w:r>
    </w:p>
    <w:p w:rsidR="00B442F4" w:rsidRDefault="00B442F4" w:rsidP="00B442F4">
      <w:r>
        <w:t>Opinie Komisji Rady Gminy i Klubu Radnych były pozytywne.</w:t>
      </w:r>
    </w:p>
    <w:p w:rsidR="00025D8E" w:rsidRDefault="00025D8E" w:rsidP="00B442F4">
      <w:r w:rsidRPr="00025D8E">
        <w:rPr>
          <w:b/>
        </w:rPr>
        <w:t xml:space="preserve">Radny Pan Rafał Piątkowski </w:t>
      </w:r>
      <w:r>
        <w:t>radny prosił na posiedzeniu Komisji o dopisanie prawidłowego uzasadnienia. Niestety nie ma. W odpowiedzi na zapytanie radnego do Wójta, działka Nr 483 cel jest przeznaczony zgodnie z pismem na śmietniki.</w:t>
      </w:r>
    </w:p>
    <w:p w:rsidR="00025D8E" w:rsidRDefault="00025D8E" w:rsidP="00B442F4"/>
    <w:p w:rsidR="00B442F4" w:rsidRDefault="00B442F4" w:rsidP="00B442F4">
      <w:pPr>
        <w:rPr>
          <w:b/>
        </w:rPr>
      </w:pPr>
      <w:r w:rsidRPr="009B7D36">
        <w:rPr>
          <w:b/>
        </w:rPr>
        <w:lastRenderedPageBreak/>
        <w:t>Rada Gminy</w:t>
      </w:r>
      <w:r w:rsidR="00025D8E">
        <w:rPr>
          <w:b/>
        </w:rPr>
        <w:t xml:space="preserve"> Kołobrzeg podjęła Uchwałę Nr XV/107</w:t>
      </w:r>
      <w:r w:rsidRPr="009B7D36">
        <w:rPr>
          <w:b/>
        </w:rPr>
        <w:t xml:space="preserve">/2016 </w:t>
      </w:r>
      <w:r w:rsidRPr="00F975A8">
        <w:rPr>
          <w:b/>
        </w:rPr>
        <w:t xml:space="preserve">w sprawie </w:t>
      </w:r>
      <w:r w:rsidR="00025D8E">
        <w:rPr>
          <w:b/>
        </w:rPr>
        <w:t>wyrażenia zgody na nabycie nieruchomości (ob. Drzonowo), 12 głosów za, 1 przeciw, 2 wstrzymujące.</w:t>
      </w:r>
    </w:p>
    <w:p w:rsidR="00B442F4" w:rsidRPr="00EF72A0" w:rsidRDefault="00B442F4" w:rsidP="00B442F4">
      <w:r>
        <w:t>Uchwała stanowi załącznik Nr 11</w:t>
      </w:r>
      <w:r w:rsidRPr="00EF72A0">
        <w:t xml:space="preserve"> do niniejszego protokołu z sesji.</w:t>
      </w:r>
    </w:p>
    <w:p w:rsidR="00B442F4" w:rsidRPr="00025D8E" w:rsidRDefault="00025D8E" w:rsidP="00B442F4">
      <w:pPr>
        <w:rPr>
          <w:u w:val="single"/>
        </w:rPr>
      </w:pPr>
      <w:r>
        <w:t>9</w:t>
      </w:r>
      <w:r w:rsidRPr="00025D8E">
        <w:rPr>
          <w:u w:val="single"/>
        </w:rPr>
        <w:t>/ w sprawie zbycia nieruchomości gruntowej ( ob. ew. Stary Borek)</w:t>
      </w:r>
    </w:p>
    <w:p w:rsidR="00025D8E" w:rsidRDefault="00025D8E" w:rsidP="00025D8E">
      <w:r>
        <w:t>Opinie Komisji Rady Gminy i Klubu Radnych były pozytywne.</w:t>
      </w:r>
    </w:p>
    <w:p w:rsidR="00025D8E" w:rsidRDefault="00025D8E" w:rsidP="00025D8E">
      <w:pPr>
        <w:rPr>
          <w:b/>
        </w:rPr>
      </w:pPr>
      <w:r w:rsidRPr="009B7D36">
        <w:rPr>
          <w:b/>
        </w:rPr>
        <w:t>Rada Gminy</w:t>
      </w:r>
      <w:r>
        <w:rPr>
          <w:b/>
        </w:rPr>
        <w:t xml:space="preserve"> Kołobrzeg podjęła Uchwałę Nr XV/108</w:t>
      </w:r>
      <w:r w:rsidRPr="009B7D36">
        <w:rPr>
          <w:b/>
        </w:rPr>
        <w:t xml:space="preserve">/2016 </w:t>
      </w:r>
      <w:r w:rsidRPr="00F975A8">
        <w:rPr>
          <w:b/>
        </w:rPr>
        <w:t xml:space="preserve">w sprawie </w:t>
      </w:r>
      <w:r>
        <w:rPr>
          <w:b/>
        </w:rPr>
        <w:t>zbycia nieruchomości gruntowej ( ob. ew. Stary Borek), 15 głosami za.</w:t>
      </w:r>
    </w:p>
    <w:p w:rsidR="00025D8E" w:rsidRPr="00EF72A0" w:rsidRDefault="00025D8E" w:rsidP="00025D8E">
      <w:r>
        <w:t>Uchwała stanowi załącznik Nr 12</w:t>
      </w:r>
      <w:r w:rsidRPr="00EF72A0">
        <w:t xml:space="preserve"> do niniejszego protokołu z sesji.</w:t>
      </w:r>
    </w:p>
    <w:p w:rsidR="00025D8E" w:rsidRPr="00025D8E" w:rsidRDefault="00025D8E" w:rsidP="00025D8E">
      <w:pPr>
        <w:rPr>
          <w:u w:val="single"/>
        </w:rPr>
      </w:pPr>
      <w:r>
        <w:t xml:space="preserve">10/ </w:t>
      </w:r>
      <w:r w:rsidRPr="00025D8E">
        <w:rPr>
          <w:u w:val="single"/>
        </w:rPr>
        <w:t xml:space="preserve">w sprawie zbycia nieruchomości gruntowej ( ob. ew. </w:t>
      </w:r>
      <w:r>
        <w:rPr>
          <w:u w:val="single"/>
        </w:rPr>
        <w:t>Dźwirzyno</w:t>
      </w:r>
      <w:r w:rsidRPr="00025D8E">
        <w:rPr>
          <w:u w:val="single"/>
        </w:rPr>
        <w:t>)</w:t>
      </w:r>
    </w:p>
    <w:p w:rsidR="00025D8E" w:rsidRDefault="00025D8E" w:rsidP="00025D8E">
      <w:r>
        <w:t>Opinie Komisji Rady Gminy i Klubu Radnych były pozytywne.</w:t>
      </w:r>
    </w:p>
    <w:p w:rsidR="00025D8E" w:rsidRDefault="00025D8E" w:rsidP="00025D8E">
      <w:pPr>
        <w:rPr>
          <w:b/>
        </w:rPr>
      </w:pPr>
      <w:r w:rsidRPr="009B7D36">
        <w:rPr>
          <w:b/>
        </w:rPr>
        <w:t>Rada Gminy</w:t>
      </w:r>
      <w:r>
        <w:rPr>
          <w:b/>
        </w:rPr>
        <w:t xml:space="preserve"> Koł</w:t>
      </w:r>
      <w:r w:rsidR="00426102">
        <w:rPr>
          <w:b/>
        </w:rPr>
        <w:t>obrzeg podjęła Uchwałę Nr XV/109</w:t>
      </w:r>
      <w:r w:rsidRPr="009B7D36">
        <w:rPr>
          <w:b/>
        </w:rPr>
        <w:t xml:space="preserve">/2016 </w:t>
      </w:r>
      <w:r w:rsidRPr="00F975A8">
        <w:rPr>
          <w:b/>
        </w:rPr>
        <w:t xml:space="preserve">w sprawie </w:t>
      </w:r>
      <w:r>
        <w:rPr>
          <w:b/>
        </w:rPr>
        <w:t>zbycia nieruchomości gruntowej ( ob. ew. Dźwirzyno), 15 głosami za.</w:t>
      </w:r>
    </w:p>
    <w:p w:rsidR="00025D8E" w:rsidRPr="00EF72A0" w:rsidRDefault="00025D8E" w:rsidP="00025D8E">
      <w:r>
        <w:t>Uchwała stanowi załącznik Nr 13</w:t>
      </w:r>
      <w:r w:rsidRPr="00EF72A0">
        <w:t xml:space="preserve"> do niniejszego protokołu z sesji.</w:t>
      </w:r>
    </w:p>
    <w:p w:rsidR="00025D8E" w:rsidRDefault="00025D8E" w:rsidP="00B442F4">
      <w:pPr>
        <w:rPr>
          <w:u w:val="single"/>
        </w:rPr>
      </w:pPr>
      <w:r>
        <w:t xml:space="preserve">11/ </w:t>
      </w:r>
      <w:r w:rsidRPr="00025D8E">
        <w:rPr>
          <w:u w:val="single"/>
        </w:rPr>
        <w:t>w sprawie sposobu sprawienia pogrzebu oraz określenia zasad zwrotu wydatków na pokrycie kosztów pogrzebu</w:t>
      </w:r>
    </w:p>
    <w:p w:rsidR="00426102" w:rsidRDefault="00426102" w:rsidP="00426102">
      <w:r>
        <w:t>Opinie Komisji Rady Gminy i Klubu Radnych były pozytywne.</w:t>
      </w:r>
    </w:p>
    <w:p w:rsidR="00426102" w:rsidRDefault="00426102" w:rsidP="00426102">
      <w:pPr>
        <w:rPr>
          <w:b/>
        </w:rPr>
      </w:pPr>
      <w:r w:rsidRPr="009B7D36">
        <w:rPr>
          <w:b/>
        </w:rPr>
        <w:t>Rada Gminy</w:t>
      </w:r>
      <w:r>
        <w:rPr>
          <w:b/>
        </w:rPr>
        <w:t xml:space="preserve"> Kołobrzeg podjęła Uchwałę Nr XV/110/</w:t>
      </w:r>
      <w:r w:rsidRPr="009B7D36">
        <w:rPr>
          <w:b/>
        </w:rPr>
        <w:t xml:space="preserve">2016 </w:t>
      </w:r>
      <w:r w:rsidRPr="00F975A8">
        <w:rPr>
          <w:b/>
        </w:rPr>
        <w:t>w sprawie</w:t>
      </w:r>
      <w:r w:rsidRPr="00426102">
        <w:rPr>
          <w:b/>
        </w:rPr>
        <w:t xml:space="preserve"> sposobu sprawienia pogrzebu oraz określenia zasad zwrotu wydatków na pokrycie kosztów pogrzebu</w:t>
      </w:r>
      <w:r>
        <w:rPr>
          <w:b/>
        </w:rPr>
        <w:t>,</w:t>
      </w:r>
      <w:r w:rsidRPr="00426102">
        <w:rPr>
          <w:b/>
        </w:rPr>
        <w:t xml:space="preserve"> </w:t>
      </w:r>
      <w:r>
        <w:rPr>
          <w:b/>
        </w:rPr>
        <w:t>15 głosami za.</w:t>
      </w:r>
    </w:p>
    <w:p w:rsidR="00426102" w:rsidRPr="00EF72A0" w:rsidRDefault="00426102" w:rsidP="00426102">
      <w:r>
        <w:t>Uchwała stanowi załącznik Nr 14</w:t>
      </w:r>
      <w:r w:rsidRPr="00EF72A0">
        <w:t xml:space="preserve"> do niniejszego protokołu z sesji.</w:t>
      </w:r>
    </w:p>
    <w:p w:rsidR="00025D8E" w:rsidRDefault="00426102" w:rsidP="00B442F4">
      <w:pPr>
        <w:rPr>
          <w:u w:val="single"/>
        </w:rPr>
      </w:pPr>
      <w:r>
        <w:t xml:space="preserve">12/ </w:t>
      </w:r>
      <w:r w:rsidRPr="00426102">
        <w:rPr>
          <w:u w:val="single"/>
        </w:rPr>
        <w:t>w sprawie przyjęcia „ Programu opieki nad zwierzętami bezdomnymi oraz zapobiegania bezdomności zwierząt na terenie Gminy Kołobrzeg w 2016 roku”</w:t>
      </w:r>
    </w:p>
    <w:p w:rsidR="00306155" w:rsidRDefault="00306155" w:rsidP="00306155">
      <w:r>
        <w:t>Opinie Komisji Rady Gminy i Klubu Radnych były pozytywne.</w:t>
      </w:r>
    </w:p>
    <w:p w:rsidR="00306155" w:rsidRPr="003C4904" w:rsidRDefault="003C4904" w:rsidP="00B442F4">
      <w:r w:rsidRPr="003C4904">
        <w:t>Radny Pan Bartosz Góral odniósł się do wpisanego w uchwale Zakładu Weterynarii w Dygowie , które gdy się wpisze w wyszukiwarkę nie ma.</w:t>
      </w:r>
    </w:p>
    <w:p w:rsidR="003C4904" w:rsidRPr="003C4904" w:rsidRDefault="003C4904" w:rsidP="00B442F4">
      <w:r w:rsidRPr="003C4904">
        <w:t>Dyrektor GOSTIR Pan Jacek Domański wyjaśnił, że taki zakład jest z siedzibą w Dygowie i pracują w nim lekarz</w:t>
      </w:r>
      <w:r w:rsidR="00732299">
        <w:t>e</w:t>
      </w:r>
      <w:r w:rsidRPr="003C4904">
        <w:t xml:space="preserve"> weterynarii z Kołobrzegu. Tylko ten zakład świadczy usługi przy większych zwierzętach</w:t>
      </w:r>
      <w:r w:rsidR="00732299">
        <w:t xml:space="preserve"> w </w:t>
      </w:r>
      <w:r w:rsidRPr="003C4904">
        <w:t>r</w:t>
      </w:r>
      <w:r>
        <w:t>a</w:t>
      </w:r>
      <w:r w:rsidRPr="003C4904">
        <w:t xml:space="preserve">mach badania , uśpienia zwierzęcia </w:t>
      </w:r>
      <w:r w:rsidRPr="003C4904">
        <w:lastRenderedPageBreak/>
        <w:t>lub wydania innych skierowań . Lecznice, które są na terenie Kołobrzegu nie świadczą usług kompleksowych przy dużych zwierzętach.</w:t>
      </w:r>
    </w:p>
    <w:p w:rsidR="003C4904" w:rsidRDefault="003C4904" w:rsidP="00B442F4">
      <w:r w:rsidRPr="003C4904">
        <w:t>W tym zakresie zostały wydane pozytywne opinie, również przez powiatowego lekarza weterynarii</w:t>
      </w:r>
      <w:r>
        <w:t>.</w:t>
      </w:r>
    </w:p>
    <w:p w:rsidR="003C4904" w:rsidRDefault="003C4904" w:rsidP="003C4904">
      <w:pPr>
        <w:rPr>
          <w:b/>
        </w:rPr>
      </w:pPr>
      <w:r w:rsidRPr="009B7D36">
        <w:rPr>
          <w:b/>
        </w:rPr>
        <w:t>Rada Gminy</w:t>
      </w:r>
      <w:r>
        <w:rPr>
          <w:b/>
        </w:rPr>
        <w:t xml:space="preserve"> Kołobrzeg podjęła Uchwałę Nr XV/111/</w:t>
      </w:r>
      <w:r w:rsidRPr="009B7D36">
        <w:rPr>
          <w:b/>
        </w:rPr>
        <w:t xml:space="preserve">2016 </w:t>
      </w:r>
      <w:r w:rsidRPr="00F975A8">
        <w:rPr>
          <w:b/>
        </w:rPr>
        <w:t>w sprawie</w:t>
      </w:r>
      <w:r w:rsidRPr="003C4904">
        <w:rPr>
          <w:u w:val="single"/>
        </w:rPr>
        <w:t xml:space="preserve"> </w:t>
      </w:r>
      <w:r w:rsidRPr="003C4904">
        <w:rPr>
          <w:b/>
        </w:rPr>
        <w:t xml:space="preserve">przyjęcia </w:t>
      </w:r>
      <w:r>
        <w:rPr>
          <w:b/>
        </w:rPr>
        <w:t xml:space="preserve">    </w:t>
      </w:r>
      <w:r w:rsidRPr="003C4904">
        <w:rPr>
          <w:b/>
        </w:rPr>
        <w:t>„ Programu opieki nad zwierzętami bezdomnymi oraz zapobiegania bezdomności zwierząt na terenie Gminy Kołobrzeg w 2016 roku”</w:t>
      </w:r>
      <w:r>
        <w:rPr>
          <w:b/>
        </w:rPr>
        <w:t>, jednogłośnie 15 głosami za.</w:t>
      </w:r>
    </w:p>
    <w:p w:rsidR="003C4904" w:rsidRPr="00EF72A0" w:rsidRDefault="003C4904" w:rsidP="003C4904">
      <w:r>
        <w:t>Uchwała stanowi załącznik Nr 15</w:t>
      </w:r>
      <w:r w:rsidRPr="00EF72A0">
        <w:t xml:space="preserve"> do niniejszego protokołu z sesji.</w:t>
      </w:r>
    </w:p>
    <w:p w:rsidR="003C4904" w:rsidRDefault="00FB78A4" w:rsidP="00B442F4">
      <w:r>
        <w:t>13</w:t>
      </w:r>
      <w:r w:rsidRPr="00030718">
        <w:rPr>
          <w:u w:val="single"/>
        </w:rPr>
        <w:t>/ w sprawie przystąpienia Gminy Kołobrzeg do Konwentu Współpracy Samorządowej Polska-Ukraina</w:t>
      </w:r>
    </w:p>
    <w:p w:rsidR="00030718" w:rsidRDefault="00030718" w:rsidP="00030718">
      <w:r>
        <w:t>Opinie Komisji Rady Gminy i Klubu Radnych były pozytywne.</w:t>
      </w:r>
    </w:p>
    <w:p w:rsidR="00030718" w:rsidRDefault="00030718" w:rsidP="00030718">
      <w:pPr>
        <w:rPr>
          <w:b/>
        </w:rPr>
      </w:pPr>
      <w:r w:rsidRPr="009B7D36">
        <w:rPr>
          <w:b/>
        </w:rPr>
        <w:t>Rada Gminy</w:t>
      </w:r>
      <w:r>
        <w:rPr>
          <w:b/>
        </w:rPr>
        <w:t xml:space="preserve"> Kołobrzeg podjęła Uchwałę Nr XV/112/</w:t>
      </w:r>
      <w:r w:rsidRPr="009B7D36">
        <w:rPr>
          <w:b/>
        </w:rPr>
        <w:t xml:space="preserve">2016 </w:t>
      </w:r>
      <w:r w:rsidRPr="00F975A8">
        <w:rPr>
          <w:b/>
        </w:rPr>
        <w:t>w sprawie</w:t>
      </w:r>
      <w:r w:rsidRPr="00030718">
        <w:rPr>
          <w:b/>
        </w:rPr>
        <w:t xml:space="preserve"> przystąpienia Gminy Kołobrzeg do Konwentu Współpracy Samorządowej Polska-Ukraina</w:t>
      </w:r>
      <w:r>
        <w:rPr>
          <w:b/>
        </w:rPr>
        <w:t>, 14 głosami za, 1 wstrzymujący głos.</w:t>
      </w:r>
    </w:p>
    <w:p w:rsidR="00030718" w:rsidRPr="00EF72A0" w:rsidRDefault="00030718" w:rsidP="00030718">
      <w:r>
        <w:t>Uchwała stanowi załącznik Nr 16</w:t>
      </w:r>
      <w:r w:rsidRPr="00EF72A0">
        <w:t xml:space="preserve"> do niniejszego protokołu z sesji.</w:t>
      </w:r>
    </w:p>
    <w:p w:rsidR="00030718" w:rsidRDefault="00030718" w:rsidP="00B442F4">
      <w:r>
        <w:t xml:space="preserve">14/ </w:t>
      </w:r>
      <w:r w:rsidRPr="00030718">
        <w:rPr>
          <w:u w:val="single"/>
        </w:rPr>
        <w:t xml:space="preserve">w sprawie wyrażenia zgody na wyodrębnienie w budżecie </w:t>
      </w:r>
      <w:proofErr w:type="spellStart"/>
      <w:r w:rsidRPr="00030718">
        <w:rPr>
          <w:u w:val="single"/>
        </w:rPr>
        <w:t>gminy</w:t>
      </w:r>
      <w:proofErr w:type="spellEnd"/>
      <w:r w:rsidRPr="00030718">
        <w:rPr>
          <w:u w:val="single"/>
        </w:rPr>
        <w:t xml:space="preserve"> Kołobrzeg środków stanowiących fundusz sołecki.</w:t>
      </w:r>
    </w:p>
    <w:p w:rsidR="00030718" w:rsidRDefault="00030718" w:rsidP="00030718">
      <w:r>
        <w:t>Opinie Komisji Rady Gminy i Klubu Radnych były pozytywne.</w:t>
      </w:r>
    </w:p>
    <w:p w:rsidR="00030718" w:rsidRDefault="00030718" w:rsidP="00B442F4">
      <w:r w:rsidRPr="00AA694D">
        <w:rPr>
          <w:b/>
        </w:rPr>
        <w:t>Radny Pan Rafał Piątkowski</w:t>
      </w:r>
      <w:r>
        <w:t xml:space="preserve"> chciałby zapoznać się z stan</w:t>
      </w:r>
      <w:r w:rsidR="00087AF7">
        <w:t>owiskiem sołtysów</w:t>
      </w:r>
      <w:r w:rsidR="00AA694D">
        <w:t xml:space="preserve"> w tej sprawie, jakie zostało</w:t>
      </w:r>
      <w:r w:rsidR="00087AF7">
        <w:t xml:space="preserve"> wypracowane.</w:t>
      </w:r>
    </w:p>
    <w:p w:rsidR="00087AF7" w:rsidRDefault="00087AF7" w:rsidP="00B442F4">
      <w:r w:rsidRPr="00AA694D">
        <w:rPr>
          <w:b/>
        </w:rPr>
        <w:t>Przewodnicząca Stowarzyszenia Sołtysów Pani Magdalena Kusiakiewicz</w:t>
      </w:r>
      <w:r>
        <w:t xml:space="preserve"> wyjaśniła</w:t>
      </w:r>
      <w:r w:rsidR="00AA694D">
        <w:t>, że sołtysi</w:t>
      </w:r>
      <w:r>
        <w:t xml:space="preserve"> obawiają się, że ze względów proceduralnych wnioski składane w ramach ustawy o funduszu sołeckim nie będą respektowane. Sołtysi chcą pozostać na starych zasadach , nie było oficjalnego głosowania , ale w rozmowach indywidualnych większość sołtysów nie jest za działaniem w ramach ustawy o funduszu sołeckim.</w:t>
      </w:r>
    </w:p>
    <w:p w:rsidR="00087AF7" w:rsidRDefault="00087AF7" w:rsidP="00B442F4">
      <w:r w:rsidRPr="00AA694D">
        <w:rPr>
          <w:b/>
        </w:rPr>
        <w:t>Przewodniczący obrad</w:t>
      </w:r>
      <w:r>
        <w:t xml:space="preserve"> powiedział, że dzisiejsza uchwała będzie obowiązywała do momentu, aż podejmiemy uchwałę o niewyodrębnieniu środków w budżecie na fundusz sołecki. Możemy zaryzykować przeprowadzając fundusz pod rządami ustawy, która jest znowelizowana i bardziej korzystna  dla sołtysów. Urząd </w:t>
      </w:r>
      <w:proofErr w:type="spellStart"/>
      <w:r>
        <w:t>gminy</w:t>
      </w:r>
      <w:proofErr w:type="spellEnd"/>
      <w:r>
        <w:t xml:space="preserve"> z pewnością w tym zakresie przeprowadzi szkolenia.</w:t>
      </w:r>
    </w:p>
    <w:p w:rsidR="00087AF7" w:rsidRDefault="00087AF7" w:rsidP="00B442F4">
      <w:r w:rsidRPr="00AA694D">
        <w:rPr>
          <w:b/>
        </w:rPr>
        <w:lastRenderedPageBreak/>
        <w:t>Sołtys Pan Zbigniew Kałdus</w:t>
      </w:r>
      <w:r>
        <w:t xml:space="preserve"> składał w ubiegłym roku w tym zakresie interpelacje. Nie ma w tej nowej ustawie o funduszu sołeckim , co by przeczyło naszemu dobru </w:t>
      </w:r>
      <w:proofErr w:type="spellStart"/>
      <w:r>
        <w:t>gminy</w:t>
      </w:r>
      <w:proofErr w:type="spellEnd"/>
      <w:r>
        <w:t xml:space="preserve">. To nasz obowiązek jest dbać o dobro gminy.115 tysięcy złotych </w:t>
      </w:r>
      <w:r w:rsidR="00520A02">
        <w:t>wzrostu</w:t>
      </w:r>
      <w:r>
        <w:t xml:space="preserve"> do budżetu , to nie jest mała kwota. 70% gmin w Po</w:t>
      </w:r>
      <w:r w:rsidR="00AA694D">
        <w:t>lsce podjęło taką</w:t>
      </w:r>
      <w:r>
        <w:t xml:space="preserve"> uchwałę o wyodrębnieniu środków w budżecie na fundusz sołecki. </w:t>
      </w:r>
      <w:r w:rsidR="00520A02">
        <w:t>Powinniśmy też wykazać się gospodarnością i dbałością o nasze gminne finanse. Mamy do 2017 roku dużo czasu, aby nauczyć się , jakie zadania mogą być uchwalane na zebraniach wiejskich , ustalić prostą procedurę.</w:t>
      </w:r>
    </w:p>
    <w:p w:rsidR="00520A02" w:rsidRDefault="00520A02" w:rsidP="00B442F4">
      <w:r>
        <w:t>Musimy też zmieni</w:t>
      </w:r>
      <w:r w:rsidR="00AA694D">
        <w:t>ć statutu sołectw, by w razie odrzucenia wniosku,</w:t>
      </w:r>
      <w:r>
        <w:t xml:space="preserve"> sołectwo miało prawo uchwalić nowy wniosek. </w:t>
      </w:r>
    </w:p>
    <w:p w:rsidR="00520A02" w:rsidRDefault="00520A02" w:rsidP="00B442F4">
      <w:r w:rsidRPr="00AA694D">
        <w:rPr>
          <w:b/>
        </w:rPr>
        <w:t>Radny Pan Rafał Piątkowski</w:t>
      </w:r>
      <w:r>
        <w:t xml:space="preserve"> powiedział, że jeżeli ta uchwała zostanie przegłosowana, skorzystają sołectwa ale tylko większe, które mają większy udział kwot. A pierwszą ofiarą będzie niestety sołectwo </w:t>
      </w:r>
      <w:proofErr w:type="spellStart"/>
      <w:r>
        <w:t>Głowaczewo</w:t>
      </w:r>
      <w:proofErr w:type="spellEnd"/>
      <w:r>
        <w:t>. Tych pieniędzy nie wykorzysta. Jeżeli chodzi o fundusz wsparcia sołeckiego kwoty są podobne</w:t>
      </w:r>
      <w:r w:rsidR="00AA694D">
        <w:t>,</w:t>
      </w:r>
      <w:r>
        <w:t xml:space="preserve"> ale możliwości ich wykorzystania nieograniczone. Dobry zwyczaj wprowadził Wójt, że nie wykorzystane środki przechodziły na następny</w:t>
      </w:r>
      <w:r w:rsidR="00AA694D">
        <w:t xml:space="preserve"> rok</w:t>
      </w:r>
      <w:r>
        <w:t>. W momencie funduszu sołeckiego takiej możliwości już nie będzie. Źle wypełniony wniosek i zła wycena zadania spowoduje, że tych pieniędzy nie wykorzystamy. Ale oczywiście, to decyzja radnych.</w:t>
      </w:r>
    </w:p>
    <w:p w:rsidR="00520A02" w:rsidRDefault="00520A02" w:rsidP="00B442F4">
      <w:r w:rsidRPr="00AA694D">
        <w:rPr>
          <w:b/>
        </w:rPr>
        <w:t>Dyrektor GOSTIR Pan Jacek Domański</w:t>
      </w:r>
      <w:r>
        <w:t xml:space="preserve"> powiedział, że radny Pan Rafał Piątkowski ma rację. Nie wykorzystane środki nie przechodzą w ramach funduszu sołeckiego na następny rok. Radny Pan Kałdus prze dwa lata nie wykorzystał środków. Zmiany możemy dokonywać tylko przez Radę Sołecką, przy funduszu sołeckim zmiany mogą być dokonywane tylko na zebraniu wiejskim. To </w:t>
      </w:r>
      <w:r w:rsidR="00AA694D">
        <w:t>wydłuży</w:t>
      </w:r>
      <w:r>
        <w:t xml:space="preserve"> czas realizacji zadania. Zwrot pieniędzy będzie się odbywał na zasadzie wykorzystanych prawidłowo środków.  W tej chwili </w:t>
      </w:r>
      <w:r w:rsidR="00AA694D">
        <w:t>sołtysi nie potrafią</w:t>
      </w:r>
      <w:r>
        <w:t xml:space="preserve"> prawidłowo wypełnić wniosku, pracownicy zmieniają te wnioski w trakcie </w:t>
      </w:r>
      <w:r w:rsidR="00DF4FE8">
        <w:t>, przy funduszu sołeckim formalnie nie dacie Rady wykorzystać środków. Oczywiście to decyzja radnych.</w:t>
      </w:r>
    </w:p>
    <w:p w:rsidR="00DF4FE8" w:rsidRDefault="00DF4FE8" w:rsidP="00B442F4">
      <w:r w:rsidRPr="00AA694D">
        <w:rPr>
          <w:b/>
        </w:rPr>
        <w:t>Radny Pan Zbigniew Kałdus</w:t>
      </w:r>
      <w:r>
        <w:t xml:space="preserve"> powiedział, że to nieudolność </w:t>
      </w:r>
      <w:proofErr w:type="spellStart"/>
      <w:r>
        <w:t>gminy</w:t>
      </w:r>
      <w:proofErr w:type="spellEnd"/>
      <w:r>
        <w:t xml:space="preserve"> poprzedniej kadencji i trwałość decyzji zamiany gruntu i miejsca posadowienia </w:t>
      </w:r>
      <w:r w:rsidR="00AA694D">
        <w:t>,</w:t>
      </w:r>
      <w:r>
        <w:t xml:space="preserve">to jest przyczyna </w:t>
      </w:r>
      <w:r>
        <w:lastRenderedPageBreak/>
        <w:t>niewykorzystanych środków . Radny prosi o zapoznanie się z zapisami nowej ustawy. Do końca października można zmieniać pozycję zapisując tą samą kwotę. Można łączyć kwoty między sołectwami. Jest wiele korzyści z nowej ustawy. W przypadku odrzucenia wniosku, w ciągu 7 dni sołtys i sołectwo ma prawo złożyć nowy wniosek.</w:t>
      </w:r>
    </w:p>
    <w:p w:rsidR="00DF4FE8" w:rsidRDefault="00DF4FE8" w:rsidP="00B442F4">
      <w:r>
        <w:t>Dyrektor GOSTIR odniósł się do terminu, jest to 7 dni po złożeniu wniosku do końca września.</w:t>
      </w:r>
    </w:p>
    <w:p w:rsidR="00DF4FE8" w:rsidRDefault="00DF4FE8" w:rsidP="00B442F4">
      <w:r>
        <w:t>Zamknięto dyskusję i przystąpiono do głosowania:</w:t>
      </w:r>
    </w:p>
    <w:p w:rsidR="00DF4FE8" w:rsidRDefault="00DF4FE8" w:rsidP="00DF4FE8">
      <w:pPr>
        <w:rPr>
          <w:b/>
        </w:rPr>
      </w:pPr>
      <w:r w:rsidRPr="009B7D36">
        <w:rPr>
          <w:b/>
        </w:rPr>
        <w:t>Rada Gminy</w:t>
      </w:r>
      <w:r>
        <w:rPr>
          <w:b/>
        </w:rPr>
        <w:t xml:space="preserve"> Kołobrzeg podjęła Uchwałę Nr XV/113/</w:t>
      </w:r>
      <w:r w:rsidRPr="009B7D36">
        <w:rPr>
          <w:b/>
        </w:rPr>
        <w:t xml:space="preserve">2016 </w:t>
      </w:r>
      <w:r w:rsidRPr="00F975A8">
        <w:rPr>
          <w:b/>
        </w:rPr>
        <w:t>w sprawie</w:t>
      </w:r>
      <w:r w:rsidRPr="00030718">
        <w:rPr>
          <w:b/>
        </w:rPr>
        <w:t xml:space="preserve"> </w:t>
      </w:r>
      <w:r w:rsidRPr="00DF4FE8">
        <w:rPr>
          <w:b/>
        </w:rPr>
        <w:t xml:space="preserve">wyrażenia zgody na wyodrębnienie w budżecie </w:t>
      </w:r>
      <w:proofErr w:type="spellStart"/>
      <w:r w:rsidRPr="00DF4FE8">
        <w:rPr>
          <w:b/>
        </w:rPr>
        <w:t>gminy</w:t>
      </w:r>
      <w:proofErr w:type="spellEnd"/>
      <w:r w:rsidRPr="00DF4FE8">
        <w:rPr>
          <w:b/>
        </w:rPr>
        <w:t xml:space="preserve"> Kołobrzeg środk</w:t>
      </w:r>
      <w:r>
        <w:rPr>
          <w:b/>
        </w:rPr>
        <w:t>ów stanowiących fundusz sołecki, 8 za, 3 przeciwko, 4 wstrzymujące głosy</w:t>
      </w:r>
    </w:p>
    <w:p w:rsidR="00DF4FE8" w:rsidRDefault="00DF4FE8" w:rsidP="00DF4FE8">
      <w:r>
        <w:t>Uchwała stanowi załącznik Nr 17</w:t>
      </w:r>
      <w:r w:rsidRPr="00EF72A0">
        <w:t xml:space="preserve"> do niniejszego protokołu z sesji.</w:t>
      </w:r>
    </w:p>
    <w:p w:rsidR="00DF4FE8" w:rsidRDefault="00DF4FE8" w:rsidP="00DF4FE8">
      <w:r w:rsidRPr="00DF4FE8">
        <w:rPr>
          <w:u w:val="single"/>
        </w:rPr>
        <w:t>Ogłoszono 15 minutową przerwę na przygotowanie projektów uchwał</w:t>
      </w:r>
      <w:r>
        <w:t xml:space="preserve"> :w sprawie odwołania Przewodniczącej Komisji ds. Społecznych , w sprawie powołania Przewodniczącego Komisji ds. Społecznych oraz w sprawie odwołania Przewodniczącego Komisji Rewizyjnej i w sprawie powołania Przewodniczącego Komisji Rewizyjnej oraz w sprawie przyjęcia rezygnacji z funkcji Wiceprzewodniczącego Rady Gminy oraz przygotowania kart do głosowania tajnego w sprawie wyboru Wiceprzewodniczącego Rady Gminy</w:t>
      </w:r>
    </w:p>
    <w:p w:rsidR="0074283D" w:rsidRPr="00EF72A0" w:rsidRDefault="0074283D" w:rsidP="00DF4FE8">
      <w:r>
        <w:t>Po 15 minutowej przerwie wznowiono obrady</w:t>
      </w:r>
      <w:r w:rsidR="00973FFB">
        <w:t>.</w:t>
      </w:r>
    </w:p>
    <w:p w:rsidR="00DF4FE8" w:rsidRDefault="00DF4FE8" w:rsidP="00DF4FE8">
      <w:pPr>
        <w:rPr>
          <w:u w:val="single"/>
        </w:rPr>
      </w:pPr>
      <w:r>
        <w:t xml:space="preserve">12/ </w:t>
      </w:r>
      <w:r w:rsidRPr="00030718">
        <w:rPr>
          <w:u w:val="single"/>
        </w:rPr>
        <w:t xml:space="preserve">w sprawie </w:t>
      </w:r>
      <w:r w:rsidR="0074283D">
        <w:rPr>
          <w:u w:val="single"/>
        </w:rPr>
        <w:t>odwołania z funkcji Przewodniczącej Komisji ds. Społecznych</w:t>
      </w:r>
    </w:p>
    <w:p w:rsidR="0074283D" w:rsidRPr="0074283D" w:rsidRDefault="0074283D" w:rsidP="00DF4FE8">
      <w:r w:rsidRPr="0074283D">
        <w:t>Przewodniczący obrad wyjaśnił, że został złożony wniosek przez radną Panią Magdalenę Kusiakiewicz</w:t>
      </w:r>
      <w:r>
        <w:t xml:space="preserve"> o rezygnacji z funkcji Przewodniczącej.</w:t>
      </w:r>
    </w:p>
    <w:p w:rsidR="0074283D" w:rsidRDefault="0074283D" w:rsidP="0074283D">
      <w:pPr>
        <w:rPr>
          <w:b/>
        </w:rPr>
      </w:pPr>
      <w:r w:rsidRPr="009B7D36">
        <w:rPr>
          <w:b/>
        </w:rPr>
        <w:t>Rada Gminy</w:t>
      </w:r>
      <w:r>
        <w:rPr>
          <w:b/>
        </w:rPr>
        <w:t xml:space="preserve"> Kołobrzeg podjęła Uchwałę Nr XV/114/</w:t>
      </w:r>
      <w:r w:rsidRPr="009B7D36">
        <w:rPr>
          <w:b/>
        </w:rPr>
        <w:t xml:space="preserve">2016 </w:t>
      </w:r>
      <w:r w:rsidRPr="00F975A8">
        <w:rPr>
          <w:b/>
        </w:rPr>
        <w:t>w sprawie</w:t>
      </w:r>
      <w:r>
        <w:rPr>
          <w:b/>
        </w:rPr>
        <w:t xml:space="preserve"> odwołania z funkcji Przewodniczącej Komisji ds. Społecznych, 13 głosami , 2 wstrzymujące.</w:t>
      </w:r>
    </w:p>
    <w:p w:rsidR="00DF4FE8" w:rsidRDefault="0074283D" w:rsidP="0074283D">
      <w:r>
        <w:t>Uchwała stanowi załącznik Nr 18</w:t>
      </w:r>
      <w:r w:rsidRPr="00EF72A0">
        <w:t xml:space="preserve"> do niniejszego protokołu z sesji</w:t>
      </w:r>
      <w:r>
        <w:t>.</w:t>
      </w:r>
    </w:p>
    <w:p w:rsidR="0074283D" w:rsidRDefault="0074283D" w:rsidP="0074283D">
      <w:pPr>
        <w:rPr>
          <w:u w:val="single"/>
        </w:rPr>
      </w:pPr>
      <w:r>
        <w:t xml:space="preserve">13/ </w:t>
      </w:r>
      <w:r w:rsidRPr="0074283D">
        <w:rPr>
          <w:u w:val="single"/>
        </w:rPr>
        <w:t>w sprawie wyboru Przewodniczącego Komisji ds. Społecznych Rady Gminy Kołobrzeg</w:t>
      </w:r>
    </w:p>
    <w:p w:rsidR="0074283D" w:rsidRDefault="0074283D" w:rsidP="0074283D">
      <w:r w:rsidRPr="006444EB">
        <w:t>Zgłoszono kandydaturę Pani Ani Matejek, która wyraziła zgodę na kandydowanie</w:t>
      </w:r>
      <w:r w:rsidR="006444EB" w:rsidRPr="006444EB">
        <w:t>.</w:t>
      </w:r>
    </w:p>
    <w:p w:rsidR="006444EB" w:rsidRPr="006444EB" w:rsidRDefault="006444EB" w:rsidP="006444EB">
      <w:pPr>
        <w:rPr>
          <w:b/>
        </w:rPr>
      </w:pPr>
      <w:r w:rsidRPr="009B7D36">
        <w:rPr>
          <w:b/>
        </w:rPr>
        <w:lastRenderedPageBreak/>
        <w:t>Rada Gminy</w:t>
      </w:r>
      <w:r>
        <w:rPr>
          <w:b/>
        </w:rPr>
        <w:t xml:space="preserve"> Kołobrzeg podjęła Uchwałę Nr XV/115/</w:t>
      </w:r>
      <w:r w:rsidRPr="009B7D36">
        <w:rPr>
          <w:b/>
        </w:rPr>
        <w:t xml:space="preserve">2016 </w:t>
      </w:r>
      <w:r w:rsidRPr="00F975A8">
        <w:rPr>
          <w:b/>
        </w:rPr>
        <w:t>w sprawie</w:t>
      </w:r>
      <w:r w:rsidRPr="006444EB">
        <w:rPr>
          <w:b/>
        </w:rPr>
        <w:t xml:space="preserve"> wyboru Przewodniczącego Komisji ds. Społecznych Rady Gminy Kołobrzeg</w:t>
      </w:r>
      <w:r>
        <w:rPr>
          <w:b/>
        </w:rPr>
        <w:t>, 12 głosami za, 1 przeciw, 2 wstrzymujące.</w:t>
      </w:r>
    </w:p>
    <w:p w:rsidR="006444EB" w:rsidRDefault="006444EB" w:rsidP="006444EB">
      <w:r>
        <w:t>Uchwała stanowi załącznik Nr 19</w:t>
      </w:r>
      <w:r w:rsidRPr="00EF72A0">
        <w:t xml:space="preserve"> do niniejszego protokołu z sesji</w:t>
      </w:r>
      <w:r>
        <w:t>.</w:t>
      </w:r>
    </w:p>
    <w:p w:rsidR="006444EB" w:rsidRDefault="006444EB" w:rsidP="0074283D">
      <w:pPr>
        <w:rPr>
          <w:u w:val="single"/>
        </w:rPr>
      </w:pPr>
      <w:r w:rsidRPr="006444EB">
        <w:rPr>
          <w:u w:val="single"/>
        </w:rPr>
        <w:t>- w sprawie odwołania z funkcji Przewodniczącego Komisji Rewizyjnej</w:t>
      </w:r>
    </w:p>
    <w:p w:rsidR="006444EB" w:rsidRDefault="006444EB" w:rsidP="0074283D">
      <w:r w:rsidRPr="006444EB">
        <w:t>Radny Pan Rafał Piątkowski prosił o uzasadnienie wniosku o odwołanie radnego Pana Bogusława Grygiel z funkcji Przewodniczącego Komisji Rewizyjnej.</w:t>
      </w:r>
    </w:p>
    <w:p w:rsidR="006444EB" w:rsidRDefault="006444EB" w:rsidP="0074283D">
      <w:r>
        <w:t>Radny Pan Bartosz Góral jako Przewodniczący Klubu Radnych „ Gmina Równych Szans”</w:t>
      </w:r>
      <w:r w:rsidR="00073EA3">
        <w:t xml:space="preserve"> wyjaśnił, że</w:t>
      </w:r>
      <w:r>
        <w:t xml:space="preserve"> po weryfikacji ilości członków klubu i zaistniałych zmianach i podjęciu współpracy ko</w:t>
      </w:r>
      <w:r w:rsidR="00073EA3">
        <w:t xml:space="preserve">alicyjnej z grupą radnych stwierdzono, że na dzień dzisiejszy zaufanie do radnego Pana Bogusława </w:t>
      </w:r>
      <w:proofErr w:type="spellStart"/>
      <w:r w:rsidR="00073EA3">
        <w:t>Grygiela</w:t>
      </w:r>
      <w:proofErr w:type="spellEnd"/>
      <w:r w:rsidR="00073EA3">
        <w:t xml:space="preserve"> jako Przewodniczącego Komisji Rewizyjnej wygasło i proponuje się inną kandydaturę.</w:t>
      </w:r>
    </w:p>
    <w:p w:rsidR="00073EA3" w:rsidRPr="006444EB" w:rsidRDefault="00073EA3" w:rsidP="00073EA3">
      <w:pPr>
        <w:rPr>
          <w:b/>
        </w:rPr>
      </w:pPr>
      <w:r w:rsidRPr="009B7D36">
        <w:rPr>
          <w:b/>
        </w:rPr>
        <w:t>Rada Gminy</w:t>
      </w:r>
      <w:r>
        <w:rPr>
          <w:b/>
        </w:rPr>
        <w:t xml:space="preserve"> Kołobrzeg podjęła Uchwałę Nr XV/116/</w:t>
      </w:r>
      <w:r w:rsidRPr="009B7D36">
        <w:rPr>
          <w:b/>
        </w:rPr>
        <w:t xml:space="preserve">2016 </w:t>
      </w:r>
      <w:r w:rsidRPr="00F975A8">
        <w:rPr>
          <w:b/>
        </w:rPr>
        <w:t>w sprawie</w:t>
      </w:r>
      <w:r>
        <w:rPr>
          <w:b/>
        </w:rPr>
        <w:t xml:space="preserve"> odwołania z funkcji Przewodniczącego Komisji Rewizyjnej, 11 głosami za, 3 przeciwko i 1 wstrzymującym.</w:t>
      </w:r>
    </w:p>
    <w:p w:rsidR="00073EA3" w:rsidRDefault="00073EA3" w:rsidP="00073EA3">
      <w:r>
        <w:t>Uchwała stanowi załącznik Nr 20</w:t>
      </w:r>
      <w:r w:rsidRPr="00EF72A0">
        <w:t xml:space="preserve"> do niniejszego protokołu z sesji</w:t>
      </w:r>
      <w:r>
        <w:t>.</w:t>
      </w:r>
    </w:p>
    <w:p w:rsidR="00073EA3" w:rsidRDefault="00073EA3" w:rsidP="0074283D">
      <w:pPr>
        <w:rPr>
          <w:u w:val="single"/>
        </w:rPr>
      </w:pPr>
      <w:r w:rsidRPr="00073EA3">
        <w:rPr>
          <w:u w:val="single"/>
        </w:rPr>
        <w:t>- w sprawie wyboru Przewodniczącego Komisji Rewizyjnej Rady Gminy Kołobrzeg</w:t>
      </w:r>
    </w:p>
    <w:p w:rsidR="00073EA3" w:rsidRDefault="00073EA3" w:rsidP="0074283D">
      <w:r w:rsidRPr="00073EA3">
        <w:t xml:space="preserve">Zgłoszono kandydaturę Pana Krzysztofa </w:t>
      </w:r>
      <w:proofErr w:type="spellStart"/>
      <w:r w:rsidRPr="00073EA3">
        <w:t>Chabaj</w:t>
      </w:r>
      <w:proofErr w:type="spellEnd"/>
      <w:r w:rsidRPr="00073EA3">
        <w:t>, który wyraził zgodę na kandydowanie.</w:t>
      </w:r>
    </w:p>
    <w:p w:rsidR="00073EA3" w:rsidRPr="006444EB" w:rsidRDefault="00073EA3" w:rsidP="00073EA3">
      <w:pPr>
        <w:rPr>
          <w:b/>
        </w:rPr>
      </w:pPr>
      <w:r w:rsidRPr="009B7D36">
        <w:rPr>
          <w:b/>
        </w:rPr>
        <w:t>Rada Gminy</w:t>
      </w:r>
      <w:r>
        <w:rPr>
          <w:b/>
        </w:rPr>
        <w:t xml:space="preserve"> Kołobrzeg podjęła Uchwałę Nr XV/117/</w:t>
      </w:r>
      <w:r w:rsidRPr="009B7D36">
        <w:rPr>
          <w:b/>
        </w:rPr>
        <w:t xml:space="preserve">2016 </w:t>
      </w:r>
      <w:r w:rsidRPr="00F975A8">
        <w:rPr>
          <w:b/>
        </w:rPr>
        <w:t>w sprawie</w:t>
      </w:r>
      <w:r>
        <w:rPr>
          <w:b/>
        </w:rPr>
        <w:t xml:space="preserve"> wyboru Przewodniczącego Komisji Rewizyjnej, 10 głosami za, 5 radnych wstrzymało się od głosu</w:t>
      </w:r>
      <w:r w:rsidR="002F5C70">
        <w:rPr>
          <w:b/>
        </w:rPr>
        <w:t>.</w:t>
      </w:r>
    </w:p>
    <w:p w:rsidR="00073EA3" w:rsidRDefault="00073EA3" w:rsidP="00073EA3">
      <w:r>
        <w:t>Uchwała stanowi załącznik Nr 21</w:t>
      </w:r>
      <w:r w:rsidRPr="00EF72A0">
        <w:t xml:space="preserve"> do niniejszego protokołu z sesji</w:t>
      </w:r>
      <w:r>
        <w:t>.</w:t>
      </w:r>
    </w:p>
    <w:p w:rsidR="00073EA3" w:rsidRDefault="00073EA3" w:rsidP="0074283D">
      <w:pPr>
        <w:rPr>
          <w:u w:val="single"/>
        </w:rPr>
      </w:pPr>
      <w:r w:rsidRPr="00073EA3">
        <w:rPr>
          <w:u w:val="single"/>
        </w:rPr>
        <w:t>- w sprawie przyjęcia rezygnacji z funkcji Wiceprzewodniczącego Rady Gminy</w:t>
      </w:r>
    </w:p>
    <w:p w:rsidR="00073EA3" w:rsidRDefault="00073EA3" w:rsidP="0074283D">
      <w:r w:rsidRPr="00073EA3">
        <w:t>Radny Pan Rafał Piątkowski prosił o uzasadnienie rezygnacji z funkcji Wiceprzewodniczącego Rady przez radnego Pana Tomasza Królikowskiego</w:t>
      </w:r>
      <w:r>
        <w:t>.</w:t>
      </w:r>
    </w:p>
    <w:p w:rsidR="00073EA3" w:rsidRDefault="00073EA3" w:rsidP="0074283D">
      <w:r>
        <w:t xml:space="preserve">Radny Pan Tomasz Królikowski wyjaśnił, że z przyczyn zawodowych </w:t>
      </w:r>
      <w:r w:rsidR="002F5C70">
        <w:t>rezygnuje z funkcji Wiceprzewodniczącego.</w:t>
      </w:r>
    </w:p>
    <w:p w:rsidR="002F5C70" w:rsidRPr="006444EB" w:rsidRDefault="002F5C70" w:rsidP="002F5C70">
      <w:pPr>
        <w:rPr>
          <w:b/>
        </w:rPr>
      </w:pPr>
      <w:r w:rsidRPr="009B7D36">
        <w:rPr>
          <w:b/>
        </w:rPr>
        <w:lastRenderedPageBreak/>
        <w:t>Rada Gminy</w:t>
      </w:r>
      <w:r>
        <w:rPr>
          <w:b/>
        </w:rPr>
        <w:t xml:space="preserve"> Kołobrzeg podjęła Uchwałę Nr XV/118/</w:t>
      </w:r>
      <w:r w:rsidRPr="009B7D36">
        <w:rPr>
          <w:b/>
        </w:rPr>
        <w:t xml:space="preserve">2016 </w:t>
      </w:r>
      <w:r w:rsidRPr="00F975A8">
        <w:rPr>
          <w:b/>
        </w:rPr>
        <w:t>w sprawie</w:t>
      </w:r>
      <w:r>
        <w:rPr>
          <w:b/>
        </w:rPr>
        <w:t xml:space="preserve"> przyjęcia rezygnacji z funkcji Wiceprzewodniczącego Rady Gminy, 11 głosami  za, 3 przeciwko, 1 wstrzymujący głos.</w:t>
      </w:r>
    </w:p>
    <w:p w:rsidR="002F5C70" w:rsidRPr="002F5C70" w:rsidRDefault="005F25C7" w:rsidP="002F5C70">
      <w:pPr>
        <w:rPr>
          <w:u w:val="single"/>
        </w:rPr>
      </w:pPr>
      <w:r>
        <w:t>Uchwała stanowi załącznik Nr 22</w:t>
      </w:r>
      <w:r w:rsidR="002F5C70" w:rsidRPr="00EF72A0">
        <w:t xml:space="preserve"> do niniejszego protokołu z sesji</w:t>
      </w:r>
      <w:r w:rsidR="002F5C70">
        <w:t>.</w:t>
      </w:r>
    </w:p>
    <w:p w:rsidR="002F5C70" w:rsidRDefault="002F5C70" w:rsidP="0074283D">
      <w:pPr>
        <w:rPr>
          <w:u w:val="single"/>
        </w:rPr>
      </w:pPr>
      <w:r w:rsidRPr="002F5C70">
        <w:rPr>
          <w:u w:val="single"/>
        </w:rPr>
        <w:t>- w sprawie wyboru Wiceprzewodniczącego Rady Gminy Kołobrzeg</w:t>
      </w:r>
    </w:p>
    <w:p w:rsidR="002F5C70" w:rsidRDefault="002F5C70" w:rsidP="0074283D">
      <w:r w:rsidRPr="002F5C70">
        <w:t xml:space="preserve">Powołano Komisję Skrutacyjną w składzie Pan Tomasz Królikowski, Pani Anna </w:t>
      </w:r>
      <w:proofErr w:type="spellStart"/>
      <w:r w:rsidRPr="002F5C70">
        <w:t>Matejak</w:t>
      </w:r>
      <w:proofErr w:type="spellEnd"/>
      <w:r w:rsidRPr="002F5C70">
        <w:t xml:space="preserve">, Pani Mirosława Folta. </w:t>
      </w:r>
      <w:r>
        <w:t>Przewodniczącym Komisji Skrutacyjnej został wybrany Pan Tomasz Królikowski.</w:t>
      </w:r>
    </w:p>
    <w:p w:rsidR="002F5C70" w:rsidRDefault="002F5C70" w:rsidP="0074283D">
      <w:r>
        <w:t xml:space="preserve">Zgłoszono kandydaturę </w:t>
      </w:r>
      <w:r w:rsidR="00AB42A7">
        <w:t>radnej Pani Anastazji Kędzior</w:t>
      </w:r>
      <w:r w:rsidR="005F25C7">
        <w:t xml:space="preserve">y </w:t>
      </w:r>
      <w:r w:rsidR="00AB42A7">
        <w:t>na Wiceprzewodniczącą Rady Gminy</w:t>
      </w:r>
      <w:r w:rsidR="005F25C7">
        <w:t>, która wyraziła zgodę na kandydowanie.</w:t>
      </w:r>
    </w:p>
    <w:p w:rsidR="005F25C7" w:rsidRDefault="005F25C7" w:rsidP="0074283D">
      <w:r>
        <w:t xml:space="preserve">Rozdano karty do głosowania tajnego i odczytano zasady głosowania. </w:t>
      </w:r>
    </w:p>
    <w:p w:rsidR="005F25C7" w:rsidRDefault="005F25C7" w:rsidP="0074283D">
      <w:r>
        <w:t>W wyniku głosowania 1</w:t>
      </w:r>
      <w:r w:rsidR="00861AE4">
        <w:t>3</w:t>
      </w:r>
      <w:r>
        <w:t xml:space="preserve"> radnych oddało głosy na kandydaturę Pani Anastazji Kędziory</w:t>
      </w:r>
      <w:r w:rsidR="00861AE4">
        <w:t>, 2 głosy były nieważne.</w:t>
      </w:r>
    </w:p>
    <w:p w:rsidR="005F25C7" w:rsidRPr="006444EB" w:rsidRDefault="005F25C7" w:rsidP="005F25C7">
      <w:pPr>
        <w:rPr>
          <w:b/>
        </w:rPr>
      </w:pPr>
      <w:r w:rsidRPr="009B7D36">
        <w:rPr>
          <w:b/>
        </w:rPr>
        <w:t>Rada Gminy</w:t>
      </w:r>
      <w:r>
        <w:rPr>
          <w:b/>
        </w:rPr>
        <w:t xml:space="preserve"> Kołobrzeg podjęła Uchwałę Nr XV/119/</w:t>
      </w:r>
      <w:r w:rsidRPr="009B7D36">
        <w:rPr>
          <w:b/>
        </w:rPr>
        <w:t xml:space="preserve">2016 </w:t>
      </w:r>
      <w:r w:rsidRPr="00F975A8">
        <w:rPr>
          <w:b/>
        </w:rPr>
        <w:t>w sprawie</w:t>
      </w:r>
      <w:r>
        <w:rPr>
          <w:b/>
        </w:rPr>
        <w:t xml:space="preserve"> wyboru Wiceprzewodniczącej Rady Gminy, 14 głosami za, 1 wstrzymujący.</w:t>
      </w:r>
    </w:p>
    <w:p w:rsidR="005F25C7" w:rsidRDefault="005F25C7" w:rsidP="005F25C7">
      <w:r>
        <w:t>Uchwała stanowi załącznik Nr 23</w:t>
      </w:r>
      <w:r w:rsidRPr="00EF72A0">
        <w:t xml:space="preserve"> do niniejszego protokołu z sesji</w:t>
      </w:r>
      <w:r>
        <w:t>.</w:t>
      </w:r>
    </w:p>
    <w:p w:rsidR="002450CF" w:rsidRDefault="002450CF" w:rsidP="005F25C7">
      <w:pPr>
        <w:rPr>
          <w:b/>
        </w:rPr>
      </w:pPr>
      <w:r w:rsidRPr="00480167">
        <w:rPr>
          <w:b/>
        </w:rPr>
        <w:t xml:space="preserve">Ad. 4. Stanowisko Rady Gminy Kołobrzeg w sprawie anonimowego wniosku </w:t>
      </w:r>
      <w:r w:rsidR="00480167" w:rsidRPr="00480167">
        <w:rPr>
          <w:b/>
        </w:rPr>
        <w:t>złożonego</w:t>
      </w:r>
      <w:r w:rsidRPr="00480167">
        <w:rPr>
          <w:b/>
        </w:rPr>
        <w:t xml:space="preserve"> </w:t>
      </w:r>
      <w:r w:rsidR="00480167" w:rsidRPr="00480167">
        <w:rPr>
          <w:b/>
        </w:rPr>
        <w:t>do Regionalnej Izby Obrachunkowej w Szczecinie o zbadanie zgodności z prawem łączenia mandatu radnego z funkcją sołtysa oraz inkasenta w Gminie Kołobrzeg</w:t>
      </w:r>
    </w:p>
    <w:p w:rsidR="00480167" w:rsidRDefault="00480167" w:rsidP="005F25C7">
      <w:r>
        <w:t>Przewodniczący obrad poinformował, że radni otrzymali opinie prawną w tej kwestii.</w:t>
      </w:r>
    </w:p>
    <w:p w:rsidR="00480167" w:rsidRPr="00480167" w:rsidRDefault="00480167" w:rsidP="005F25C7">
      <w:r w:rsidRPr="00480167">
        <w:t>Nikt nie zgłosił uwag do przygotowanego stanowiska Rady Gminy Kołobrzeg, 15 radnych w głosowaniu jawnym przyjęło wypracowane stanowisko Rady Gminy w tej kwestii.</w:t>
      </w:r>
    </w:p>
    <w:p w:rsidR="00B442F4" w:rsidRDefault="00480167" w:rsidP="00B442F4">
      <w:pPr>
        <w:rPr>
          <w:b/>
        </w:rPr>
      </w:pPr>
      <w:r>
        <w:rPr>
          <w:b/>
        </w:rPr>
        <w:t>Ad. 5</w:t>
      </w:r>
      <w:r w:rsidR="00B442F4" w:rsidRPr="00641A93">
        <w:rPr>
          <w:b/>
        </w:rPr>
        <w:t xml:space="preserve"> Interpelacje i zapytania radnych oraz odpowiedzi</w:t>
      </w:r>
    </w:p>
    <w:p w:rsidR="00861AE4" w:rsidRPr="00480167" w:rsidRDefault="001D6D6D" w:rsidP="00B442F4">
      <w:r w:rsidRPr="00480167">
        <w:t xml:space="preserve"> </w:t>
      </w:r>
      <w:r w:rsidR="00480167" w:rsidRPr="00480167">
        <w:t>Radny Pan Zbigniew Kałdus odniósł się do otrzymanej odpowiedzi Wójta na swoją interpelacje z sprawie programu</w:t>
      </w:r>
      <w:r w:rsidR="00480167">
        <w:t xml:space="preserve">  2.10</w:t>
      </w:r>
      <w:r w:rsidR="00480167" w:rsidRPr="00480167">
        <w:t xml:space="preserve"> . Chciałby , aby Gmina miała większą determinację w tym temacie.</w:t>
      </w:r>
    </w:p>
    <w:p w:rsidR="00480167" w:rsidRPr="00480167" w:rsidRDefault="00480167" w:rsidP="00B442F4">
      <w:r w:rsidRPr="00480167">
        <w:t xml:space="preserve">Zastępca Wójta wyjaśnił, że jest determinacja w tym temacie , wpisaliśmy ten program na 2017 </w:t>
      </w:r>
      <w:r>
        <w:t>rok.</w:t>
      </w:r>
    </w:p>
    <w:p w:rsidR="00B442F4" w:rsidRPr="00FA2194" w:rsidRDefault="00480167" w:rsidP="00B442F4">
      <w:pPr>
        <w:rPr>
          <w:b/>
        </w:rPr>
      </w:pPr>
      <w:r>
        <w:rPr>
          <w:b/>
        </w:rPr>
        <w:lastRenderedPageBreak/>
        <w:t>Ad. 6</w:t>
      </w:r>
      <w:r w:rsidR="00B442F4" w:rsidRPr="00FA2194">
        <w:rPr>
          <w:b/>
        </w:rPr>
        <w:t xml:space="preserve">  Informacja  Przewodniczącego Rady o działaniach podejmowanych w okresie międzysesyjnym.</w:t>
      </w:r>
    </w:p>
    <w:p w:rsidR="00B442F4" w:rsidRDefault="00B442F4" w:rsidP="00B442F4">
      <w:r w:rsidRPr="006A4893">
        <w:t xml:space="preserve">Przewodniczący obrad poinformował, że odbywał dyżury </w:t>
      </w:r>
      <w:r>
        <w:t>i przygotowywał materiały na posiedzenie Rady Gminy.</w:t>
      </w:r>
    </w:p>
    <w:p w:rsidR="00B442F4" w:rsidRDefault="00480167" w:rsidP="00B442F4">
      <w:pPr>
        <w:rPr>
          <w:b/>
        </w:rPr>
      </w:pPr>
      <w:r>
        <w:rPr>
          <w:b/>
        </w:rPr>
        <w:t>Ad. 7</w:t>
      </w:r>
      <w:r w:rsidR="00B442F4" w:rsidRPr="001B41E8">
        <w:rPr>
          <w:b/>
        </w:rPr>
        <w:t xml:space="preserve"> Wolne wnioski i oświadczenia</w:t>
      </w:r>
    </w:p>
    <w:p w:rsidR="00480167" w:rsidRDefault="00F47111" w:rsidP="00B442F4">
      <w:r>
        <w:rPr>
          <w:b/>
        </w:rPr>
        <w:t xml:space="preserve">Radny Pan Rafał Piątkowski </w:t>
      </w:r>
      <w:r w:rsidR="000B0D3F">
        <w:rPr>
          <w:b/>
        </w:rPr>
        <w:t xml:space="preserve"> </w:t>
      </w:r>
      <w:r w:rsidR="000B0D3F" w:rsidRPr="000B0D3F">
        <w:t>odniósł się</w:t>
      </w:r>
      <w:r w:rsidR="000B0D3F">
        <w:rPr>
          <w:b/>
        </w:rPr>
        <w:t xml:space="preserve"> </w:t>
      </w:r>
      <w:r>
        <w:t>w sprawie skierowanych na jego osobę zarzutów od Pana Tomasza Królikowskiego na</w:t>
      </w:r>
      <w:r w:rsidR="000B0D3F">
        <w:t xml:space="preserve"> ostatnim posiedzeniu</w:t>
      </w:r>
      <w:r>
        <w:t xml:space="preserve"> Komisji. Dotyczyły tego, że radny jako Przewodniczący Komisji Gospodarki, Budżetu i Rolnictwa nie udzielał głosów w dyskusji. Po przeanalizowaniu wszystkich protokołów z komisji </w:t>
      </w:r>
      <w:r w:rsidR="000B0D3F">
        <w:t>,</w:t>
      </w:r>
      <w:r>
        <w:t>w żadnym nie ma zapisane, że radny Pan Rafał Piątkowski nie udzielał głosu członkom Komisji.</w:t>
      </w:r>
    </w:p>
    <w:p w:rsidR="00F47111" w:rsidRDefault="00F47111" w:rsidP="00B442F4">
      <w:r>
        <w:t xml:space="preserve">Nie udzielił głosu tylko raz </w:t>
      </w:r>
      <w:r w:rsidR="000B0D3F">
        <w:t>podczas</w:t>
      </w:r>
      <w:r>
        <w:t xml:space="preserve"> trwania </w:t>
      </w:r>
      <w:r w:rsidR="000B0D3F">
        <w:t>Komisji</w:t>
      </w:r>
      <w:r>
        <w:t xml:space="preserve">, gdyż poza </w:t>
      </w:r>
      <w:r w:rsidR="000B0D3F">
        <w:t>kolejnością</w:t>
      </w:r>
      <w:r>
        <w:t xml:space="preserve"> starał się głos w dyskusji </w:t>
      </w:r>
      <w:r w:rsidR="000B0D3F">
        <w:t>zabrać</w:t>
      </w:r>
      <w:r>
        <w:t xml:space="preserve"> radny </w:t>
      </w:r>
      <w:r w:rsidR="000B0D3F">
        <w:t>Zbyszek</w:t>
      </w:r>
      <w:r>
        <w:t xml:space="preserve"> Kałdus, który był gościem . Po dyskusji członków komisji</w:t>
      </w:r>
      <w:r w:rsidR="000B0D3F">
        <w:t>,</w:t>
      </w:r>
      <w:r>
        <w:t xml:space="preserve"> ten głos został udzielony</w:t>
      </w:r>
      <w:r w:rsidR="000B0D3F">
        <w:t>. Nie jest prawdą , ż</w:t>
      </w:r>
      <w:r>
        <w:t>e radny nie dopuszczał członków do zabierania głosu w dyskusji.</w:t>
      </w:r>
    </w:p>
    <w:p w:rsidR="00F47111" w:rsidRDefault="00F47111" w:rsidP="00B442F4">
      <w:r>
        <w:t xml:space="preserve">To może </w:t>
      </w:r>
      <w:r w:rsidR="000B0D3F">
        <w:t>wynikać z niewiedzy</w:t>
      </w:r>
      <w:r>
        <w:t xml:space="preserve"> radnego P</w:t>
      </w:r>
      <w:r w:rsidR="000B0D3F">
        <w:t>ana Królikowskiego, bo analizując</w:t>
      </w:r>
      <w:r>
        <w:t xml:space="preserve"> ostatni rok pracy komisji pod prz</w:t>
      </w:r>
      <w:r w:rsidR="000B0D3F">
        <w:t>ewodnictwem radnego Pana Rafała</w:t>
      </w:r>
      <w:r>
        <w:t xml:space="preserve"> </w:t>
      </w:r>
      <w:r w:rsidR="000B0D3F">
        <w:t>Piątkowskiego, obecność P</w:t>
      </w:r>
      <w:r>
        <w:t>ana radnego</w:t>
      </w:r>
      <w:r w:rsidR="000B0D3F">
        <w:t xml:space="preserve"> Tomasza Królikowskiego</w:t>
      </w:r>
      <w:r>
        <w:t xml:space="preserve"> na komisjach zamykała się średnio w 30 minutach.</w:t>
      </w:r>
    </w:p>
    <w:p w:rsidR="00F47111" w:rsidRDefault="00F47111" w:rsidP="00B442F4">
      <w:r w:rsidRPr="000B0D3F">
        <w:rPr>
          <w:b/>
        </w:rPr>
        <w:t>Radny Pan Tomasz Królikowski</w:t>
      </w:r>
      <w:r w:rsidR="000B0D3F">
        <w:t xml:space="preserve"> przeprosił za swoją wypowiedź</w:t>
      </w:r>
      <w:r>
        <w:t>, czasem na komisji są zbyt duże emocje</w:t>
      </w:r>
      <w:r w:rsidR="000B0D3F">
        <w:t>,</w:t>
      </w:r>
      <w:r>
        <w:t xml:space="preserve"> powiedział nieprawdę za co przeprasza.</w:t>
      </w:r>
    </w:p>
    <w:p w:rsidR="00F47111" w:rsidRDefault="00F47111" w:rsidP="00B442F4">
      <w:r w:rsidRPr="000B0D3F">
        <w:rPr>
          <w:b/>
        </w:rPr>
        <w:t xml:space="preserve">Radny </w:t>
      </w:r>
      <w:r w:rsidR="001C7F9A" w:rsidRPr="000B0D3F">
        <w:rPr>
          <w:b/>
        </w:rPr>
        <w:t>Pan Tomasz Szafrański</w:t>
      </w:r>
      <w:r w:rsidR="001C7F9A">
        <w:t xml:space="preserve"> zdał pytanie jak ma się sprawa umowy dzierżawy na przystań surfingową</w:t>
      </w:r>
      <w:r w:rsidR="000B0D3F">
        <w:t xml:space="preserve"> ? </w:t>
      </w:r>
      <w:r w:rsidR="001C7F9A">
        <w:t>Jaki jest plan wykorzystania tej przystani</w:t>
      </w:r>
      <w:r w:rsidR="000B0D3F">
        <w:t>?</w:t>
      </w:r>
    </w:p>
    <w:p w:rsidR="001C7F9A" w:rsidRDefault="001C7F9A" w:rsidP="00B442F4">
      <w:r>
        <w:t xml:space="preserve">Dyrektor </w:t>
      </w:r>
      <w:proofErr w:type="spellStart"/>
      <w:r>
        <w:t>G</w:t>
      </w:r>
      <w:r w:rsidR="000B0D3F">
        <w:t>OSTiR</w:t>
      </w:r>
      <w:proofErr w:type="spellEnd"/>
      <w:r w:rsidR="000B0D3F">
        <w:t xml:space="preserve"> Pan Jacek Domański</w:t>
      </w:r>
      <w:r>
        <w:t xml:space="preserve"> powiedział, że pierwszy przetarg wyłonił wykonawcę, który nie chciał </w:t>
      </w:r>
      <w:r w:rsidR="000B0D3F">
        <w:t>podpisać</w:t>
      </w:r>
      <w:r>
        <w:t xml:space="preserve"> umowy. Był </w:t>
      </w:r>
      <w:r w:rsidR="000B0D3F">
        <w:t>ogłoszony</w:t>
      </w:r>
      <w:r>
        <w:t xml:space="preserve"> II przetarg i</w:t>
      </w:r>
      <w:r w:rsidR="000B0D3F">
        <w:t xml:space="preserve"> </w:t>
      </w:r>
      <w:r>
        <w:t xml:space="preserve">umowa </w:t>
      </w:r>
      <w:r w:rsidR="000B0D3F">
        <w:t xml:space="preserve">na dzierżawę tego terenu </w:t>
      </w:r>
      <w:r>
        <w:t xml:space="preserve">zostanie podpisana od miesiąca maja do miesiąca </w:t>
      </w:r>
      <w:r w:rsidR="000B0D3F">
        <w:t>października</w:t>
      </w:r>
      <w:r>
        <w:t>. Do dyrektora nikt z mieszkańców nie przychodził</w:t>
      </w:r>
      <w:r w:rsidR="000B0D3F">
        <w:t xml:space="preserve"> w sprawie przystani </w:t>
      </w:r>
      <w:r>
        <w:t>. Jedynie zostało złożone podanie Klubu Rybitwa</w:t>
      </w:r>
      <w:r w:rsidR="000B0D3F">
        <w:t xml:space="preserve"> i od </w:t>
      </w:r>
      <w:r>
        <w:t xml:space="preserve"> miesiąca maja</w:t>
      </w:r>
      <w:r w:rsidR="000B0D3F">
        <w:t>,</w:t>
      </w:r>
      <w:r>
        <w:t xml:space="preserve"> będą korzystać z wydzielonej części przystani.</w:t>
      </w:r>
    </w:p>
    <w:p w:rsidR="000B0D3F" w:rsidRDefault="000B0D3F" w:rsidP="00B442F4"/>
    <w:p w:rsidR="00B442F4" w:rsidRDefault="00B442F4" w:rsidP="00B442F4">
      <w:pPr>
        <w:rPr>
          <w:b/>
        </w:rPr>
      </w:pPr>
      <w:r>
        <w:rPr>
          <w:b/>
        </w:rPr>
        <w:lastRenderedPageBreak/>
        <w:t>Ad. 8</w:t>
      </w:r>
      <w:r w:rsidRPr="004018F9">
        <w:rPr>
          <w:b/>
        </w:rPr>
        <w:t xml:space="preserve"> Komunikaty i informacje</w:t>
      </w:r>
    </w:p>
    <w:p w:rsidR="001C7F9A" w:rsidRDefault="001C7F9A" w:rsidP="00B442F4">
      <w:pPr>
        <w:rPr>
          <w:b/>
        </w:rPr>
      </w:pPr>
      <w:r w:rsidRPr="000B0D3F">
        <w:t>Przewodniczący obrad odczytał list intencyjny od Wójta Gminy Kołobrzeg</w:t>
      </w:r>
      <w:r>
        <w:rPr>
          <w:b/>
        </w:rPr>
        <w:t>.</w:t>
      </w:r>
    </w:p>
    <w:p w:rsidR="00B442F4" w:rsidRDefault="00B442F4" w:rsidP="00B442F4">
      <w:pPr>
        <w:rPr>
          <w:b/>
        </w:rPr>
      </w:pPr>
      <w:r>
        <w:rPr>
          <w:b/>
        </w:rPr>
        <w:t>Ad. 9</w:t>
      </w:r>
      <w:r w:rsidRPr="004018F9">
        <w:rPr>
          <w:b/>
        </w:rPr>
        <w:t xml:space="preserve"> Zapytania i informacje składane przez sołtysów.</w:t>
      </w:r>
    </w:p>
    <w:p w:rsidR="001C7F9A" w:rsidRPr="000B0D3F" w:rsidRDefault="001C7F9A" w:rsidP="00B442F4">
      <w:r w:rsidRPr="000B0D3F">
        <w:t>Sołtys Pan Zbigniew Kałdus</w:t>
      </w:r>
      <w:r w:rsidR="000B0D3F">
        <w:t xml:space="preserve"> dodał, że</w:t>
      </w:r>
      <w:r w:rsidRPr="000B0D3F">
        <w:t xml:space="preserve"> wszystkim nam powinno zależeć na dobru </w:t>
      </w:r>
      <w:proofErr w:type="spellStart"/>
      <w:r w:rsidRPr="000B0D3F">
        <w:t>gminy</w:t>
      </w:r>
      <w:proofErr w:type="spellEnd"/>
      <w:r w:rsidRPr="000B0D3F">
        <w:t xml:space="preserve">. Trzeba się nauczyć postępowania z funduszem sołeckim. Powinniśmy być </w:t>
      </w:r>
      <w:r w:rsidR="000B0D3F">
        <w:t>r</w:t>
      </w:r>
      <w:r w:rsidR="000B0D3F" w:rsidRPr="000B0D3F">
        <w:t>eformowani</w:t>
      </w:r>
      <w:r w:rsidRPr="000B0D3F">
        <w:t xml:space="preserve"> i przychylić się ku lepszemu dla</w:t>
      </w:r>
      <w:r w:rsidR="000B0D3F">
        <w:t xml:space="preserve"> naszych</w:t>
      </w:r>
      <w:r w:rsidRPr="000B0D3F">
        <w:t xml:space="preserve"> sołectw.</w:t>
      </w:r>
    </w:p>
    <w:p w:rsidR="00B442F4" w:rsidRPr="00DA688D" w:rsidRDefault="000B0D3F" w:rsidP="00B442F4">
      <w:pPr>
        <w:rPr>
          <w:b/>
        </w:rPr>
      </w:pPr>
      <w:r>
        <w:rPr>
          <w:b/>
        </w:rPr>
        <w:t>A</w:t>
      </w:r>
      <w:r w:rsidR="00B442F4">
        <w:rPr>
          <w:b/>
        </w:rPr>
        <w:t>d. 10</w:t>
      </w:r>
      <w:r w:rsidR="00B442F4" w:rsidRPr="00DA688D">
        <w:rPr>
          <w:b/>
        </w:rPr>
        <w:t xml:space="preserve">  Zamknięcie Sesji.</w:t>
      </w:r>
      <w:r w:rsidR="00B442F4">
        <w:rPr>
          <w:b/>
        </w:rPr>
        <w:t xml:space="preserve"> </w:t>
      </w:r>
    </w:p>
    <w:p w:rsidR="00B442F4" w:rsidRDefault="00B442F4" w:rsidP="00B442F4">
      <w:pPr>
        <w:pStyle w:val="Tekstpodstawowy"/>
      </w:pPr>
      <w:r>
        <w:t>Przewodniczący obrad stwierdził, że porządek obrad został w całości wyczerpany. Podziękował za udział w obradach z</w:t>
      </w:r>
      <w:r w:rsidR="00E54AEB">
        <w:t>aproszonym gościom  i zamknął X</w:t>
      </w:r>
      <w:r>
        <w:t>V Sesję Rady Gminy Kołobrzeg.</w:t>
      </w:r>
    </w:p>
    <w:p w:rsidR="00B442F4" w:rsidRDefault="00B442F4" w:rsidP="00B442F4">
      <w:r>
        <w:t>Sesja trwała od godziny 10:00 do 13:30.</w:t>
      </w:r>
    </w:p>
    <w:p w:rsidR="00B442F4" w:rsidRDefault="00B442F4" w:rsidP="00B442F4">
      <w:r w:rsidRPr="007F4E21">
        <w:t xml:space="preserve">Protokołowała:        </w:t>
      </w:r>
      <w:r w:rsidRPr="007F4E21">
        <w:tab/>
      </w:r>
      <w:r w:rsidRPr="007F4E21">
        <w:tab/>
        <w:t xml:space="preserve">             </w:t>
      </w:r>
      <w:r>
        <w:t xml:space="preserve">    </w:t>
      </w:r>
      <w:r w:rsidRPr="007F4E21">
        <w:t xml:space="preserve">     Przewodniczący Rady Gminy Kołobrzeg  </w:t>
      </w:r>
    </w:p>
    <w:p w:rsidR="00B442F4" w:rsidRDefault="00B442F4" w:rsidP="00E54AEB">
      <w:pPr>
        <w:ind w:left="5664" w:firstLine="708"/>
      </w:pPr>
      <w:r w:rsidRPr="007F4E21">
        <w:t>Julian Nowicki</w:t>
      </w:r>
    </w:p>
    <w:p w:rsidR="00B442F4" w:rsidRPr="007F4E21" w:rsidRDefault="00B442F4" w:rsidP="00B442F4">
      <w:r>
        <w:t xml:space="preserve">Magdalena </w:t>
      </w:r>
      <w:proofErr w:type="spellStart"/>
      <w:r>
        <w:t>Jachimowicz-Kukie</w:t>
      </w:r>
      <w:proofErr w:type="spellEnd"/>
    </w:p>
    <w:p w:rsidR="00B442F4" w:rsidRDefault="00B442F4" w:rsidP="00B442F4"/>
    <w:p w:rsidR="00B442F4" w:rsidRDefault="00B442F4" w:rsidP="00B442F4">
      <w:r>
        <w:t xml:space="preserve">                                                                                                                                                                                                                                                                                                                                                                                                                                                                                                                                                                                                                                                                                                                                                                                                                                                                                                                                                                                                                                                                                                                                                                                                                                                                                                                                                                                                                                                                                                                                                                                                                                                                                                                                                                                                                                                                        </w:t>
      </w:r>
    </w:p>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r>
        <w:lastRenderedPageBreak/>
        <w:t xml:space="preserve">                                                                                                                                                                                                                                                                                                                                                                                                                                                                                                                                                                                                                                                                                                                                                                                                                                                                                                                                                                                                                                                                                                                                                                                                                                                                                                                                                                                                                                                                                                                                                                                                                                                                                                                                                                                                                                                                        </w:t>
      </w:r>
    </w:p>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r>
        <w:t xml:space="preserve">                                                                                                                                                                                                                                                                                                                                                                                                                                                                                                                                                                                                                                                                                                                                                                                                                                                                                                                                                                                                                                                                                                                                                                                                                                                                                                                                                                                                                                                                                                                                                                                                                                                                                                                                                                                                                                                                        </w:t>
      </w:r>
    </w:p>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r>
        <w:t xml:space="preserve">                                                                                                                                                                                                                                                                                                                                                                                                                                                                                                                                                                                                                                                                                                                                                                                                                                                                                                                                                                                                                                                                                                                                                                                                                                                                                                                                                                                                                                                                                                                                                                                                                                                                                                                                                                                                                                                                        </w:t>
      </w:r>
    </w:p>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9951C6" w:rsidRDefault="009951C6"/>
    <w:sectPr w:rsidR="009951C6" w:rsidSect="00152638">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287" w:rsidRDefault="00033287" w:rsidP="00B442F4">
      <w:pPr>
        <w:spacing w:line="240" w:lineRule="auto"/>
      </w:pPr>
      <w:r>
        <w:separator/>
      </w:r>
    </w:p>
  </w:endnote>
  <w:endnote w:type="continuationSeparator" w:id="0">
    <w:p w:rsidR="00033287" w:rsidRDefault="00033287" w:rsidP="00B442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8018"/>
      <w:docPartObj>
        <w:docPartGallery w:val="Page Numbers (Bottom of Page)"/>
        <w:docPartUnique/>
      </w:docPartObj>
    </w:sdtPr>
    <w:sdtContent>
      <w:p w:rsidR="00F47111" w:rsidRDefault="00706FBD">
        <w:pPr>
          <w:pStyle w:val="Stopka"/>
          <w:jc w:val="right"/>
        </w:pPr>
        <w:fldSimple w:instr=" PAGE   \* MERGEFORMAT ">
          <w:r w:rsidR="00973FFB">
            <w:rPr>
              <w:noProof/>
            </w:rPr>
            <w:t>27</w:t>
          </w:r>
        </w:fldSimple>
      </w:p>
    </w:sdtContent>
  </w:sdt>
  <w:p w:rsidR="00F47111" w:rsidRDefault="00F47111" w:rsidP="001526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287" w:rsidRDefault="00033287" w:rsidP="00B442F4">
      <w:pPr>
        <w:spacing w:line="240" w:lineRule="auto"/>
      </w:pPr>
      <w:r>
        <w:separator/>
      </w:r>
    </w:p>
  </w:footnote>
  <w:footnote w:type="continuationSeparator" w:id="0">
    <w:p w:rsidR="00033287" w:rsidRDefault="00033287" w:rsidP="00B442F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442F4"/>
    <w:rsid w:val="00025D8E"/>
    <w:rsid w:val="00030718"/>
    <w:rsid w:val="00033287"/>
    <w:rsid w:val="00051554"/>
    <w:rsid w:val="00073EA3"/>
    <w:rsid w:val="00080924"/>
    <w:rsid w:val="0008184F"/>
    <w:rsid w:val="00087AF7"/>
    <w:rsid w:val="000B0D3F"/>
    <w:rsid w:val="00132611"/>
    <w:rsid w:val="00152638"/>
    <w:rsid w:val="00161CB0"/>
    <w:rsid w:val="001C7F9A"/>
    <w:rsid w:val="001D6D6D"/>
    <w:rsid w:val="001F3806"/>
    <w:rsid w:val="002356F6"/>
    <w:rsid w:val="002372F2"/>
    <w:rsid w:val="00240FA7"/>
    <w:rsid w:val="002450CF"/>
    <w:rsid w:val="002648B5"/>
    <w:rsid w:val="002B1CF2"/>
    <w:rsid w:val="002E4BDC"/>
    <w:rsid w:val="002F5C70"/>
    <w:rsid w:val="00306155"/>
    <w:rsid w:val="003355BB"/>
    <w:rsid w:val="0034167F"/>
    <w:rsid w:val="003A19FC"/>
    <w:rsid w:val="003C4904"/>
    <w:rsid w:val="00426102"/>
    <w:rsid w:val="00465514"/>
    <w:rsid w:val="00480167"/>
    <w:rsid w:val="004A675D"/>
    <w:rsid w:val="004A7221"/>
    <w:rsid w:val="0050460A"/>
    <w:rsid w:val="00516579"/>
    <w:rsid w:val="00520A02"/>
    <w:rsid w:val="0052228F"/>
    <w:rsid w:val="005A4CAC"/>
    <w:rsid w:val="005A6087"/>
    <w:rsid w:val="005F25C7"/>
    <w:rsid w:val="00603D00"/>
    <w:rsid w:val="00640993"/>
    <w:rsid w:val="006444EB"/>
    <w:rsid w:val="006C6168"/>
    <w:rsid w:val="006D2C00"/>
    <w:rsid w:val="00706FBD"/>
    <w:rsid w:val="00732299"/>
    <w:rsid w:val="0074283D"/>
    <w:rsid w:val="007572B4"/>
    <w:rsid w:val="0077070E"/>
    <w:rsid w:val="00795BD1"/>
    <w:rsid w:val="007A5EB0"/>
    <w:rsid w:val="007B2165"/>
    <w:rsid w:val="007B31B9"/>
    <w:rsid w:val="008062AC"/>
    <w:rsid w:val="008157AB"/>
    <w:rsid w:val="00861AE4"/>
    <w:rsid w:val="008A0488"/>
    <w:rsid w:val="00904D46"/>
    <w:rsid w:val="00922172"/>
    <w:rsid w:val="00942284"/>
    <w:rsid w:val="009717B9"/>
    <w:rsid w:val="00973FFB"/>
    <w:rsid w:val="00983921"/>
    <w:rsid w:val="009951C6"/>
    <w:rsid w:val="009C42AC"/>
    <w:rsid w:val="00A334BD"/>
    <w:rsid w:val="00A7042C"/>
    <w:rsid w:val="00A8276D"/>
    <w:rsid w:val="00A91FD4"/>
    <w:rsid w:val="00AA694D"/>
    <w:rsid w:val="00AB16C1"/>
    <w:rsid w:val="00AB42A7"/>
    <w:rsid w:val="00AF2667"/>
    <w:rsid w:val="00B3148A"/>
    <w:rsid w:val="00B442F4"/>
    <w:rsid w:val="00B61A63"/>
    <w:rsid w:val="00BA7EAC"/>
    <w:rsid w:val="00BC1388"/>
    <w:rsid w:val="00BD0E88"/>
    <w:rsid w:val="00BD219E"/>
    <w:rsid w:val="00BE6E59"/>
    <w:rsid w:val="00C97512"/>
    <w:rsid w:val="00CA60CC"/>
    <w:rsid w:val="00CA6589"/>
    <w:rsid w:val="00CB6E90"/>
    <w:rsid w:val="00CF61B8"/>
    <w:rsid w:val="00D0060C"/>
    <w:rsid w:val="00D323E5"/>
    <w:rsid w:val="00D771EA"/>
    <w:rsid w:val="00D93E08"/>
    <w:rsid w:val="00DE07F6"/>
    <w:rsid w:val="00DE0877"/>
    <w:rsid w:val="00DF4FE8"/>
    <w:rsid w:val="00E25A42"/>
    <w:rsid w:val="00E54AEB"/>
    <w:rsid w:val="00EA2CCB"/>
    <w:rsid w:val="00EB74DF"/>
    <w:rsid w:val="00ED6829"/>
    <w:rsid w:val="00F47111"/>
    <w:rsid w:val="00F55F74"/>
    <w:rsid w:val="00F8406D"/>
    <w:rsid w:val="00FB78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2F4"/>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uiPriority w:val="9"/>
    <w:qFormat/>
    <w:rsid w:val="00904D46"/>
    <w:pPr>
      <w:keepNext/>
      <w:keepLines/>
      <w:spacing w:before="480" w:line="240" w:lineRule="auto"/>
      <w:ind w:right="0"/>
      <w:jc w:val="left"/>
      <w:outlineLvl w:val="0"/>
    </w:pPr>
    <w:rPr>
      <w:rFonts w:asciiTheme="majorHAnsi" w:eastAsiaTheme="majorEastAsia" w:hAnsiTheme="majorHAnsi" w:cstheme="majorBidi"/>
      <w:b/>
      <w:b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4D46"/>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904D46"/>
    <w:pPr>
      <w:pBdr>
        <w:bottom w:val="single" w:sz="8" w:space="4" w:color="4F81BD" w:themeColor="accent1"/>
      </w:pBdr>
      <w:spacing w:after="300" w:line="240" w:lineRule="auto"/>
      <w:ind w:right="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04D4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904D46"/>
    <w:pPr>
      <w:numPr>
        <w:ilvl w:val="1"/>
      </w:numPr>
      <w:spacing w:line="240" w:lineRule="auto"/>
      <w:ind w:right="0"/>
      <w:jc w:val="left"/>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04D46"/>
    <w:rPr>
      <w:rFonts w:asciiTheme="majorHAnsi" w:eastAsiaTheme="majorEastAsia" w:hAnsiTheme="majorHAnsi" w:cstheme="majorBidi"/>
      <w:i/>
      <w:iCs/>
      <w:color w:val="4F81BD" w:themeColor="accent1"/>
      <w:spacing w:val="15"/>
      <w:sz w:val="24"/>
      <w:szCs w:val="24"/>
      <w:lang w:eastAsia="pl-PL"/>
    </w:rPr>
  </w:style>
  <w:style w:type="paragraph" w:styleId="Bezodstpw">
    <w:name w:val="No Spacing"/>
    <w:uiPriority w:val="1"/>
    <w:qFormat/>
    <w:rsid w:val="00904D4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4D46"/>
    <w:pPr>
      <w:spacing w:line="240" w:lineRule="auto"/>
      <w:ind w:left="720" w:right="0"/>
      <w:contextualSpacing/>
      <w:jc w:val="left"/>
    </w:pPr>
    <w:rPr>
      <w:sz w:val="24"/>
      <w:szCs w:val="24"/>
    </w:rPr>
  </w:style>
  <w:style w:type="character" w:customStyle="1" w:styleId="TekstpodstawowyZnak">
    <w:name w:val="Tekst podstawowy Znak"/>
    <w:basedOn w:val="Domylnaczcionkaakapitu"/>
    <w:link w:val="Tekstpodstawowy"/>
    <w:rsid w:val="00B442F4"/>
    <w:rPr>
      <w:rFonts w:ascii="Times New Roman" w:eastAsia="Times New Roman" w:hAnsi="Times New Roman" w:cs="Times New Roman"/>
      <w:sz w:val="28"/>
      <w:szCs w:val="28"/>
      <w:lang w:eastAsia="pl-PL"/>
    </w:rPr>
  </w:style>
  <w:style w:type="paragraph" w:styleId="Tekstpodstawowy">
    <w:name w:val="Body Text"/>
    <w:basedOn w:val="Normalny"/>
    <w:link w:val="TekstpodstawowyZnak"/>
    <w:unhideWhenUsed/>
    <w:rsid w:val="00B442F4"/>
  </w:style>
  <w:style w:type="character" w:customStyle="1" w:styleId="TekstpodstawowyZnak1">
    <w:name w:val="Tekst podstawowy Znak1"/>
    <w:basedOn w:val="Domylnaczcionkaakapitu"/>
    <w:link w:val="Tekstpodstawowy"/>
    <w:uiPriority w:val="99"/>
    <w:semiHidden/>
    <w:rsid w:val="00B442F4"/>
    <w:rPr>
      <w:rFonts w:ascii="Times New Roman" w:eastAsia="Times New Roman" w:hAnsi="Times New Roman" w:cs="Times New Roman"/>
      <w:sz w:val="28"/>
      <w:szCs w:val="28"/>
      <w:lang w:eastAsia="pl-PL"/>
    </w:rPr>
  </w:style>
  <w:style w:type="character" w:customStyle="1" w:styleId="StopkaZnak">
    <w:name w:val="Stopka Znak"/>
    <w:basedOn w:val="Domylnaczcionkaakapitu"/>
    <w:link w:val="Stopka"/>
    <w:uiPriority w:val="99"/>
    <w:rsid w:val="00B442F4"/>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B442F4"/>
    <w:pPr>
      <w:tabs>
        <w:tab w:val="center" w:pos="4536"/>
        <w:tab w:val="right" w:pos="9072"/>
      </w:tabs>
      <w:spacing w:line="240" w:lineRule="auto"/>
    </w:pPr>
  </w:style>
  <w:style w:type="character" w:customStyle="1" w:styleId="StopkaZnak1">
    <w:name w:val="Stopka Znak1"/>
    <w:basedOn w:val="Domylnaczcionkaakapitu"/>
    <w:link w:val="Stopka"/>
    <w:uiPriority w:val="99"/>
    <w:semiHidden/>
    <w:rsid w:val="00B442F4"/>
    <w:rPr>
      <w:rFonts w:ascii="Times New Roman" w:eastAsia="Times New Roman" w:hAnsi="Times New Roman" w:cs="Times New Roman"/>
      <w:sz w:val="28"/>
      <w:szCs w:val="28"/>
      <w:lang w:eastAsia="pl-PL"/>
    </w:rPr>
  </w:style>
  <w:style w:type="character" w:customStyle="1" w:styleId="NagwekZnak">
    <w:name w:val="Nagłówek Znak"/>
    <w:basedOn w:val="Domylnaczcionkaakapitu"/>
    <w:link w:val="Nagwek"/>
    <w:uiPriority w:val="99"/>
    <w:semiHidden/>
    <w:rsid w:val="00B442F4"/>
    <w:rPr>
      <w:rFonts w:ascii="Times New Roman" w:eastAsia="Times New Roman" w:hAnsi="Times New Roman" w:cs="Times New Roman"/>
      <w:sz w:val="28"/>
      <w:szCs w:val="28"/>
      <w:lang w:eastAsia="pl-PL"/>
    </w:rPr>
  </w:style>
  <w:style w:type="paragraph" w:styleId="Nagwek">
    <w:name w:val="header"/>
    <w:basedOn w:val="Normalny"/>
    <w:link w:val="NagwekZnak"/>
    <w:uiPriority w:val="99"/>
    <w:semiHidden/>
    <w:unhideWhenUsed/>
    <w:rsid w:val="00B442F4"/>
    <w:pPr>
      <w:tabs>
        <w:tab w:val="center" w:pos="4536"/>
        <w:tab w:val="right" w:pos="9072"/>
      </w:tabs>
      <w:spacing w:line="240" w:lineRule="auto"/>
    </w:pPr>
  </w:style>
  <w:style w:type="character" w:customStyle="1" w:styleId="NagwekZnak1">
    <w:name w:val="Nagłówek Znak1"/>
    <w:basedOn w:val="Domylnaczcionkaakapitu"/>
    <w:link w:val="Nagwek"/>
    <w:uiPriority w:val="99"/>
    <w:semiHidden/>
    <w:rsid w:val="00B442F4"/>
    <w:rPr>
      <w:rFonts w:ascii="Times New Roman" w:eastAsia="Times New Roman" w:hAnsi="Times New Roman" w:cs="Times New Roman"/>
      <w:sz w:val="28"/>
      <w:szCs w:val="28"/>
      <w:lang w:eastAsia="pl-PL"/>
    </w:rPr>
  </w:style>
  <w:style w:type="character" w:customStyle="1" w:styleId="TekstprzypisukocowegoZnak">
    <w:name w:val="Tekst przypisu końcowego Znak"/>
    <w:basedOn w:val="Domylnaczcionkaakapitu"/>
    <w:link w:val="Tekstprzypisukocowego"/>
    <w:uiPriority w:val="99"/>
    <w:semiHidden/>
    <w:rsid w:val="00B442F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442F4"/>
    <w:pPr>
      <w:spacing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B442F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334B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09560-D786-4B36-AE7D-CBF7F8D9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Pages>
  <Words>8676</Words>
  <Characters>52058</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24</cp:revision>
  <cp:lastPrinted>2016-04-18T09:07:00Z</cp:lastPrinted>
  <dcterms:created xsi:type="dcterms:W3CDTF">2016-04-06T07:28:00Z</dcterms:created>
  <dcterms:modified xsi:type="dcterms:W3CDTF">2016-04-18T10:10:00Z</dcterms:modified>
</cp:coreProperties>
</file>