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F8" w:rsidRDefault="009F63F8" w:rsidP="009F63F8">
      <w:pPr>
        <w:ind w:left="2832"/>
        <w:rPr>
          <w:b/>
        </w:rPr>
      </w:pPr>
      <w:r w:rsidRPr="00DA49BF">
        <w:rPr>
          <w:b/>
        </w:rPr>
        <w:t xml:space="preserve">  </w:t>
      </w:r>
    </w:p>
    <w:p w:rsidR="009F63F8" w:rsidRDefault="009F63F8" w:rsidP="009F63F8">
      <w:pPr>
        <w:ind w:left="2832"/>
        <w:rPr>
          <w:b/>
        </w:rPr>
      </w:pPr>
    </w:p>
    <w:p w:rsidR="009F63F8" w:rsidRPr="00DA49BF" w:rsidRDefault="009F63F8" w:rsidP="009F63F8">
      <w:pPr>
        <w:ind w:left="2832"/>
        <w:rPr>
          <w:b/>
        </w:rPr>
      </w:pPr>
      <w:r w:rsidRPr="00DA49BF">
        <w:rPr>
          <w:b/>
        </w:rPr>
        <w:t xml:space="preserve"> </w:t>
      </w:r>
      <w:r>
        <w:rPr>
          <w:b/>
        </w:rPr>
        <w:t>PROTOKÓŁ NR XI</w:t>
      </w:r>
      <w:r w:rsidR="00DE5EFE">
        <w:rPr>
          <w:b/>
        </w:rPr>
        <w:t>I</w:t>
      </w:r>
      <w:r w:rsidRPr="00DA49BF">
        <w:rPr>
          <w:b/>
        </w:rPr>
        <w:t>/ 2015</w:t>
      </w:r>
    </w:p>
    <w:p w:rsidR="009F63F8" w:rsidRPr="00DA49BF" w:rsidRDefault="009F63F8" w:rsidP="009F63F8">
      <w:pPr>
        <w:jc w:val="center"/>
        <w:rPr>
          <w:b/>
        </w:rPr>
      </w:pPr>
      <w:r w:rsidRPr="00DA49BF">
        <w:rPr>
          <w:b/>
        </w:rPr>
        <w:t>z Sesji Rady Gminy Kołobrzeg</w:t>
      </w:r>
    </w:p>
    <w:p w:rsidR="009F63F8" w:rsidRDefault="009F63F8" w:rsidP="009F63F8">
      <w:pPr>
        <w:jc w:val="center"/>
        <w:rPr>
          <w:b/>
        </w:rPr>
      </w:pPr>
      <w:r w:rsidRPr="00DA49BF">
        <w:rPr>
          <w:b/>
        </w:rPr>
        <w:t xml:space="preserve">odbytej w dniu </w:t>
      </w:r>
      <w:r w:rsidR="004E1608">
        <w:rPr>
          <w:b/>
        </w:rPr>
        <w:t xml:space="preserve">16 listopada </w:t>
      </w:r>
      <w:r w:rsidRPr="00DA49BF">
        <w:rPr>
          <w:b/>
        </w:rPr>
        <w:t>2015 roku</w:t>
      </w:r>
    </w:p>
    <w:p w:rsidR="009F63F8" w:rsidRPr="00DA49BF" w:rsidRDefault="009F63F8" w:rsidP="009F63F8">
      <w:pPr>
        <w:jc w:val="center"/>
        <w:rPr>
          <w:b/>
        </w:rPr>
      </w:pPr>
    </w:p>
    <w:p w:rsidR="009F63F8" w:rsidRPr="00DA49BF" w:rsidRDefault="009F63F8" w:rsidP="009F63F8">
      <w:pPr>
        <w:jc w:val="center"/>
        <w:rPr>
          <w:b/>
        </w:rPr>
      </w:pPr>
      <w:r w:rsidRPr="00DA49BF">
        <w:rPr>
          <w:b/>
        </w:rPr>
        <w:t>w sali konferencyjnej Urzędu Gminy Kołobrzeg</w:t>
      </w:r>
    </w:p>
    <w:p w:rsidR="009F63F8" w:rsidRDefault="009F63F8" w:rsidP="009F63F8"/>
    <w:p w:rsidR="009F63F8" w:rsidRDefault="009F63F8" w:rsidP="009F63F8">
      <w:r>
        <w:t>Na Sesji obecnych było 14 radnych, sołtysi, pracownicy Urzędu Gminy oraz zaproszone osoby.</w:t>
      </w:r>
    </w:p>
    <w:p w:rsidR="009F63F8" w:rsidRDefault="009F63F8" w:rsidP="009F63F8">
      <w:r>
        <w:t>Listy obecności stanowią załącznik Nr 1, 1A, 1B  do niniejszego protokołu.</w:t>
      </w:r>
    </w:p>
    <w:p w:rsidR="009F63F8" w:rsidRPr="000D41ED" w:rsidRDefault="009F63F8" w:rsidP="009F63F8">
      <w:pPr>
        <w:rPr>
          <w:b/>
        </w:rPr>
      </w:pPr>
      <w:r w:rsidRPr="000D41ED">
        <w:rPr>
          <w:b/>
        </w:rPr>
        <w:t>Ad. 1 Sprawy regulaminowe</w:t>
      </w:r>
    </w:p>
    <w:p w:rsidR="009F63F8" w:rsidRDefault="009F63F8" w:rsidP="009F63F8">
      <w:r>
        <w:t>Na podstawie art. 20 ust. 1  ustawy z dnia 8 marca 1990 roku o samorządzie gminnym ( Dz. U. z 2013 r.  poz. 594 z zm.) oraz § 21 ust. 5 Uchwały Nr XXI/142/12 Rady Gminy Kołobrzeg z dnia 23 października 2012 roku w sprawie uchwalenia Statutu Gminy Kołobrzeg, X</w:t>
      </w:r>
      <w:r w:rsidR="00CF0168">
        <w:t>II</w:t>
      </w:r>
      <w:r>
        <w:t xml:space="preserve"> Sesję Rady Gminy Kołobrzeg otworzył Przewodniczący Rady Gminy Pan Julian Nowicki. </w:t>
      </w:r>
    </w:p>
    <w:p w:rsidR="009F63F8" w:rsidRDefault="009F63F8" w:rsidP="009F63F8">
      <w:r>
        <w:t xml:space="preserve">Na podstawie listy obecności stwierdził quorum do podejmowania prawomocnych decyzji i uchwał. Powitał radnych, sołtysów, pracowników urzędu </w:t>
      </w:r>
      <w:proofErr w:type="spellStart"/>
      <w:r>
        <w:t>gminy</w:t>
      </w:r>
      <w:proofErr w:type="spellEnd"/>
      <w:r w:rsidR="00EE177F">
        <w:t xml:space="preserve"> i pozostałych zaproszonych</w:t>
      </w:r>
      <w:r w:rsidR="00D90E8C">
        <w:t>,</w:t>
      </w:r>
      <w:r w:rsidR="00EE177F">
        <w:t xml:space="preserve"> w tym radnego Rady Powiatu Ko</w:t>
      </w:r>
      <w:r w:rsidR="00D90E8C">
        <w:t xml:space="preserve">łobrzeg Pana Ryszarda </w:t>
      </w:r>
      <w:proofErr w:type="spellStart"/>
      <w:r w:rsidR="00D90E8C">
        <w:t>Czepulonis</w:t>
      </w:r>
      <w:proofErr w:type="spellEnd"/>
      <w:r w:rsidR="00EE177F">
        <w:t>.</w:t>
      </w:r>
    </w:p>
    <w:p w:rsidR="00EE177F" w:rsidRDefault="00EE177F" w:rsidP="009F63F8">
      <w:r>
        <w:t>Przewodniczący obrad poinformował, że do Rady Gminy Kołobrzeg wpłynął wniosek od radnego Pana Tomasza Szafrańskiego, który na podstawie paragrafu 21 pkt.4 i 6 statutu Gminy Kołobrzeg wnosi o wyznaczenie innego terminu XII Sesji Rady Gminy Kołobrzeg , planowanej na dzień 16 listopada 2015 roku.</w:t>
      </w:r>
    </w:p>
    <w:p w:rsidR="00EE177F" w:rsidRDefault="00EE177F" w:rsidP="009F63F8">
      <w:r>
        <w:t>Zgodnie z przetoczonym paragrafem statutu o terminie, miejscu i proponowanym porządku obrad sesyjnych powiadamia się radnych najpóźniej na 10 dni przed terminem obrad.</w:t>
      </w:r>
    </w:p>
    <w:p w:rsidR="00EE177F" w:rsidRDefault="00EE177F" w:rsidP="009F63F8">
      <w:r>
        <w:t>Radny oświadczył w</w:t>
      </w:r>
      <w:r w:rsidR="00C10B62">
        <w:t>e</w:t>
      </w:r>
      <w:r>
        <w:t xml:space="preserve"> wniosku, że nie otrzymał w statutowym terminie powiadomienia o terminie i porządku</w:t>
      </w:r>
      <w:r w:rsidR="00C10B62">
        <w:t xml:space="preserve"> sesji ani drogą elektroniczną, ani listowną.</w:t>
      </w:r>
    </w:p>
    <w:p w:rsidR="00D7020A" w:rsidRDefault="00D7020A" w:rsidP="009F63F8">
      <w:r>
        <w:lastRenderedPageBreak/>
        <w:t xml:space="preserve">Przewodniczący obrad odczytał paragraf 21 ust. 6 Statutu Gminy Kołobrzeg, stanowiący o tym, </w:t>
      </w:r>
      <w:r w:rsidR="00526446">
        <w:t xml:space="preserve">że w razie niedotrzymania terminów ,powiadomienia o sesji Rada może podjąć uchwałę o odroczeniu sesji i wyznaczyć nowy termin jej odbycia. Wniosek o odroczenie sesji może być zgłoszony przez radnego tylko na początku obrad, przed głosowaniem nad </w:t>
      </w:r>
      <w:r w:rsidR="00D67251">
        <w:t>ewentualnym</w:t>
      </w:r>
      <w:r w:rsidR="00526446">
        <w:t xml:space="preserve"> wnioskiem o zmianę porządku obrad.</w:t>
      </w:r>
    </w:p>
    <w:p w:rsidR="00526446" w:rsidRDefault="00526446" w:rsidP="009F63F8">
      <w:r w:rsidRPr="00D90E8C">
        <w:rPr>
          <w:b/>
        </w:rPr>
        <w:t>Sekretarz Gminy</w:t>
      </w:r>
      <w:r>
        <w:t xml:space="preserve"> wyjaśnił, w jaki sposób zostały przygotowane i przekazane materiały na sesje</w:t>
      </w:r>
      <w:r w:rsidR="00D67251">
        <w:t xml:space="preserve">.  Sesja miała być poświęcona uchwaleniu nowych stawek podatku  od nieruchomości i opłat lokalnych .Termin sesji został ustalony od ukazania się opublikowanej zmiany ustawy o podatkach i opłatach lokalnych. Zmiana ukazała się 4 listopada i w możliwie najszybszym terminie materiały na sesje zostały skompletowane. Termin sesji ustalono na 16 listopada, aby ten termin był zbieżny z przedłożeniem projektu budżetu </w:t>
      </w:r>
      <w:proofErr w:type="spellStart"/>
      <w:r w:rsidR="00D67251">
        <w:t>gminy</w:t>
      </w:r>
      <w:proofErr w:type="spellEnd"/>
      <w:r w:rsidR="00D67251">
        <w:t xml:space="preserve"> na 2016 rok. Zawiadomienie i materiały na sesje było przekazywane radnym w piątek 6 listopada</w:t>
      </w:r>
      <w:r w:rsidR="00D90E8C">
        <w:t>,</w:t>
      </w:r>
      <w:r w:rsidR="00D67251">
        <w:t xml:space="preserve"> poprzez pracowników urzędu </w:t>
      </w:r>
      <w:proofErr w:type="spellStart"/>
      <w:r w:rsidR="00D67251">
        <w:t>gminy</w:t>
      </w:r>
      <w:proofErr w:type="spellEnd"/>
      <w:r w:rsidR="00D67251">
        <w:t>, którzy rozwozili te materiały, gdyż to był ostatni dzień, w którym należało dostarczyć radnym materiały.</w:t>
      </w:r>
      <w:r w:rsidR="000339E6">
        <w:t xml:space="preserve"> Tak też się zdarzyło</w:t>
      </w:r>
      <w:r w:rsidR="00D90E8C">
        <w:t>,</w:t>
      </w:r>
      <w:r w:rsidR="000339E6">
        <w:t xml:space="preserve"> że ustalanie terminu i kompletowanie oraz przekazywani</w:t>
      </w:r>
      <w:r w:rsidR="00D90E8C">
        <w:t xml:space="preserve">e </w:t>
      </w:r>
      <w:r w:rsidR="000339E6">
        <w:t xml:space="preserve"> materiałów odbyło się, kiedy nie było pracownika do spraw Obsługi Rady Gminy. W związku z czym</w:t>
      </w:r>
      <w:r w:rsidR="00D90E8C">
        <w:t>,</w:t>
      </w:r>
      <w:r w:rsidR="000339E6">
        <w:t xml:space="preserve"> materiały były dostarczane przez pracowników </w:t>
      </w:r>
      <w:r w:rsidR="00D90E8C">
        <w:t>urzędu</w:t>
      </w:r>
      <w:r w:rsidR="00A25277">
        <w:t xml:space="preserve"> bezpośrednio do miejsc zamieszkania radnych. Jeżeli chodzi o radnego Pana Tomasza Szafrańskiego, to zgodnie z otrzymanym oświadczeniem od pracownika urzędu Pana Jacka </w:t>
      </w:r>
      <w:proofErr w:type="spellStart"/>
      <w:r w:rsidR="00A25277">
        <w:t>Tworka</w:t>
      </w:r>
      <w:proofErr w:type="spellEnd"/>
      <w:r w:rsidR="00A25277">
        <w:t xml:space="preserve"> </w:t>
      </w:r>
      <w:r w:rsidR="00D90E8C">
        <w:t xml:space="preserve">, materiały </w:t>
      </w:r>
      <w:r w:rsidR="00A25277">
        <w:t>zostały dostarczone w piątek do skrzynki pocztowej, gdyż nie zastał w domu pana radnego.</w:t>
      </w:r>
    </w:p>
    <w:p w:rsidR="0092551E" w:rsidRDefault="00A25277" w:rsidP="0092551E">
      <w:r w:rsidRPr="00D90E8C">
        <w:rPr>
          <w:b/>
        </w:rPr>
        <w:t>Radny Pan Tomasz Szafrański</w:t>
      </w:r>
      <w:r w:rsidR="00D90E8C">
        <w:rPr>
          <w:b/>
        </w:rPr>
        <w:t xml:space="preserve"> </w:t>
      </w:r>
      <w:r w:rsidR="00D90E8C" w:rsidRPr="00D90E8C">
        <w:t>stwierdził, że</w:t>
      </w:r>
      <w:r w:rsidR="00D90E8C">
        <w:rPr>
          <w:b/>
        </w:rPr>
        <w:t xml:space="preserve"> </w:t>
      </w:r>
      <w:r>
        <w:t xml:space="preserve"> jak pracownik z Biura Rady Gminy jest w pracy</w:t>
      </w:r>
      <w:r w:rsidR="00D90E8C">
        <w:t>,</w:t>
      </w:r>
      <w:r>
        <w:t xml:space="preserve"> to radni dostają informację wraz z materiałami na sesję drogę </w:t>
      </w:r>
      <w:r w:rsidR="00D90E8C">
        <w:t>mailową</w:t>
      </w:r>
      <w:r>
        <w:t xml:space="preserve">. Radny nie ma żadnych przeciwwskazań do tego, że otrzyma materiały w dniu odpowiednim zgodnie z statutem </w:t>
      </w:r>
      <w:proofErr w:type="spellStart"/>
      <w:r>
        <w:t>gminy</w:t>
      </w:r>
      <w:proofErr w:type="spellEnd"/>
      <w:r w:rsidR="00D90E8C">
        <w:t>,</w:t>
      </w:r>
      <w:r>
        <w:t xml:space="preserve"> a później otrzyma w wersji papierowej. W tym przypadku radny nie dostał materiałów ani </w:t>
      </w:r>
      <w:r w:rsidR="00D90E8C">
        <w:t>mailem,</w:t>
      </w:r>
      <w:r>
        <w:t xml:space="preserve"> ani w wersji </w:t>
      </w:r>
      <w:r w:rsidR="00D90E8C">
        <w:t>papierowej</w:t>
      </w:r>
      <w:r>
        <w:t xml:space="preserve">. Jeżeli dostarcza się materiały w wersji papierowej, to nie jest to chyba problem zadzwonić do radnego i poinformować, że w skrzynce </w:t>
      </w:r>
      <w:r w:rsidR="00C34907">
        <w:t>z</w:t>
      </w:r>
      <w:r>
        <w:t xml:space="preserve">najdują </w:t>
      </w:r>
      <w:r w:rsidR="00C34907">
        <w:t xml:space="preserve">się materiały na sesje. Radny nie wie , kiedy jest sesja bo telefonu nie otrzymał, przewodniczący Rady też nie poinformował nas radnych. Dlaczego to taki problem z poinformowaniem o sesji, by </w:t>
      </w:r>
      <w:r w:rsidR="00C34907">
        <w:lastRenderedPageBreak/>
        <w:t>można było sobie zap</w:t>
      </w:r>
      <w:r w:rsidR="00D90E8C">
        <w:t>lanować wolne w pracy zawodowej?</w:t>
      </w:r>
      <w:r w:rsidR="00C34907">
        <w:t xml:space="preserve"> Nie każdy z nas jest emerytem </w:t>
      </w:r>
      <w:r w:rsidR="00D90E8C">
        <w:t>,</w:t>
      </w:r>
      <w:r w:rsidR="00C34907">
        <w:t xml:space="preserve"> ma działalność by być tak mobilnym na sesje. Radny wielokrotnie podnosił temat wyznaczenia uchwałą dni obrad sesyjnych Rady, wtedy nie byłoby tego typu problemu. W wielu ościennych gminach i powiatach są ustalane konkretne dni obrad sesyjnych. Można do tego się dostosować</w:t>
      </w:r>
      <w:r w:rsidR="004E470A">
        <w:t xml:space="preserve"> i </w:t>
      </w:r>
      <w:r w:rsidR="00D90E8C">
        <w:t>urzędnicy też byliby zadowoleni</w:t>
      </w:r>
      <w:r w:rsidR="004E470A">
        <w:t>, bo wiedzieliby , kiedy jest ta sesja i kiedy mają przygotować materiały. W naszej radzie te terminy są ustalane, jak się chce. Nikt nie ma pretensji do pracownika Biura Rady , który był na urlopie, tylko do organizacji sesji i przygotowania materiałów .</w:t>
      </w:r>
      <w:r w:rsidR="0092551E" w:rsidRPr="0092551E">
        <w:t xml:space="preserve"> </w:t>
      </w:r>
      <w:r w:rsidR="0092551E">
        <w:t>Radny wnosi ponownie o wyznaczenie konkretnych dni sesyjnych.</w:t>
      </w:r>
    </w:p>
    <w:p w:rsidR="004E470A" w:rsidRDefault="004E470A" w:rsidP="009F63F8">
      <w:r>
        <w:t xml:space="preserve">Przewodniczący obrad poinformował, że materiały przekazane zostały na 10 dni przed planowaną sesją. Faktem jest, że kwestia </w:t>
      </w:r>
      <w:r w:rsidR="00D90E8C">
        <w:t>mailową</w:t>
      </w:r>
      <w:r>
        <w:t xml:space="preserve"> mogła zostać zastosowana. </w:t>
      </w:r>
    </w:p>
    <w:p w:rsidR="004E470A" w:rsidRDefault="004E470A" w:rsidP="009F63F8">
      <w:r>
        <w:t xml:space="preserve">Jest oświadczenie pracownika </w:t>
      </w:r>
      <w:r w:rsidR="00D90E8C">
        <w:t>urzędu</w:t>
      </w:r>
      <w:r>
        <w:t>, że w doręczył materiały do skrzynki pocztowej.</w:t>
      </w:r>
    </w:p>
    <w:p w:rsidR="004E470A" w:rsidRDefault="004E470A" w:rsidP="009F63F8">
      <w:r w:rsidRPr="00D90E8C">
        <w:rPr>
          <w:b/>
        </w:rPr>
        <w:t xml:space="preserve">Radny Pan Krzysztof </w:t>
      </w:r>
      <w:proofErr w:type="spellStart"/>
      <w:r w:rsidRPr="00D90E8C">
        <w:rPr>
          <w:b/>
        </w:rPr>
        <w:t>Chabaj</w:t>
      </w:r>
      <w:proofErr w:type="spellEnd"/>
      <w:r>
        <w:t xml:space="preserve"> powiedział, że też dostał m</w:t>
      </w:r>
      <w:r w:rsidR="0092551E">
        <w:t xml:space="preserve">ateriały dopiero w poniedziałek, gdyż wyjechał na </w:t>
      </w:r>
      <w:r w:rsidR="00D90E8C">
        <w:t>weekend.</w:t>
      </w:r>
      <w:r w:rsidR="0092551E">
        <w:t xml:space="preserve"> Robi się na szybkiego sesje, by podjąć uchwały podatkowe. Rodzice radnego nie są jego opiekunami prawnymi, aby odbierać jego korespondencje. To Pan </w:t>
      </w:r>
      <w:proofErr w:type="spellStart"/>
      <w:r w:rsidR="0092551E">
        <w:t>Chabaj</w:t>
      </w:r>
      <w:proofErr w:type="spellEnd"/>
      <w:r w:rsidR="0092551E">
        <w:t xml:space="preserve"> jest radnym</w:t>
      </w:r>
      <w:r w:rsidR="00D90E8C">
        <w:t>,</w:t>
      </w:r>
      <w:r w:rsidR="0092551E">
        <w:t xml:space="preserve"> a nie jego rodzice. Gdyby było to zrobione z pełnym profesjonalizmem, nie byłoby takich sytuacji jak teraz. Dlaczego sołtysi nie zostali poinformowani o sesji, bo sołtys z Dźwir</w:t>
      </w:r>
      <w:r w:rsidR="00D90E8C">
        <w:t>zyna nie otrzymał zawiadomienia?</w:t>
      </w:r>
    </w:p>
    <w:p w:rsidR="0092551E" w:rsidRDefault="0092551E" w:rsidP="009F63F8">
      <w:r>
        <w:t>Sołtysi odpowiedzieli, że dostali powiadomienie.</w:t>
      </w:r>
    </w:p>
    <w:p w:rsidR="0092551E" w:rsidRPr="00D90E8C" w:rsidRDefault="0092551E" w:rsidP="009F63F8">
      <w:pPr>
        <w:rPr>
          <w:i/>
          <w:u w:val="single"/>
        </w:rPr>
      </w:pPr>
      <w:r w:rsidRPr="00D90E8C">
        <w:rPr>
          <w:i/>
          <w:u w:val="single"/>
        </w:rPr>
        <w:t>Przystąpiono do głosowania nad wnioskiem formalnym radnego Pana Tomasza Szafrańskiego o wyznaczenie innego terminu XII Sesji Rady Gminy.</w:t>
      </w:r>
    </w:p>
    <w:p w:rsidR="0092551E" w:rsidRPr="00D90E8C" w:rsidRDefault="0092551E" w:rsidP="009F63F8">
      <w:pPr>
        <w:rPr>
          <w:i/>
          <w:u w:val="single"/>
        </w:rPr>
      </w:pPr>
      <w:r w:rsidRPr="00D90E8C">
        <w:rPr>
          <w:i/>
          <w:u w:val="single"/>
        </w:rPr>
        <w:t>Za wnioskiem głosowały 2 osoby za, 9 osób przeciw,3 osoby wstrzymały się od głosu.</w:t>
      </w:r>
    </w:p>
    <w:p w:rsidR="0092551E" w:rsidRPr="00D90E8C" w:rsidRDefault="0092551E" w:rsidP="009F63F8">
      <w:pPr>
        <w:rPr>
          <w:i/>
        </w:rPr>
      </w:pPr>
      <w:r w:rsidRPr="00D90E8C">
        <w:rPr>
          <w:i/>
        </w:rPr>
        <w:t xml:space="preserve">Wniosek nie został przegłosowany i sesja </w:t>
      </w:r>
      <w:r w:rsidR="006D237E" w:rsidRPr="00D90E8C">
        <w:rPr>
          <w:i/>
        </w:rPr>
        <w:t>odbędzie</w:t>
      </w:r>
      <w:r w:rsidRPr="00D90E8C">
        <w:rPr>
          <w:i/>
        </w:rPr>
        <w:t xml:space="preserve"> się </w:t>
      </w:r>
      <w:r w:rsidR="006D237E" w:rsidRPr="00D90E8C">
        <w:rPr>
          <w:i/>
        </w:rPr>
        <w:t>zgodnie z ustalonym porządkiem obrad.</w:t>
      </w:r>
    </w:p>
    <w:p w:rsidR="009F63F8" w:rsidRDefault="009F63F8" w:rsidP="009F63F8">
      <w:pPr>
        <w:rPr>
          <w:u w:val="single"/>
        </w:rPr>
      </w:pPr>
      <w:r w:rsidRPr="000D41ED">
        <w:rPr>
          <w:u w:val="single"/>
        </w:rPr>
        <w:t>Proponowany porządek obrad ustalony przez Przewodniczącego Rady Gminy Kołobrzeg przedstawiał się następująco:</w:t>
      </w:r>
    </w:p>
    <w:p w:rsidR="005B5168" w:rsidRPr="003D7F2F" w:rsidRDefault="009F63F8" w:rsidP="005B5168">
      <w:r w:rsidRPr="003D7F2F">
        <w:rPr>
          <w:b/>
        </w:rPr>
        <w:t xml:space="preserve">    </w:t>
      </w:r>
      <w:r w:rsidR="005B5168" w:rsidRPr="003D7F2F">
        <w:rPr>
          <w:b/>
        </w:rPr>
        <w:t>1.</w:t>
      </w:r>
      <w:r w:rsidR="005B5168" w:rsidRPr="003D7F2F">
        <w:t xml:space="preserve"> Sprawy regulaminowe:</w:t>
      </w:r>
    </w:p>
    <w:p w:rsidR="005B5168" w:rsidRPr="003D7F2F" w:rsidRDefault="005B5168" w:rsidP="005B5168">
      <w:r>
        <w:t xml:space="preserve"> - o</w:t>
      </w:r>
      <w:r w:rsidRPr="003D7F2F">
        <w:t>twarcie sesji i stwierdzenie jej prawomocności,</w:t>
      </w:r>
    </w:p>
    <w:p w:rsidR="005B5168" w:rsidRPr="003D7F2F" w:rsidRDefault="005B5168" w:rsidP="005B5168">
      <w:r>
        <w:t>- z</w:t>
      </w:r>
      <w:r w:rsidRPr="003D7F2F">
        <w:t>atwierdzenie porządku obrad,</w:t>
      </w:r>
    </w:p>
    <w:p w:rsidR="005B5168" w:rsidRDefault="005B5168" w:rsidP="005B5168">
      <w:r>
        <w:lastRenderedPageBreak/>
        <w:t>- przyjęcie protokołu z XI</w:t>
      </w:r>
      <w:r w:rsidRPr="003D7F2F">
        <w:t xml:space="preserve"> Sesji Rady Gminy Kołobrzeg.</w:t>
      </w:r>
    </w:p>
    <w:p w:rsidR="005B5168" w:rsidRPr="003D7F2F" w:rsidRDefault="005B5168" w:rsidP="005B5168">
      <w:r>
        <w:rPr>
          <w:b/>
        </w:rPr>
        <w:t>2</w:t>
      </w:r>
      <w:r w:rsidRPr="003D7F2F">
        <w:rPr>
          <w:b/>
        </w:rPr>
        <w:t>.</w:t>
      </w:r>
      <w:r w:rsidRPr="003D7F2F">
        <w:t xml:space="preserve"> Informacja z pracy Wójta Gminy między Sesjami.</w:t>
      </w:r>
    </w:p>
    <w:p w:rsidR="005B5168" w:rsidRPr="003D7F2F" w:rsidRDefault="005B5168" w:rsidP="005B5168">
      <w:r>
        <w:rPr>
          <w:b/>
        </w:rPr>
        <w:t>3</w:t>
      </w:r>
      <w:r w:rsidRPr="003D7F2F">
        <w:rPr>
          <w:b/>
        </w:rPr>
        <w:t>.</w:t>
      </w:r>
      <w:r w:rsidRPr="003D7F2F">
        <w:t xml:space="preserve"> Rozpatrzenie projektów uchwał w sprawie:</w:t>
      </w:r>
    </w:p>
    <w:p w:rsidR="005B5168" w:rsidRDefault="005B5168" w:rsidP="005B5168">
      <w:r w:rsidRPr="003D7F2F">
        <w:t xml:space="preserve">1) </w:t>
      </w:r>
      <w:r>
        <w:t xml:space="preserve">określenia wysokości stawek podatku od nieruchomości </w:t>
      </w:r>
      <w:r w:rsidR="00EE177F">
        <w:t>,</w:t>
      </w:r>
    </w:p>
    <w:p w:rsidR="005B5168" w:rsidRDefault="005B5168" w:rsidP="005B5168">
      <w:r>
        <w:t>2) określenia wzorów formularzy infor</w:t>
      </w:r>
      <w:r w:rsidR="00EE177F">
        <w:t>macji i deklaracji podatkowych,</w:t>
      </w:r>
    </w:p>
    <w:p w:rsidR="005B5168" w:rsidRDefault="005B5168" w:rsidP="005B5168">
      <w:pPr>
        <w:rPr>
          <w:b/>
        </w:rPr>
      </w:pPr>
      <w:r>
        <w:t xml:space="preserve">3) określenia wysokości stawek podatku od środków transportowych </w:t>
      </w:r>
      <w:r w:rsidR="00EE177F">
        <w:t>,</w:t>
      </w:r>
    </w:p>
    <w:p w:rsidR="005B5168" w:rsidRDefault="005B5168" w:rsidP="005B5168">
      <w:pPr>
        <w:rPr>
          <w:b/>
        </w:rPr>
      </w:pPr>
      <w:r w:rsidRPr="00BB1402">
        <w:t>4)</w:t>
      </w:r>
      <w:r>
        <w:rPr>
          <w:b/>
        </w:rPr>
        <w:t xml:space="preserve"> </w:t>
      </w:r>
      <w:r w:rsidRPr="00BB1402">
        <w:t>opłaty miejscowej</w:t>
      </w:r>
      <w:r>
        <w:rPr>
          <w:b/>
        </w:rPr>
        <w:t xml:space="preserve"> </w:t>
      </w:r>
      <w:r w:rsidR="00EE177F">
        <w:rPr>
          <w:b/>
        </w:rPr>
        <w:t>,</w:t>
      </w:r>
    </w:p>
    <w:p w:rsidR="005B5168" w:rsidRDefault="005B5168" w:rsidP="005B5168">
      <w:r w:rsidRPr="00BB1402">
        <w:t>5)</w:t>
      </w:r>
      <w:r>
        <w:rPr>
          <w:b/>
        </w:rPr>
        <w:t xml:space="preserve"> </w:t>
      </w:r>
      <w:r w:rsidRPr="00BB1402">
        <w:t>opłaty targowej</w:t>
      </w:r>
      <w:r w:rsidR="00EE177F">
        <w:rPr>
          <w:b/>
        </w:rPr>
        <w:t>.</w:t>
      </w:r>
    </w:p>
    <w:p w:rsidR="005B5168" w:rsidRPr="003D7F2F" w:rsidRDefault="005B5168" w:rsidP="005B5168">
      <w:pPr>
        <w:rPr>
          <w:bCs/>
        </w:rPr>
      </w:pPr>
      <w:r>
        <w:rPr>
          <w:b/>
          <w:bCs/>
        </w:rPr>
        <w:t>4</w:t>
      </w:r>
      <w:r w:rsidRPr="003D7F2F">
        <w:rPr>
          <w:bCs/>
        </w:rPr>
        <w:t>.  Interpelacje i zapytania radnych oraz odpowiedzi.</w:t>
      </w:r>
    </w:p>
    <w:p w:rsidR="005B5168" w:rsidRPr="003D7F2F" w:rsidRDefault="005B5168" w:rsidP="005B5168">
      <w:pPr>
        <w:rPr>
          <w:bCs/>
        </w:rPr>
      </w:pPr>
      <w:r>
        <w:rPr>
          <w:b/>
          <w:bCs/>
        </w:rPr>
        <w:t>5</w:t>
      </w:r>
      <w:r w:rsidRPr="003D7F2F">
        <w:rPr>
          <w:b/>
          <w:bCs/>
        </w:rPr>
        <w:t>.</w:t>
      </w:r>
      <w:r w:rsidRPr="003D7F2F">
        <w:rPr>
          <w:bCs/>
        </w:rPr>
        <w:t xml:space="preserve">  Informacje Przewodniczącego Rady o działaniach podejmowanych w okresie międzysesyjnym.</w:t>
      </w:r>
    </w:p>
    <w:p w:rsidR="005B5168" w:rsidRPr="003D7F2F" w:rsidRDefault="005B5168" w:rsidP="005B5168">
      <w:pPr>
        <w:rPr>
          <w:bCs/>
        </w:rPr>
      </w:pPr>
      <w:r>
        <w:rPr>
          <w:b/>
          <w:bCs/>
        </w:rPr>
        <w:t>6</w:t>
      </w:r>
      <w:r w:rsidRPr="003D7F2F">
        <w:rPr>
          <w:b/>
          <w:bCs/>
        </w:rPr>
        <w:t xml:space="preserve">. </w:t>
      </w:r>
      <w:r w:rsidRPr="003D7F2F">
        <w:rPr>
          <w:bCs/>
        </w:rPr>
        <w:t xml:space="preserve"> Wolne wnioski i oświadczenia.</w:t>
      </w:r>
    </w:p>
    <w:p w:rsidR="005B5168" w:rsidRPr="003D7F2F" w:rsidRDefault="005B5168" w:rsidP="005B5168">
      <w:pPr>
        <w:rPr>
          <w:bCs/>
        </w:rPr>
      </w:pPr>
      <w:r>
        <w:rPr>
          <w:b/>
          <w:bCs/>
        </w:rPr>
        <w:t>7</w:t>
      </w:r>
      <w:r w:rsidRPr="003D7F2F">
        <w:rPr>
          <w:bCs/>
        </w:rPr>
        <w:t>. Komunikaty i informacje.</w:t>
      </w:r>
    </w:p>
    <w:p w:rsidR="005B5168" w:rsidRPr="003D7F2F" w:rsidRDefault="005B5168" w:rsidP="005B5168">
      <w:pPr>
        <w:rPr>
          <w:bCs/>
        </w:rPr>
      </w:pPr>
      <w:r>
        <w:rPr>
          <w:b/>
          <w:bCs/>
        </w:rPr>
        <w:t>8</w:t>
      </w:r>
      <w:r w:rsidRPr="003D7F2F">
        <w:rPr>
          <w:b/>
          <w:bCs/>
        </w:rPr>
        <w:t>.</w:t>
      </w:r>
      <w:r w:rsidRPr="003D7F2F">
        <w:rPr>
          <w:bCs/>
        </w:rPr>
        <w:t xml:space="preserve"> Zapytania i informacje składane przez sołtysów.</w:t>
      </w:r>
    </w:p>
    <w:p w:rsidR="009F63F8" w:rsidRDefault="005B5168" w:rsidP="005B5168">
      <w:pPr>
        <w:rPr>
          <w:u w:val="single"/>
        </w:rPr>
      </w:pPr>
      <w:r>
        <w:rPr>
          <w:b/>
        </w:rPr>
        <w:t>9</w:t>
      </w:r>
      <w:r w:rsidRPr="003D7F2F">
        <w:rPr>
          <w:b/>
        </w:rPr>
        <w:t>.</w:t>
      </w:r>
      <w:r w:rsidRPr="003D7F2F">
        <w:t xml:space="preserve">  Zamknięcie Sesji.     </w:t>
      </w:r>
      <w:r w:rsidRPr="003D7F2F">
        <w:rPr>
          <w:b/>
        </w:rPr>
        <w:t xml:space="preserve">               </w:t>
      </w:r>
      <w:r w:rsidR="009F63F8" w:rsidRPr="003D7F2F">
        <w:rPr>
          <w:b/>
        </w:rPr>
        <w:t xml:space="preserve">       </w:t>
      </w:r>
    </w:p>
    <w:p w:rsidR="009F63F8" w:rsidRDefault="009F63F8" w:rsidP="009F63F8">
      <w:r>
        <w:t>Porządek obrad stanowi załącznik Nr 2 do niniejszego protokołu z sesji.</w:t>
      </w:r>
    </w:p>
    <w:p w:rsidR="009F63F8" w:rsidRDefault="006D237E" w:rsidP="009F63F8">
      <w:r>
        <w:t xml:space="preserve">Wpłynął od Wójta Gminy wniosek formalny o wprowadzenie do porządku obrad projektu uchwały w sprawie przyjęcia Programu współpracy Gminy Kołobrzeg z organizacjami pozarządowymi oraz podmiotami, o których mowa w art. 3 ust. 3 ustawy o </w:t>
      </w:r>
      <w:proofErr w:type="spellStart"/>
      <w:r>
        <w:t>działalności</w:t>
      </w:r>
      <w:proofErr w:type="spellEnd"/>
      <w:r>
        <w:t xml:space="preserve"> pożytku publicznego i wolontariacie.</w:t>
      </w:r>
    </w:p>
    <w:p w:rsidR="006D237E" w:rsidRDefault="006D237E" w:rsidP="009F63F8">
      <w:r>
        <w:t xml:space="preserve">Wpłynął też wniosek od Przewodniczącego Rady Gminy o wprowadzenie do porządku obrad oświadczenia Rady Gminy zawierające stanowisko w sprawie pismo od </w:t>
      </w:r>
      <w:r w:rsidR="00D90E8C">
        <w:t>Wojewody</w:t>
      </w:r>
      <w:r>
        <w:t xml:space="preserve"> Zachodniopomorskiego z dnia 27października 2015 roku w sprawie radnego Pana Bartosza Górala.</w:t>
      </w:r>
    </w:p>
    <w:p w:rsidR="006D237E" w:rsidRDefault="006D237E" w:rsidP="009F63F8">
      <w:r w:rsidRPr="00D90E8C">
        <w:rPr>
          <w:b/>
        </w:rPr>
        <w:t>Radny Pan Tomasz Szafrański</w:t>
      </w:r>
      <w:r>
        <w:t xml:space="preserve"> </w:t>
      </w:r>
      <w:r w:rsidR="00D90E8C">
        <w:t xml:space="preserve"> stwierdził, że </w:t>
      </w:r>
      <w:r>
        <w:t>znów kłania się kwestia terminowości. Wiadomym jest, że do końca miesiąca listopada trzeba uchwalić</w:t>
      </w:r>
      <w:r w:rsidRPr="006D237E">
        <w:t xml:space="preserve"> </w:t>
      </w:r>
      <w:r w:rsidR="00D90E8C">
        <w:t>Program</w:t>
      </w:r>
      <w:r>
        <w:t xml:space="preserve"> współpracy Gminy Kołobrzeg z organizacjami pozarządowymi oraz podmiotami, o których mowa w art. 3 ust. 3 ustawy o </w:t>
      </w:r>
      <w:proofErr w:type="spellStart"/>
      <w:r>
        <w:t>działalności</w:t>
      </w:r>
      <w:proofErr w:type="spellEnd"/>
      <w:r>
        <w:t xml:space="preserve"> pożytku publicznego i wolontariacie.</w:t>
      </w:r>
      <w:r w:rsidR="000E5006">
        <w:t xml:space="preserve"> Dostaliśmy projekt uchwały dopiero na posiedzenie Komisji, czy jest to trudne , aby materia</w:t>
      </w:r>
      <w:r w:rsidR="00D90E8C">
        <w:t>ły były dostarczone w terminie?</w:t>
      </w:r>
    </w:p>
    <w:p w:rsidR="000E5006" w:rsidRDefault="000E5006" w:rsidP="009F63F8">
      <w:r>
        <w:lastRenderedPageBreak/>
        <w:t>Jeżeli chodzi o oświadczenie Rady w sprawie radnego Pana Bartosza Górala. To 30 października do Rady Gminy wpłynęło w tej sprawie pismo od Wojewody. Radny zadał pytanie, dlaczego radni nie dostali od razu tego pisma do wiadomości? Pismo dostaliśmy na komisjach z opinią radcy prawnego, która też została w późniejszym terminie poprawiona.</w:t>
      </w:r>
      <w:r w:rsidR="00C577D9">
        <w:t xml:space="preserve"> Czy to odpowie</w:t>
      </w:r>
      <w:r w:rsidR="00D90E8C">
        <w:t>dni sposób informowania radnych?</w:t>
      </w:r>
      <w:r w:rsidR="00C577D9">
        <w:t xml:space="preserve"> Takie pismo powinno być przekazane od razu z chwilą wpłynięcia do Rady.</w:t>
      </w:r>
    </w:p>
    <w:p w:rsidR="00C577D9" w:rsidRDefault="00C577D9" w:rsidP="009F63F8">
      <w:r>
        <w:t>Przewodniczący obrad</w:t>
      </w:r>
      <w:r w:rsidR="00D90E8C">
        <w:t xml:space="preserve"> wyjaśnił, że </w:t>
      </w:r>
      <w:r>
        <w:t xml:space="preserve"> jeżeli chodzi o wnioski formalne o wprowadzenie projektu uchwały pod obrady</w:t>
      </w:r>
      <w:r w:rsidR="00D90E8C">
        <w:t xml:space="preserve"> sesji to mogą one nawet wpłynąć</w:t>
      </w:r>
      <w:r>
        <w:t xml:space="preserve"> w dniu Sesji. </w:t>
      </w:r>
    </w:p>
    <w:p w:rsidR="00C577D9" w:rsidRDefault="00C577D9" w:rsidP="009F63F8">
      <w:r>
        <w:t>Jeżeli chodzi o pismo</w:t>
      </w:r>
      <w:r w:rsidR="00D90E8C">
        <w:t xml:space="preserve"> od</w:t>
      </w:r>
      <w:r>
        <w:t xml:space="preserve"> Wojewody , to prz</w:t>
      </w:r>
      <w:r w:rsidR="00D90E8C">
        <w:t>ewodniczący Rady Gminy uznał , ż</w:t>
      </w:r>
      <w:r>
        <w:t>e dopiero po rozpatrzeniu pisma przez kancelarie prawn</w:t>
      </w:r>
      <w:r w:rsidR="00D90E8C">
        <w:t>ą i uzyskaniu opinii</w:t>
      </w:r>
      <w:r>
        <w:t xml:space="preserve">, pismo zostanie przekazane. </w:t>
      </w:r>
    </w:p>
    <w:p w:rsidR="00C577D9" w:rsidRPr="00D90E8C" w:rsidRDefault="00C577D9" w:rsidP="009F63F8">
      <w:pPr>
        <w:rPr>
          <w:i/>
        </w:rPr>
      </w:pPr>
      <w:r w:rsidRPr="00D90E8C">
        <w:rPr>
          <w:i/>
        </w:rPr>
        <w:t>Za wnioskiem formalnym o przyjęci</w:t>
      </w:r>
      <w:r w:rsidR="001258A0" w:rsidRPr="00D90E8C">
        <w:rPr>
          <w:i/>
        </w:rPr>
        <w:t xml:space="preserve">e projektu uchwały  w sprawie przyjęcia Programu współpracy Gminy Kołobrzeg z organizacjami pozarządowymi oraz podmiotami, o których mowa w art. 3 ust. 3 ustawy o </w:t>
      </w:r>
      <w:proofErr w:type="spellStart"/>
      <w:r w:rsidR="001258A0" w:rsidRPr="00D90E8C">
        <w:rPr>
          <w:i/>
        </w:rPr>
        <w:t>działalności</w:t>
      </w:r>
      <w:proofErr w:type="spellEnd"/>
      <w:r w:rsidR="001258A0" w:rsidRPr="00D90E8C">
        <w:rPr>
          <w:i/>
        </w:rPr>
        <w:t xml:space="preserve"> pożytku publicznego i wolontariacie głosowało 13 radnych za, 1 głos przeciwny,</w:t>
      </w:r>
    </w:p>
    <w:p w:rsidR="001258A0" w:rsidRPr="00D90E8C" w:rsidRDefault="00670D6C" w:rsidP="009F63F8">
      <w:pPr>
        <w:rPr>
          <w:i/>
        </w:rPr>
      </w:pPr>
      <w:r w:rsidRPr="00D90E8C">
        <w:rPr>
          <w:i/>
        </w:rPr>
        <w:t>Za wnioskiem w sprawie przyjęcia oświadczenia Rady Gminy zawierającego stanowisko w sprawie pisma od Wojewody Zachodniopomorskiego z dnia 27października 2015 roku w sprawie radnego Pana Bartosza Górala głosowało 13 głosów za, 1 głos wstrzymujący.</w:t>
      </w:r>
    </w:p>
    <w:p w:rsidR="00670D6C" w:rsidRPr="00D90E8C" w:rsidRDefault="00670D6C" w:rsidP="009F63F8">
      <w:pPr>
        <w:rPr>
          <w:b/>
        </w:rPr>
      </w:pPr>
      <w:r w:rsidRPr="00D90E8C">
        <w:rPr>
          <w:b/>
        </w:rPr>
        <w:t>Za porządkiem obrad po wprowadzonych zmianach głosowało 14 radnych za.</w:t>
      </w:r>
    </w:p>
    <w:p w:rsidR="009F63F8" w:rsidRPr="000D41ED" w:rsidRDefault="009F63F8" w:rsidP="009F63F8">
      <w:pPr>
        <w:rPr>
          <w:b/>
        </w:rPr>
      </w:pPr>
      <w:r w:rsidRPr="000D41ED">
        <w:rPr>
          <w:b/>
        </w:rPr>
        <w:t>Przyjęcie protokołu  Sesji Rady Gminy Kołobrzeg.</w:t>
      </w:r>
    </w:p>
    <w:p w:rsidR="009F63F8" w:rsidRDefault="009F63F8" w:rsidP="009F63F8">
      <w:r>
        <w:t>Protokół  z Sesji Rady Gminy był wyłożony do wglądu w Biurze Rady Gminy, zamieszczony na stronie Biuletynu Informacji Publicznej oraz znajdował się na sali obrad podczas posiedzenia Rady Gminy.</w:t>
      </w:r>
    </w:p>
    <w:p w:rsidR="009F63F8" w:rsidRDefault="009F63F8" w:rsidP="009F63F8">
      <w:pPr>
        <w:rPr>
          <w:b/>
        </w:rPr>
      </w:pPr>
      <w:r w:rsidRPr="000D41ED">
        <w:rPr>
          <w:b/>
        </w:rPr>
        <w:t xml:space="preserve">Radni przyjęli protokół z Sesji Rady Gminy Kołobrzeg, jednogłośnie 14 głosami za. </w:t>
      </w:r>
    </w:p>
    <w:p w:rsidR="009F63F8" w:rsidRPr="000D41ED" w:rsidRDefault="009F63F8" w:rsidP="009F63F8">
      <w:pPr>
        <w:rPr>
          <w:b/>
        </w:rPr>
      </w:pPr>
      <w:r>
        <w:rPr>
          <w:b/>
        </w:rPr>
        <w:t>Ad. 3</w:t>
      </w:r>
      <w:r w:rsidRPr="000D41ED">
        <w:rPr>
          <w:b/>
        </w:rPr>
        <w:t xml:space="preserve"> Informacja z pracy Wójta Gminy między Sesjami</w:t>
      </w:r>
    </w:p>
    <w:p w:rsidR="009F63F8" w:rsidRDefault="009F63F8" w:rsidP="009F63F8">
      <w:r>
        <w:t>Radni oraz Sołtysi otrzymali na piśmie informację o pracy Wójta Gminy między sesjami. Informacja o podjętych działaniach Wójta, stanowi załącznik Nr 3 do niniejszego protokołu z sesji.</w:t>
      </w:r>
      <w:r w:rsidRPr="00A71FE1">
        <w:t xml:space="preserve"> </w:t>
      </w:r>
    </w:p>
    <w:p w:rsidR="00670D6C" w:rsidRDefault="00670D6C" w:rsidP="009F63F8">
      <w:r w:rsidRPr="00D90E8C">
        <w:rPr>
          <w:b/>
        </w:rPr>
        <w:lastRenderedPageBreak/>
        <w:t xml:space="preserve">Radny Pan Krzysztof </w:t>
      </w:r>
      <w:proofErr w:type="spellStart"/>
      <w:r w:rsidRPr="00D90E8C">
        <w:rPr>
          <w:b/>
        </w:rPr>
        <w:t>Chabaj</w:t>
      </w:r>
      <w:proofErr w:type="spellEnd"/>
      <w:r>
        <w:t xml:space="preserve"> zadał pytanie , co od ostatniej sesji się wydarzyło, co zasługuje na uwagę radnych, sołtysów i mieszkańców </w:t>
      </w:r>
      <w:proofErr w:type="spellStart"/>
      <w:r>
        <w:t>gminy</w:t>
      </w:r>
      <w:proofErr w:type="spellEnd"/>
      <w:r w:rsidR="00D90E8C">
        <w:t>?</w:t>
      </w:r>
    </w:p>
    <w:p w:rsidR="0025650F" w:rsidRDefault="0025650F" w:rsidP="009F63F8">
      <w:r w:rsidRPr="00D90E8C">
        <w:rPr>
          <w:b/>
        </w:rPr>
        <w:t xml:space="preserve">Wójt Gminy </w:t>
      </w:r>
      <w:r>
        <w:t>powiedział, że jest jedna informacja , która zasługuje na przekazanie, chodź nie mamy jeszcze pełnej jasności jak ten proces się zakończy. Wójt Gminy miał na myśli przetarg w wyniku, którego być może pozyskamy znaczącą kwotę pieniędzy.</w:t>
      </w:r>
    </w:p>
    <w:p w:rsidR="002B69A4" w:rsidRDefault="002B69A4" w:rsidP="009F63F8">
      <w:r>
        <w:t>Ten tryb nie jest jeszcze zakończony. Przetarg się odbył</w:t>
      </w:r>
      <w:r w:rsidR="00D90E8C">
        <w:t>,</w:t>
      </w:r>
      <w:r>
        <w:t xml:space="preserve"> ale nie zostały jeszcze wpłacone pieniądze i nie została zawarta umowa. Rzecz dotyczy ponad 2,5 miliona złotych. Ta kwota</w:t>
      </w:r>
      <w:r w:rsidR="00D90E8C">
        <w:t>,</w:t>
      </w:r>
      <w:r>
        <w:t xml:space="preserve"> jeżeli wpłynie do budżetu zmieni naszą sytuację finansową , ale niech to się dokona.</w:t>
      </w:r>
    </w:p>
    <w:p w:rsidR="002B69A4" w:rsidRDefault="002B69A4" w:rsidP="009F63F8">
      <w:r w:rsidRPr="00D90E8C">
        <w:rPr>
          <w:b/>
        </w:rPr>
        <w:t xml:space="preserve">Radny Pan Krzysztof </w:t>
      </w:r>
      <w:proofErr w:type="spellStart"/>
      <w:r w:rsidRPr="00D90E8C">
        <w:rPr>
          <w:b/>
        </w:rPr>
        <w:t>Chabaj</w:t>
      </w:r>
      <w:proofErr w:type="spellEnd"/>
      <w:r>
        <w:t xml:space="preserve"> powiedział, że sprzedała się nieruchomość w Dźwirzynie za kwotę 2,6 miliona złotych. Radny ma nadzieję</w:t>
      </w:r>
      <w:r w:rsidR="008572CB">
        <w:t xml:space="preserve">, że jeżeli pieniądze wpłyną do budżetu </w:t>
      </w:r>
      <w:proofErr w:type="spellStart"/>
      <w:r w:rsidR="008572CB">
        <w:t>gminy</w:t>
      </w:r>
      <w:proofErr w:type="spellEnd"/>
      <w:r w:rsidR="008572CB">
        <w:t>, to Wójt będzie teraz sprawiedliwe</w:t>
      </w:r>
      <w:r>
        <w:t xml:space="preserve"> </w:t>
      </w:r>
      <w:r w:rsidR="008572CB">
        <w:t>inwestował we wszystkich miejscowościach gminnych.</w:t>
      </w:r>
    </w:p>
    <w:p w:rsidR="008572CB" w:rsidRDefault="008572CB" w:rsidP="009F63F8">
      <w:r w:rsidRPr="00D90E8C">
        <w:rPr>
          <w:b/>
        </w:rPr>
        <w:t>Wójt Gminy</w:t>
      </w:r>
      <w:r>
        <w:t xml:space="preserve"> dodał, że w tym roku mamy zapisany deficyt w</w:t>
      </w:r>
      <w:r w:rsidR="00D90E8C">
        <w:t xml:space="preserve"> budżecie i w roku następnym też</w:t>
      </w:r>
      <w:r>
        <w:t xml:space="preserve"> mamy zapisany. Co z tego ,że dostajemy 2 miliony złotych, skoro mamy deficyt rzędu 4 milionów złotych. Nie mamy domkniętego budżetu i dostajemy dodatkowe 2 miliony złotych na rozdysponowanie.</w:t>
      </w:r>
    </w:p>
    <w:p w:rsidR="009F63F8" w:rsidRDefault="00D90E8C" w:rsidP="009F63F8">
      <w:pPr>
        <w:rPr>
          <w:b/>
        </w:rPr>
      </w:pPr>
      <w:r>
        <w:rPr>
          <w:b/>
        </w:rPr>
        <w:t>Ad. 3</w:t>
      </w:r>
      <w:r w:rsidR="009F63F8" w:rsidRPr="000D41ED">
        <w:rPr>
          <w:b/>
        </w:rPr>
        <w:t xml:space="preserve"> Rozpatrzenie projektów uchwał </w:t>
      </w:r>
    </w:p>
    <w:p w:rsidR="008572CB" w:rsidRDefault="008572CB" w:rsidP="009F63F8">
      <w:pPr>
        <w:rPr>
          <w:b/>
        </w:rPr>
      </w:pPr>
      <w:r>
        <w:rPr>
          <w:b/>
        </w:rPr>
        <w:t>Przyjęcie oświadczenia Rady Gminy Kołobrzeg</w:t>
      </w:r>
      <w:r w:rsidRPr="008572CB">
        <w:t xml:space="preserve"> </w:t>
      </w:r>
      <w:r w:rsidRPr="008572CB">
        <w:rPr>
          <w:b/>
        </w:rPr>
        <w:t>zawier</w:t>
      </w:r>
      <w:r>
        <w:rPr>
          <w:b/>
        </w:rPr>
        <w:t>ające stanowisko w sprawie pisma</w:t>
      </w:r>
      <w:r w:rsidRPr="008572CB">
        <w:rPr>
          <w:b/>
        </w:rPr>
        <w:t xml:space="preserve"> od Wojewody Zachodniopomorskiego z dnia 27października 2015 roku w sprawie radnego Pana Bartosza Górala.</w:t>
      </w:r>
    </w:p>
    <w:p w:rsidR="008572CB" w:rsidRPr="00D65B29" w:rsidRDefault="008572CB" w:rsidP="008572CB">
      <w:r w:rsidRPr="00D65B29">
        <w:rPr>
          <w:b/>
        </w:rPr>
        <w:t>Przewodniczący obrad</w:t>
      </w:r>
      <w:r w:rsidRPr="00D65B29">
        <w:t xml:space="preserve"> odczytał treść pisma otrzymanego od Wojewody</w:t>
      </w:r>
      <w:r>
        <w:t xml:space="preserve"> Zachodniopomorskiego, będącego </w:t>
      </w:r>
      <w:r w:rsidRPr="00D65B29">
        <w:t>wnioskiem o przeprowadzenie postępowania wyjaśniającego w sprawie ew</w:t>
      </w:r>
      <w:r>
        <w:t>entualnego</w:t>
      </w:r>
      <w:r w:rsidRPr="00D65B29">
        <w:t xml:space="preserve"> naruszenia przez radnego Pana Bartosza </w:t>
      </w:r>
      <w:r>
        <w:t>G</w:t>
      </w:r>
      <w:r w:rsidRPr="00D65B29">
        <w:t xml:space="preserve">órala zakazów przewidzianych w art. 24 e ust. 1 i 2 ustawy o samorządzie gminnym, w związku  z powołaniem </w:t>
      </w:r>
      <w:r>
        <w:t>radnego Zarzą</w:t>
      </w:r>
      <w:r w:rsidRPr="00D65B29">
        <w:t>dzeniem Wójta Gminy Nr 60/2015 z dnia 10 czerwca 2015 roku do Gminnej Komisji Urbanistyczno-Architektonicznej .</w:t>
      </w:r>
    </w:p>
    <w:p w:rsidR="008572CB" w:rsidRPr="00D65B29" w:rsidRDefault="008572CB" w:rsidP="008572CB">
      <w:r w:rsidRPr="00D65B29">
        <w:t>Pis</w:t>
      </w:r>
      <w:r>
        <w:t>mo stanowi załącznik do niniejs</w:t>
      </w:r>
      <w:r w:rsidRPr="00D65B29">
        <w:t>zego protokołu z sesji.</w:t>
      </w:r>
    </w:p>
    <w:p w:rsidR="008572CB" w:rsidRPr="00D65B29" w:rsidRDefault="008572CB" w:rsidP="008572CB">
      <w:r w:rsidRPr="00D65B29">
        <w:t xml:space="preserve">Udzielono głosu </w:t>
      </w:r>
      <w:r w:rsidRPr="0007537C">
        <w:rPr>
          <w:b/>
        </w:rPr>
        <w:t>radnemu Panu Bartoszowi Góralowi</w:t>
      </w:r>
      <w:r w:rsidRPr="00D65B29">
        <w:t>, który wyjaśnił czym jest Komisja Urbanistyczno- Architektoniczna. To organ opiniotwórczy, który ma</w:t>
      </w:r>
      <w:r w:rsidR="007A03A8">
        <w:t xml:space="preserve"> być </w:t>
      </w:r>
      <w:r w:rsidR="007A03A8">
        <w:lastRenderedPageBreak/>
        <w:t>powołany</w:t>
      </w:r>
      <w:r w:rsidRPr="00D65B29">
        <w:t xml:space="preserve"> zgodnie z ustawą o planowaniu przestrzennym </w:t>
      </w:r>
      <w:r>
        <w:t xml:space="preserve"> </w:t>
      </w:r>
      <w:r w:rsidR="007A03A8">
        <w:t xml:space="preserve"> przez </w:t>
      </w:r>
      <w:r>
        <w:t>Wójt</w:t>
      </w:r>
      <w:r w:rsidR="007A03A8">
        <w:t>a</w:t>
      </w:r>
      <w:r>
        <w:t xml:space="preserve"> Gminy , </w:t>
      </w:r>
      <w:r w:rsidRPr="00D65B29">
        <w:t>jako organ doradczy do opiniowania spraw</w:t>
      </w:r>
      <w:r w:rsidR="007A03A8">
        <w:t>,</w:t>
      </w:r>
      <w:r w:rsidRPr="00D65B29">
        <w:t xml:space="preserve"> związanych z ogólnie pojmowanym planowaniem przestrzennym. Praca polega na tym , że projekty planów trafiają pod obrady Komisji , która wyraża swoją opinie, wskazuje drobne błędy</w:t>
      </w:r>
      <w:r>
        <w:t xml:space="preserve"> i nanosi </w:t>
      </w:r>
      <w:r w:rsidRPr="00D65B29">
        <w:t xml:space="preserve">ewentualne poprawki. Skład Komisji wynosi 5 osób, </w:t>
      </w:r>
      <w:r>
        <w:t>połowa z nich musi mieć wykształ</w:t>
      </w:r>
      <w:r w:rsidRPr="00D65B29">
        <w:t>cenie architektoniczne, bądź urbanistyczne. Radny posiada odpowiednie wykształcenie. Komisja ma charakter społeczny, nie jest to prywatna działalność, ani Wójta a tym samym samej Komisji. Radny został powołany do składu Komisji</w:t>
      </w:r>
      <w:r>
        <w:t xml:space="preserve"> </w:t>
      </w:r>
      <w:r w:rsidRPr="00D65B29">
        <w:t>Zarządzeniem Wójta, które było zaopiniowane przez radcę prawnego, czyli radny uważa, że w</w:t>
      </w:r>
      <w:r>
        <w:t>s</w:t>
      </w:r>
      <w:r w:rsidRPr="00D65B29">
        <w:t>zystko zostało wykonane zgodnie z literą prawa.</w:t>
      </w:r>
    </w:p>
    <w:p w:rsidR="008572CB" w:rsidRPr="00D65B29" w:rsidRDefault="008572CB" w:rsidP="008572CB">
      <w:r w:rsidRPr="00D65B29">
        <w:t>Pan Bartosz Góral uważa, że głównym zarzutem jest pobieranie przez niego wynagrodzenia za prace w Komisji. Radnemu nie można zawierać z org</w:t>
      </w:r>
      <w:r>
        <w:t>a</w:t>
      </w:r>
      <w:r w:rsidRPr="00D65B29">
        <w:t xml:space="preserve">nami </w:t>
      </w:r>
      <w:proofErr w:type="spellStart"/>
      <w:r w:rsidRPr="00D65B29">
        <w:t>gminy</w:t>
      </w:r>
      <w:proofErr w:type="spellEnd"/>
      <w:r w:rsidRPr="00D65B29">
        <w:t xml:space="preserve"> żadnej umowy cywilno-prawnej.  Praca w tej komisji ma charakter stosunku administracyjno- prawnego. Wynagrodzenie to jest zbliżone do diety, którą otrzymuje za czas poświęcony pr</w:t>
      </w:r>
      <w:r w:rsidR="007A03A8">
        <w:t>acy w tej komisji i swoją wiedzę</w:t>
      </w:r>
      <w:r w:rsidRPr="00D65B29">
        <w:t>.</w:t>
      </w:r>
    </w:p>
    <w:p w:rsidR="008572CB" w:rsidRPr="00D65B29" w:rsidRDefault="008572CB" w:rsidP="008572CB">
      <w:r w:rsidRPr="00D65B29">
        <w:t xml:space="preserve">W zależności od tematów, które wpływają do Komisji, zwyczajowo są to dwa do trzech spotkań w ciągu roku. Nic bardziej mylnego , że radny jest w konflikcie z rotą składanego ślubowania. Dla radnego to dodatkowa służba mieszkańcom </w:t>
      </w:r>
      <w:proofErr w:type="spellStart"/>
      <w:r w:rsidRPr="00D65B29">
        <w:t>gminy</w:t>
      </w:r>
      <w:proofErr w:type="spellEnd"/>
      <w:r w:rsidRPr="00D65B29">
        <w:t xml:space="preserve"> i pomoc i wiedza, którą wkłada w rozwój </w:t>
      </w:r>
      <w:proofErr w:type="spellStart"/>
      <w:r w:rsidRPr="00D65B29">
        <w:t>gminy</w:t>
      </w:r>
      <w:proofErr w:type="spellEnd"/>
      <w:r w:rsidRPr="00D65B29">
        <w:t>. To chyba dobrze się stało, że pierwszy raz w Komisji Urbanistyczno-</w:t>
      </w:r>
      <w:r>
        <w:t xml:space="preserve"> </w:t>
      </w:r>
      <w:r w:rsidRPr="00D65B29">
        <w:t>Architektonicznej znalazł się radny. Dalszą konsekwencją prac tej komisji</w:t>
      </w:r>
      <w:r>
        <w:t>,</w:t>
      </w:r>
      <w:r w:rsidRPr="00D65B29">
        <w:t xml:space="preserve"> są tworzone uchwały o zmianie studium lub planów, które na koniec </w:t>
      </w:r>
      <w:r>
        <w:t>idą</w:t>
      </w:r>
      <w:r w:rsidRPr="00D65B29">
        <w:t xml:space="preserve"> pod obrady Rady Gminy i są uchwalane w dr</w:t>
      </w:r>
      <w:r>
        <w:t>odze głosowania. To wynagrodzenie zwane dietą</w:t>
      </w:r>
      <w:r w:rsidRPr="00D65B29">
        <w:t xml:space="preserve"> nie ma charakteru cywilno-prawnego, nie zawierał z gminą żadnej umowy, nie wystawia rachunków.</w:t>
      </w:r>
    </w:p>
    <w:p w:rsidR="008572CB" w:rsidRPr="00D65B29" w:rsidRDefault="008572CB" w:rsidP="008572CB">
      <w:r w:rsidRPr="00D65B29">
        <w:t xml:space="preserve">To jest dieta za poświecony i </w:t>
      </w:r>
      <w:r>
        <w:t>zaangażowany czas</w:t>
      </w:r>
      <w:r w:rsidRPr="00D65B29">
        <w:t xml:space="preserve"> w działalność Komisji.</w:t>
      </w:r>
    </w:p>
    <w:p w:rsidR="008572CB" w:rsidRPr="00D65B29" w:rsidRDefault="008572CB" w:rsidP="008572CB">
      <w:r w:rsidRPr="0007537C">
        <w:rPr>
          <w:b/>
        </w:rPr>
        <w:t xml:space="preserve">Radca prawny obsługujący Urząd Gminy z kancelarii </w:t>
      </w:r>
      <w:r>
        <w:rPr>
          <w:b/>
        </w:rPr>
        <w:t xml:space="preserve">Mazurkiewicz, Cieszyński </w:t>
      </w:r>
      <w:proofErr w:type="spellStart"/>
      <w:r>
        <w:rPr>
          <w:b/>
        </w:rPr>
        <w:t>Mazuro</w:t>
      </w:r>
      <w:proofErr w:type="spellEnd"/>
      <w:r>
        <w:rPr>
          <w:b/>
        </w:rPr>
        <w:t xml:space="preserve"> </w:t>
      </w:r>
      <w:r>
        <w:t>w</w:t>
      </w:r>
      <w:r w:rsidRPr="00D65B29">
        <w:t>yjaśnił, że zgodnie z art.</w:t>
      </w:r>
      <w:r>
        <w:t xml:space="preserve"> 24 e</w:t>
      </w:r>
      <w:r w:rsidRPr="00D65B29">
        <w:t xml:space="preserve"> ust. 1 ustawy o samorządzie gminnym radni nie mogą podejmować dodatkowych zajęć </w:t>
      </w:r>
      <w:r>
        <w:t>,</w:t>
      </w:r>
      <w:r w:rsidRPr="00D65B29">
        <w:t xml:space="preserve">ani otrzymywać darowizn, które mogłyby podważyć zaufanie wyborców do wykonywanego mandatu zgodnie z rotą ślubowania. Jest to </w:t>
      </w:r>
      <w:r>
        <w:t>przepis ogólny tzw. klauzul</w:t>
      </w:r>
      <w:r w:rsidRPr="00D65B29">
        <w:t xml:space="preserve">a generalna. On nie zakazuje podejmowania </w:t>
      </w:r>
      <w:r w:rsidRPr="00D65B29">
        <w:lastRenderedPageBreak/>
        <w:t>jakichkolwiek innych zajęć, czynności , zleceń. Nie wprowadza żadnych, jasnych kryteriów</w:t>
      </w:r>
      <w:r>
        <w:t>,</w:t>
      </w:r>
      <w:r w:rsidRPr="00D65B29">
        <w:t xml:space="preserve"> ale odsyła do wspomnianej roty ślubowania. Każdy radny ślubuje, że będzie podejmował czynności w zgodzie z godnością, uczciwością </w:t>
      </w:r>
      <w:r>
        <w:t>i rzete</w:t>
      </w:r>
      <w:r w:rsidRPr="00D65B29">
        <w:t xml:space="preserve">lnością. Czy bycie członkiem tej Komisji Urbanistyczno-Architektonicznej, </w:t>
      </w:r>
      <w:r>
        <w:t>może spowodować, ż</w:t>
      </w:r>
      <w:r w:rsidRPr="00D65B29">
        <w:t xml:space="preserve">e radny będzie wykonywał swój mandat w </w:t>
      </w:r>
      <w:r>
        <w:t>sposób nieuczciwy, nierzetelny ? O</w:t>
      </w:r>
      <w:r w:rsidRPr="00D65B29">
        <w:t>dpowiedź jest, że nie. Celem tego przepisu jest uniknięcie jakiś zagrożeń korupcjogennych. Tu</w:t>
      </w:r>
      <w:r>
        <w:t xml:space="preserve"> nie ma żadnych czynników korup</w:t>
      </w:r>
      <w:r w:rsidRPr="00D65B29">
        <w:t xml:space="preserve">cjogennych. Radca powołał się na artykuł 24 ustawy o samorządzie gminnym, który stanowi, że radny jest obowiązany brać udział w pracach Rady Gminy i jej komisji oraz innych instytucji samorządowych, do których został wybrany lub desygnowany. Wykonywane mandatu przez radnego nie ogranicza się do uczestnictwa tylko w sesjach Rady, ale też ma obowiązek wynikający z ustawy brania udziału w komisjach i innych instytucjach samorządowych. Taka działalność w Komisji to jest służba gminie i jej mieszkańcom. To jest właśnie istota funkcji radnego. To nie jest osobista działalność zarobkowa dająca możliwość powstania sytuacji korupcjogennych. Artykuł 24 jest przepisem ogólnym. Na podstawie tych przetoczonych przepisów można wnioskować, że branie udziału w Komisji Urbanistyczno-Architektonicznej jest przejawem angażowania się w działalność </w:t>
      </w:r>
      <w:r>
        <w:t xml:space="preserve">w </w:t>
      </w:r>
      <w:r w:rsidRPr="00D65B29">
        <w:t>samorządowych instytucjach. Jeśli chodzi o orzecznictwo sądowe</w:t>
      </w:r>
      <w:r>
        <w:t>,</w:t>
      </w:r>
      <w:r w:rsidRPr="00D65B29">
        <w:t xml:space="preserve"> to nie ma takich wypowiedzi, które stanowiłyby o zakazie piast</w:t>
      </w:r>
      <w:r>
        <w:t>owania takiej funkcji i powodując  naruszenie przepisu 24 e</w:t>
      </w:r>
      <w:r w:rsidRPr="00D65B29">
        <w:t xml:space="preserve"> ustawy o samorządzie gminnym. Wielu przedstawicieli prawa wielokrotnie wspomina, że nawet jeżeli dojdzie do naruszenia tego artykułu zakazującego podejmowania dodatkowych zajęć</w:t>
      </w:r>
      <w:r>
        <w:t>, to jakie są tego konsekwencje?</w:t>
      </w:r>
      <w:r w:rsidRPr="00D65B29">
        <w:t xml:space="preserve"> C</w:t>
      </w:r>
      <w:r>
        <w:t>i</w:t>
      </w:r>
      <w:r w:rsidRPr="00D65B29">
        <w:t>ężko jest mówić o prawnych skutkach tego naruszenia.</w:t>
      </w:r>
    </w:p>
    <w:p w:rsidR="008572CB" w:rsidRPr="00D65B29" w:rsidRDefault="008572CB" w:rsidP="008572CB">
      <w:r w:rsidRPr="00D65B29">
        <w:t xml:space="preserve">Przewodniczący obrad odczytał projekt oświadczenia </w:t>
      </w:r>
      <w:r>
        <w:t>Rady Gminy Kołobrzeg zawierające</w:t>
      </w:r>
      <w:r w:rsidRPr="00D65B29">
        <w:t xml:space="preserve"> stanowisko w sprawie pisma NK.3.4130.518.2015K Wojewody Zachodniopomorskiego z dnia 27 października 2015 roku, które stanowi załącznik do niniejszego protokołu z Sesji.</w:t>
      </w:r>
    </w:p>
    <w:p w:rsidR="008572CB" w:rsidRPr="00D65B29" w:rsidRDefault="008572CB" w:rsidP="008572CB">
      <w:r w:rsidRPr="0007537C">
        <w:rPr>
          <w:b/>
        </w:rPr>
        <w:t>Radny Pan Tomasz Szafrański</w:t>
      </w:r>
      <w:r w:rsidRPr="00D65B29">
        <w:t xml:space="preserve"> przysłuchując się wypowiedzi radcy prawnego uważa, że nie jest to jednoznaczna opinia. Wpłynęło pismo do Wojewody</w:t>
      </w:r>
      <w:r>
        <w:t xml:space="preserve"> Zachodniopomorskiego, który też</w:t>
      </w:r>
      <w:r w:rsidRPr="00D65B29">
        <w:t xml:space="preserve"> ma sztab swoich prawników i jest to następstwem </w:t>
      </w:r>
      <w:r>
        <w:lastRenderedPageBreak/>
        <w:t>pisma z Centralnego B</w:t>
      </w:r>
      <w:r w:rsidRPr="00D65B29">
        <w:t>iura Antykorupcyjnego, które też ma swoich prawników. Radny nie wie</w:t>
      </w:r>
      <w:r>
        <w:t>,</w:t>
      </w:r>
      <w:r w:rsidRPr="00D65B29">
        <w:t xml:space="preserve"> czy opinia w tej sprawie jest tak jednoznaczna i nic się nie stało skoro Wojewoda prosi o wyjaśnienia tej kwestii. Działalność </w:t>
      </w:r>
      <w:r>
        <w:t xml:space="preserve">każdego </w:t>
      </w:r>
      <w:r w:rsidRPr="00D65B29">
        <w:t>radnego jest po to</w:t>
      </w:r>
      <w:r>
        <w:t>,</w:t>
      </w:r>
      <w:r w:rsidRPr="00D65B29">
        <w:t xml:space="preserve"> by służyć społeczeństwu i to jest absolu</w:t>
      </w:r>
      <w:r>
        <w:t>tną racją</w:t>
      </w:r>
      <w:r w:rsidRPr="00D65B29">
        <w:t>, a jak jest to każdy oceni sam. Jako radni pracujemy w Komisjach z tego tytułu bierzemy dietę . Wójt powołał komisję Urbanistyczną i powołał</w:t>
      </w:r>
      <w:r>
        <w:t xml:space="preserve"> </w:t>
      </w:r>
      <w:r w:rsidRPr="00D65B29">
        <w:t xml:space="preserve"> jej skład. Jeżeli radny pracuje w takiej komisji</w:t>
      </w:r>
      <w:r>
        <w:t>,</w:t>
      </w:r>
      <w:r w:rsidRPr="00D65B29">
        <w:t xml:space="preserve"> to jest w jakiś sposób zależny od Wójta. Według radnego nie jest to moralnie jednoznaczne, a to czy jest prawnie zgodne ustali Wojewoda</w:t>
      </w:r>
      <w:r>
        <w:t xml:space="preserve">, </w:t>
      </w:r>
      <w:r w:rsidRPr="00D65B29">
        <w:t xml:space="preserve"> po otrzymaniu od nas oświad</w:t>
      </w:r>
      <w:r>
        <w:t>czenia i podejmie</w:t>
      </w:r>
      <w:r w:rsidRPr="00D65B29">
        <w:t xml:space="preserve"> konkretne działania w tej sprawie.</w:t>
      </w:r>
    </w:p>
    <w:p w:rsidR="008572CB" w:rsidRDefault="008572CB" w:rsidP="008572CB">
      <w:r w:rsidRPr="00D97682">
        <w:rPr>
          <w:b/>
        </w:rPr>
        <w:t xml:space="preserve">Radny Pan Krzysztof </w:t>
      </w:r>
      <w:proofErr w:type="spellStart"/>
      <w:r w:rsidRPr="00D97682">
        <w:rPr>
          <w:b/>
        </w:rPr>
        <w:t>Chabaj</w:t>
      </w:r>
      <w:proofErr w:type="spellEnd"/>
      <w:r w:rsidRPr="00D65B29">
        <w:t xml:space="preserve"> uważa, że Wójt Gminy zrobił błąd powołując</w:t>
      </w:r>
      <w:r>
        <w:t xml:space="preserve"> jakiegokolwiek radnego do tej K</w:t>
      </w:r>
      <w:r w:rsidRPr="00D65B29">
        <w:t xml:space="preserve">omisji. Żaden radny </w:t>
      </w:r>
      <w:r>
        <w:t>nie powinien znaleźć się w tej K</w:t>
      </w:r>
      <w:r w:rsidRPr="00D65B29">
        <w:t>omisji i wtedy nie byłoby</w:t>
      </w:r>
      <w:r>
        <w:t xml:space="preserve"> prawnych</w:t>
      </w:r>
      <w:r w:rsidRPr="00D65B29">
        <w:t xml:space="preserve"> komplikacji. Czy to </w:t>
      </w:r>
      <w:r>
        <w:t xml:space="preserve">jest zgodne z prawem, czy też  </w:t>
      </w:r>
      <w:r w:rsidRPr="00D65B29">
        <w:t>nie</w:t>
      </w:r>
      <w:r>
        <w:t>,</w:t>
      </w:r>
      <w:r w:rsidRPr="00D65B29">
        <w:t xml:space="preserve"> to niech kto inny to ocenia. Mimo w</w:t>
      </w:r>
      <w:r>
        <w:t>s</w:t>
      </w:r>
      <w:r w:rsidRPr="00D65B29">
        <w:t xml:space="preserve">zystko według radnego jest to niemoralne. Artykuł 24 e ustawy o samorządzie gminnym mówi </w:t>
      </w:r>
      <w:r>
        <w:t>jasno, ż</w:t>
      </w:r>
      <w:r w:rsidRPr="00D65B29">
        <w:t xml:space="preserve">e radni nie powinni podejmować dodatkowych zajęć. </w:t>
      </w:r>
      <w:r>
        <w:t>P</w:t>
      </w:r>
      <w:r w:rsidRPr="00D65B29">
        <w:t xml:space="preserve">owołując radnego do tej Komisji </w:t>
      </w:r>
      <w:r>
        <w:t xml:space="preserve">, </w:t>
      </w:r>
      <w:r w:rsidRPr="00D65B29">
        <w:t xml:space="preserve">może być </w:t>
      </w:r>
      <w:r>
        <w:t xml:space="preserve">on </w:t>
      </w:r>
      <w:r w:rsidRPr="00D65B29">
        <w:t xml:space="preserve">pod wpływem decyzji Pana Wójta. </w:t>
      </w:r>
      <w:r>
        <w:t xml:space="preserve">„ </w:t>
      </w:r>
      <w:r w:rsidRPr="00D65B29">
        <w:t>Jeżeli jestem członkiem takiej Komisji</w:t>
      </w:r>
      <w:r>
        <w:t>, to muszę</w:t>
      </w:r>
      <w:r w:rsidRPr="00D65B29">
        <w:t xml:space="preserve"> re</w:t>
      </w:r>
      <w:r>
        <w:t xml:space="preserve">prezentować podgląd Pana Wójta”. </w:t>
      </w:r>
      <w:r w:rsidRPr="00D65B29">
        <w:t>Takie jest subiektywne odczucie radnego</w:t>
      </w:r>
      <w:r>
        <w:t xml:space="preserve"> </w:t>
      </w:r>
      <w:r w:rsidRPr="00D65B29">
        <w:t xml:space="preserve">. </w:t>
      </w:r>
      <w:r>
        <w:t>„</w:t>
      </w:r>
      <w:r w:rsidRPr="00D65B29">
        <w:t>Czyli mam podejmować uchwały , jakie chce Pan Wójt, bo jak tego nie będę robił to mogę zostać wyrzucony z tej komisji.</w:t>
      </w:r>
      <w:r>
        <w:t>”</w:t>
      </w:r>
      <w:r w:rsidR="005C4040">
        <w:t xml:space="preserve"> </w:t>
      </w:r>
    </w:p>
    <w:p w:rsidR="005C4040" w:rsidRDefault="005C4040" w:rsidP="008572CB">
      <w:r>
        <w:t>Radny zadał pytanie do Wójta , po co została zawarta umowa z ka</w:t>
      </w:r>
      <w:r w:rsidR="007A03A8">
        <w:t>ncelarią prawną skoro mamy radcę</w:t>
      </w:r>
      <w:r>
        <w:t xml:space="preserve"> prawnego. Jaki jest miesięczny </w:t>
      </w:r>
      <w:r w:rsidR="007A03A8">
        <w:t>koszt utrzymania tej kancelarii?</w:t>
      </w:r>
      <w:r>
        <w:t xml:space="preserve"> Radny uważa, że nie potrzebna jest obsługa prawna </w:t>
      </w:r>
      <w:r w:rsidR="007A03A8">
        <w:t>urzędu</w:t>
      </w:r>
      <w:r>
        <w:t xml:space="preserve"> przez zewnętrzną kancelarię . </w:t>
      </w:r>
      <w:r w:rsidR="007A03A8">
        <w:t>Opinia w sprawie radnego Pana G</w:t>
      </w:r>
      <w:r>
        <w:t>ór</w:t>
      </w:r>
      <w:r w:rsidR="007A03A8">
        <w:t>a</w:t>
      </w:r>
      <w:r>
        <w:t>la wydana p</w:t>
      </w:r>
      <w:r w:rsidR="007A03A8">
        <w:t xml:space="preserve">rzez tą kancelarię </w:t>
      </w:r>
      <w:r>
        <w:t>może być subiektywna.</w:t>
      </w:r>
    </w:p>
    <w:p w:rsidR="005C4040" w:rsidRPr="00D65B29" w:rsidRDefault="005C4040" w:rsidP="008572CB">
      <w:r>
        <w:t>Wójt Gminy powiedział, że na to pytanie nie odpowie i prosi o złożenie w tej kwestii interpelacji.</w:t>
      </w:r>
    </w:p>
    <w:p w:rsidR="008572CB" w:rsidRPr="00D65B29" w:rsidRDefault="008572CB" w:rsidP="008572CB">
      <w:r w:rsidRPr="00D97682">
        <w:rPr>
          <w:b/>
        </w:rPr>
        <w:t xml:space="preserve">Radny Pan Tadeusz </w:t>
      </w:r>
      <w:proofErr w:type="spellStart"/>
      <w:r w:rsidRPr="00D97682">
        <w:rPr>
          <w:b/>
        </w:rPr>
        <w:t>Szopik</w:t>
      </w:r>
      <w:proofErr w:type="spellEnd"/>
      <w:r w:rsidRPr="00D65B29">
        <w:t xml:space="preserve"> stwierdził, że negowanie udziału radnego Pana Bartosza Górala w Komisji Urbanistyczno-Architektonicznej jest nadużyciem. Radny nie jest pracownikiem Wójta</w:t>
      </w:r>
      <w:r>
        <w:t>, nie podlega jemu i nie można</w:t>
      </w:r>
      <w:r w:rsidRPr="00D65B29">
        <w:t xml:space="preserve"> na nim wywierać presji. Wojewoda wysłał do nas pismo o</w:t>
      </w:r>
      <w:r>
        <w:t xml:space="preserve"> zajęcie</w:t>
      </w:r>
      <w:r w:rsidRPr="00D65B29">
        <w:t xml:space="preserve"> stanowiska , które zostało przygotowane. </w:t>
      </w:r>
      <w:r w:rsidRPr="00D65B29">
        <w:lastRenderedPageBreak/>
        <w:t>Radny proponuje przerwać tą dyskusję i przystąpić do głosowania i poczekać</w:t>
      </w:r>
      <w:r>
        <w:t xml:space="preserve"> na odpowiedź w tej kwestii od W</w:t>
      </w:r>
      <w:r w:rsidRPr="00D65B29">
        <w:t>ojewody.</w:t>
      </w:r>
    </w:p>
    <w:p w:rsidR="008572CB" w:rsidRPr="00D65B29" w:rsidRDefault="008572CB" w:rsidP="008572CB">
      <w:r w:rsidRPr="00D97682">
        <w:rPr>
          <w:b/>
        </w:rPr>
        <w:t>Radny Pan Bartosz Góral</w:t>
      </w:r>
      <w:r w:rsidRPr="00D65B29">
        <w:t xml:space="preserve"> powiedział, że cytuje się tyl</w:t>
      </w:r>
      <w:r>
        <w:t xml:space="preserve">ko fragment artykułu z ustawy, </w:t>
      </w:r>
      <w:r w:rsidRPr="00D65B29">
        <w:t>że radny nie może podejmować dodatkowych zajęć</w:t>
      </w:r>
      <w:r>
        <w:t>,</w:t>
      </w:r>
      <w:r w:rsidRPr="00D65B29">
        <w:t xml:space="preserve"> ani otrzymywać darowizn. To jest wyrwane z kontekstu, bo dalsza część artykułu mówi o podważaniu zaufania wyborców. Czy moja wiedza, dodatkowy czas poświecony pracy na rzecz tej Komisji podważa zaufanie wyborców? Nie możemy mówić , że jesteśmy zależni od Wójta. Radny działa na rzecz całej </w:t>
      </w:r>
      <w:proofErr w:type="spellStart"/>
      <w:r w:rsidRPr="00D65B29">
        <w:t>gminy</w:t>
      </w:r>
      <w:proofErr w:type="spellEnd"/>
      <w:r w:rsidRPr="00D65B29">
        <w:t xml:space="preserve"> i również swoich wyborców, robi to rzetelnie i uczciwe.</w:t>
      </w:r>
    </w:p>
    <w:p w:rsidR="008572CB" w:rsidRPr="00D65B29" w:rsidRDefault="008572CB" w:rsidP="008572CB">
      <w:r w:rsidRPr="00D97682">
        <w:rPr>
          <w:b/>
        </w:rPr>
        <w:t>Wójt Gminy</w:t>
      </w:r>
      <w:r w:rsidRPr="00D65B29">
        <w:t xml:space="preserve"> dodał, że w momencie kiedy został wybrany Wójtem zdał sobie sprawę, że trzeba uporządkować studium i plany zagospodarowania przestrzennego. Wójt zaczął się zastanawiać nad tym, kto mógłby pracować w tej komisji. Wśród radnego mamy arch</w:t>
      </w:r>
      <w:r>
        <w:t>itekta. Komisja Urbanistyczno-A</w:t>
      </w:r>
      <w:r w:rsidRPr="00D65B29">
        <w:t xml:space="preserve">rchitektoniczna to organ opiniotwórczy. </w:t>
      </w:r>
      <w:r>
        <w:t>Jak ma W</w:t>
      </w:r>
      <w:r w:rsidRPr="00D65B29">
        <w:t>ójt sobie wyrobić zdanie w tematyce p</w:t>
      </w:r>
      <w:r>
        <w:t>l</w:t>
      </w:r>
      <w:r w:rsidRPr="00D65B29">
        <w:t>anowania</w:t>
      </w:r>
      <w:r>
        <w:t xml:space="preserve"> bez wejścia w szczegóły i uzyskania opi</w:t>
      </w:r>
      <w:r w:rsidRPr="00D65B29">
        <w:t xml:space="preserve">nii od ekspertów. W skład komisji powołano 2 urbanistów, 2 architektów i urzędnika </w:t>
      </w:r>
      <w:proofErr w:type="spellStart"/>
      <w:r w:rsidRPr="00D65B29">
        <w:t>gminy</w:t>
      </w:r>
      <w:proofErr w:type="spellEnd"/>
      <w:r w:rsidRPr="00D65B29">
        <w:t>, który zajmuje się planowaniem przestrzennym. Decyzje w</w:t>
      </w:r>
      <w:r>
        <w:t xml:space="preserve"> tej</w:t>
      </w:r>
      <w:r w:rsidRPr="00D65B29">
        <w:t xml:space="preserve"> Komisji podejmowane </w:t>
      </w:r>
      <w:r>
        <w:t>są</w:t>
      </w:r>
      <w:r w:rsidRPr="00D65B29">
        <w:t xml:space="preserve"> większością głosów. Wójt nic nie musi wymuszać na członkach Komisji</w:t>
      </w:r>
      <w:r>
        <w:t xml:space="preserve">, </w:t>
      </w:r>
      <w:r w:rsidRPr="00D65B29">
        <w:t xml:space="preserve"> bo decydujący </w:t>
      </w:r>
      <w:r>
        <w:t>głos i tak ma on. Wójt dodał, ż</w:t>
      </w:r>
      <w:r w:rsidRPr="00D65B29">
        <w:t>e mieliśmy kilka lat temu przypadek radnego, który zrezygnował z funkcji radnego ze względu na bycie Powiatowym Lekarzem Weterynarii i zgodnie z ustawą nie mógł wykonywać mandatu radnego. Czy Państwo nie widzą związku w tym że radny Pan Tomasz Szafrański pracuje w Urzędzie Marszałkowskim a radny Pan Kr</w:t>
      </w:r>
      <w:r>
        <w:t xml:space="preserve">zysztof </w:t>
      </w:r>
      <w:proofErr w:type="spellStart"/>
      <w:r>
        <w:t>Chabaj</w:t>
      </w:r>
      <w:proofErr w:type="spellEnd"/>
      <w:r>
        <w:t xml:space="preserve"> jest policjantem?</w:t>
      </w:r>
      <w:r w:rsidRPr="00D65B29">
        <w:t xml:space="preserve"> Obaj pełnią służbę publiczną. </w:t>
      </w:r>
      <w:r>
        <w:t>„</w:t>
      </w:r>
      <w:r w:rsidRPr="00D65B29">
        <w:t>Moralnie</w:t>
      </w:r>
      <w:r>
        <w:t xml:space="preserve"> można się doszukiwać , ż</w:t>
      </w:r>
      <w:r w:rsidRPr="00D65B29">
        <w:t>e jesteście nie w porządku</w:t>
      </w:r>
      <w:r>
        <w:t>, tak jak radny Pan Bartosz Góral, chociaż</w:t>
      </w:r>
      <w:r w:rsidRPr="00D65B29">
        <w:t xml:space="preserve"> w tym przypadku r</w:t>
      </w:r>
      <w:r>
        <w:t>adny Góral jest bardziej czysty”.</w:t>
      </w:r>
      <w:r w:rsidRPr="00D65B29">
        <w:t xml:space="preserve"> Jeże</w:t>
      </w:r>
      <w:r>
        <w:t>li chodzi o kwestie moralne, to W</w:t>
      </w:r>
      <w:r w:rsidRPr="00D65B29">
        <w:t>ójt pr</w:t>
      </w:r>
      <w:r>
        <w:t>o</w:t>
      </w:r>
      <w:r w:rsidRPr="00D65B29">
        <w:t>si o takie spojrzenie na sprawę. Chyba,</w:t>
      </w:r>
      <w:r>
        <w:t xml:space="preserve"> ż</w:t>
      </w:r>
      <w:r w:rsidRPr="00D65B29">
        <w:t>e radni mają amputowany nerw moralny.</w:t>
      </w:r>
    </w:p>
    <w:p w:rsidR="008572CB" w:rsidRPr="00D65B29" w:rsidRDefault="008572CB" w:rsidP="008572CB">
      <w:r w:rsidRPr="00D97682">
        <w:rPr>
          <w:b/>
        </w:rPr>
        <w:t xml:space="preserve">Radny Pan Krzysztof </w:t>
      </w:r>
      <w:proofErr w:type="spellStart"/>
      <w:r w:rsidRPr="00D97682">
        <w:rPr>
          <w:b/>
        </w:rPr>
        <w:t>Chabaj</w:t>
      </w:r>
      <w:proofErr w:type="spellEnd"/>
      <w:r w:rsidRPr="00D65B29">
        <w:t xml:space="preserve"> dodał, że nie mówi, że n</w:t>
      </w:r>
      <w:r>
        <w:t>a radnego Pana Bartosza Górala  Wó</w:t>
      </w:r>
      <w:r w:rsidRPr="00D65B29">
        <w:t>jt wpływa, ale może się tak stać. Nie chodzi o osobę Pana Górala</w:t>
      </w:r>
      <w:r>
        <w:t>,</w:t>
      </w:r>
      <w:r w:rsidRPr="00D65B29">
        <w:t xml:space="preserve"> tylko o każdego z nas, któryby znalazł</w:t>
      </w:r>
      <w:r w:rsidR="007A03A8">
        <w:t>by</w:t>
      </w:r>
      <w:r w:rsidRPr="00D65B29">
        <w:t xml:space="preserve"> się w takiej Komisji. Radny uważa, że błędem jest to, że radny został powołany do tej Komisji.</w:t>
      </w:r>
    </w:p>
    <w:p w:rsidR="008572CB" w:rsidRPr="00D65B29" w:rsidRDefault="008572CB" w:rsidP="008572CB">
      <w:r w:rsidRPr="00D97682">
        <w:rPr>
          <w:b/>
        </w:rPr>
        <w:lastRenderedPageBreak/>
        <w:t>Radny Pan Tomasz Szafrański</w:t>
      </w:r>
      <w:r w:rsidRPr="00D65B29">
        <w:t xml:space="preserve"> stwierdził, że Wójt zagalopował się w swojej wypowiedzi, odwołując się do jego pracy w urzędzie i jego moralności. Tu grają ambicje personalne</w:t>
      </w:r>
      <w:r w:rsidR="007A03A8">
        <w:t>,</w:t>
      </w:r>
      <w:r w:rsidRPr="00D65B29">
        <w:t xml:space="preserve"> a tu chodzi o całkiem inne głosowanie. Radny zaproponował , aby przejść do głosowania nad stanowiskiem Rady Gminy.</w:t>
      </w:r>
    </w:p>
    <w:p w:rsidR="008572CB" w:rsidRPr="00D65B29" w:rsidRDefault="008572CB" w:rsidP="008572CB">
      <w:r w:rsidRPr="00A91286">
        <w:rPr>
          <w:b/>
        </w:rPr>
        <w:t>Radny Pan Bartosz Góral</w:t>
      </w:r>
      <w:r w:rsidRPr="00D65B29">
        <w:t xml:space="preserve"> powiedział, że Wójt Gminy na niego nie wpływa i radny nie da nikomu innemu wpłynąć na jego prace w Komisji. Gdyby były takie próby</w:t>
      </w:r>
      <w:r>
        <w:t>,</w:t>
      </w:r>
      <w:r w:rsidRPr="00D65B29">
        <w:t xml:space="preserve"> to zrezygnuje z członkostwa w Komisji. Jeżeli chodzi o wynagrodzenie otrzymywane za pracę w Komisji, to pojawiały się wyroki NSA, które poruszały taką sprawę i stwierdziły, że nie ma przeciwwskazań i nie zachodzi konflikt interesów. Podobnie jest przecież w przypadku radnych , których część jest jednocześnie sołtysami a jako sołtysi są inkasentami podatku od nieruchomości itp. za co dostają inkaso. To jest to samo </w:t>
      </w:r>
      <w:r>
        <w:t>,t</w:t>
      </w:r>
      <w:r w:rsidRPr="00D65B29">
        <w:t>o też nie jest umowa cywilno-prawna.</w:t>
      </w:r>
    </w:p>
    <w:p w:rsidR="008572CB" w:rsidRPr="00A91286" w:rsidRDefault="008572CB" w:rsidP="008572CB">
      <w:pPr>
        <w:rPr>
          <w:b/>
        </w:rPr>
      </w:pPr>
      <w:r w:rsidRPr="00A91286">
        <w:rPr>
          <w:b/>
        </w:rPr>
        <w:t>Przystąpiono do głosowania nad oświadczeniem Rady Gminy Kołobrzeg zawierające stanowisko w sprawie pisma od Wojewody Zachodniopomorskiego  z dnia 27 października 2015 roku.</w:t>
      </w:r>
    </w:p>
    <w:p w:rsidR="008572CB" w:rsidRPr="00D65B29" w:rsidRDefault="008572CB" w:rsidP="008572CB">
      <w:pPr>
        <w:spacing w:after="200"/>
        <w:ind w:right="0"/>
        <w:rPr>
          <w:shd w:val="clear" w:color="auto" w:fill="FFFFFF"/>
        </w:rPr>
      </w:pPr>
      <w:r w:rsidRPr="00D65B29">
        <w:rPr>
          <w:shd w:val="clear" w:color="auto" w:fill="FFFFFF"/>
        </w:rPr>
        <w:t>Po zapoznaniu się z w/w pismem i po przeprowadzeniu postępowania wyjaśniającego, w dniu 16 listopada 2015 r.  na XII sesji Rada Gminy podjęła stanowisko, że w opinii Rady Gminy Kołobrzeg brak jest przesłanek naruszenia przez radnego Bartosza Górala zakazów przewidzianych w art. 24e ust. 1 i 2 ustawy z dnia 8 marca 1990 r. o samorządzie gminnym (Dz. U. z 2015 r. poz. 1515) w związku z powołaniem w/wym. do składu Gminnej Komisji Urbanistyczno-Architektonicznej Gminnej na mocy zarządzenia Nr 60/2015 Wójta Gminy Kołobrzeg z dnia 10 czerwca 2015 r.</w:t>
      </w:r>
      <w:r w:rsidR="007A03A8">
        <w:rPr>
          <w:shd w:val="clear" w:color="auto" w:fill="FFFFFF"/>
        </w:rPr>
        <w:t xml:space="preserve"> </w:t>
      </w:r>
      <w:r w:rsidRPr="00D65B29">
        <w:rPr>
          <w:shd w:val="clear" w:color="auto" w:fill="FFFFFF"/>
        </w:rPr>
        <w:t>Uznaje się , że brak jest podstaw do zastosowania sankcji prawnych wygaszenia mandatu radnego Bartosza Górala i zobowiązuje się Przewodniczącego Rady Gminy Kołobrzeg do przekazania niniejszego oświadczenia Wojewodzie Zachodniopomorskiemu.</w:t>
      </w:r>
    </w:p>
    <w:p w:rsidR="008572CB" w:rsidRDefault="008572CB" w:rsidP="008572CB">
      <w:pPr>
        <w:spacing w:after="200"/>
        <w:ind w:right="0"/>
        <w:rPr>
          <w:b/>
          <w:shd w:val="clear" w:color="auto" w:fill="FFFFFF"/>
        </w:rPr>
      </w:pPr>
      <w:r w:rsidRPr="00A91286">
        <w:rPr>
          <w:b/>
          <w:shd w:val="clear" w:color="auto" w:fill="FFFFFF"/>
        </w:rPr>
        <w:t xml:space="preserve">Za oświadczeniem głosowało  : 9 radnych za, 1 radny przeciw, 4 radnych wstrzymało się od głosu, 1 radny nieobecny. </w:t>
      </w:r>
    </w:p>
    <w:p w:rsidR="00C007EE" w:rsidRDefault="007A03A8" w:rsidP="00C007EE">
      <w:r>
        <w:t xml:space="preserve">Oświadczenie </w:t>
      </w:r>
      <w:r w:rsidR="00C007EE">
        <w:t>stanowi załącznik Nr 4 do niniejszego protokołu z Sesji.</w:t>
      </w:r>
    </w:p>
    <w:p w:rsidR="008572CB" w:rsidRDefault="005C4040" w:rsidP="009F63F8">
      <w:pPr>
        <w:rPr>
          <w:b/>
        </w:rPr>
      </w:pPr>
      <w:r>
        <w:rPr>
          <w:b/>
        </w:rPr>
        <w:lastRenderedPageBreak/>
        <w:t>Przystąpiono do głosowania nad uchwałami:</w:t>
      </w:r>
    </w:p>
    <w:p w:rsidR="00C007EE" w:rsidRDefault="009F63F8" w:rsidP="009F63F8">
      <w:pPr>
        <w:rPr>
          <w:u w:val="single"/>
        </w:rPr>
      </w:pPr>
      <w:r>
        <w:t xml:space="preserve">1 ) </w:t>
      </w:r>
      <w:r w:rsidRPr="000D41ED">
        <w:rPr>
          <w:u w:val="single"/>
        </w:rPr>
        <w:t xml:space="preserve">w sprawie </w:t>
      </w:r>
      <w:r w:rsidR="00C007EE">
        <w:rPr>
          <w:u w:val="single"/>
        </w:rPr>
        <w:t>określenia wysokości stawek podatku od nieruchomości</w:t>
      </w:r>
    </w:p>
    <w:p w:rsidR="009F63F8" w:rsidRDefault="009F63F8" w:rsidP="009F63F8">
      <w:r>
        <w:t>Opinie Komisji Rady Gminy i Klubu Radnych.</w:t>
      </w:r>
    </w:p>
    <w:p w:rsidR="009F63F8" w:rsidRDefault="009F63F8" w:rsidP="009F63F8">
      <w:r>
        <w:t>Przewodniczący Komisji Gospodarki, Budżetu i Rolnictwa poinformował, że opini</w:t>
      </w:r>
      <w:r w:rsidR="00C007EE">
        <w:t>a została wypracowana pozytywna, przy 1 głosie wstrzymującym.</w:t>
      </w:r>
    </w:p>
    <w:p w:rsidR="009F63F8" w:rsidRDefault="009F63F8" w:rsidP="009F63F8">
      <w:r>
        <w:t>Przewodnicząca Komisji ds. Społeczny</w:t>
      </w:r>
      <w:r w:rsidR="00C007EE">
        <w:t>ch poinformowała, że  Komisja nie wypracowała stanowiska.</w:t>
      </w:r>
    </w:p>
    <w:p w:rsidR="009F63F8" w:rsidRPr="007A03A8" w:rsidRDefault="009F63F8" w:rsidP="009F63F8">
      <w:pPr>
        <w:rPr>
          <w:b/>
        </w:rPr>
      </w:pPr>
      <w:r w:rsidRPr="007A03A8">
        <w:rPr>
          <w:b/>
        </w:rPr>
        <w:t>Opinia Klubu Radnych była pozytywna.</w:t>
      </w:r>
    </w:p>
    <w:p w:rsidR="00C007EE" w:rsidRDefault="00C007EE" w:rsidP="009F63F8">
      <w:r w:rsidRPr="007A03A8">
        <w:rPr>
          <w:b/>
        </w:rPr>
        <w:t xml:space="preserve">Radny Pan Krzysztof </w:t>
      </w:r>
      <w:proofErr w:type="spellStart"/>
      <w:r w:rsidRPr="007A03A8">
        <w:rPr>
          <w:b/>
        </w:rPr>
        <w:t>Chabaj</w:t>
      </w:r>
      <w:proofErr w:type="spellEnd"/>
      <w:r w:rsidR="007A03A8">
        <w:t xml:space="preserve"> analizując projekt uchwały  widzi</w:t>
      </w:r>
      <w:r>
        <w:t>, że podnosi się podatki tylko dla przedsiębiorców, czyli ludzi prowadzących działalność gospodarczą. Można wnioskować, że jest to podniesienie podatków w szczególności dla ludzi z Dźwirzyna i Grzybowa.</w:t>
      </w:r>
    </w:p>
    <w:p w:rsidR="00C007EE" w:rsidRDefault="00C007EE" w:rsidP="009F63F8">
      <w:r w:rsidRPr="007A03A8">
        <w:rPr>
          <w:b/>
        </w:rPr>
        <w:t>Wójt Gminy</w:t>
      </w:r>
      <w:r>
        <w:t xml:space="preserve"> odpowiedział, że jest to prawda</w:t>
      </w:r>
      <w:r w:rsidR="00C271C6">
        <w:t>. Jest to podwyższenie stawki o 10 groszy. Wójt pierwotnie chciał pomniejszyć stawki podatku, tylko po skalkulowaniu finansów okazało się, że z poboru opłaty miejscowej zabraknie 100 tysięcy złotych. Gdzieś te brakujące 100 tysięcy złotych trzeba było poszukać. Jest to niewielka podwyżka i nie będzie ona</w:t>
      </w:r>
      <w:r w:rsidR="007A03A8">
        <w:t>,</w:t>
      </w:r>
      <w:r w:rsidR="00C271C6">
        <w:t xml:space="preserve"> aż tak bolesna dla przedsiębiorców.</w:t>
      </w:r>
    </w:p>
    <w:p w:rsidR="009F63F8" w:rsidRPr="000D41ED" w:rsidRDefault="009F63F8" w:rsidP="009F63F8">
      <w:pPr>
        <w:rPr>
          <w:b/>
        </w:rPr>
      </w:pPr>
      <w:r w:rsidRPr="000D41ED">
        <w:rPr>
          <w:b/>
        </w:rPr>
        <w:t>Rada Gminy Ko</w:t>
      </w:r>
      <w:r>
        <w:rPr>
          <w:b/>
        </w:rPr>
        <w:t>łobrzeg podjęła Uchwałę Nr XI</w:t>
      </w:r>
      <w:r w:rsidR="00C271C6">
        <w:rPr>
          <w:b/>
        </w:rPr>
        <w:t>I/72</w:t>
      </w:r>
      <w:r w:rsidRPr="000D41ED">
        <w:rPr>
          <w:b/>
        </w:rPr>
        <w:t xml:space="preserve">/2015 w sprawie </w:t>
      </w:r>
      <w:r w:rsidR="00C271C6">
        <w:rPr>
          <w:b/>
        </w:rPr>
        <w:t>określenia wysokości stawek podatku od nieruchomości, 10 głosami za, 1 radny przeciwny i 3 głosami wstrzymującymi się.</w:t>
      </w:r>
    </w:p>
    <w:p w:rsidR="00C271C6" w:rsidRDefault="009F63F8" w:rsidP="009F63F8">
      <w:r>
        <w:t>U</w:t>
      </w:r>
      <w:r w:rsidR="00C271C6">
        <w:t>chwała stanowi załącznik Nr 5</w:t>
      </w:r>
      <w:r>
        <w:t xml:space="preserve"> do niniejszego protokołu z Sesji.</w:t>
      </w:r>
    </w:p>
    <w:p w:rsidR="009F63F8" w:rsidRDefault="009F63F8" w:rsidP="009F63F8">
      <w:r>
        <w:t xml:space="preserve">2) </w:t>
      </w:r>
      <w:r w:rsidRPr="000D41ED">
        <w:rPr>
          <w:u w:val="single"/>
        </w:rPr>
        <w:t xml:space="preserve">w sprawie </w:t>
      </w:r>
      <w:r w:rsidR="00C271C6">
        <w:rPr>
          <w:u w:val="single"/>
        </w:rPr>
        <w:t>określenia wzorów formularzy informacji i deklaracji podatkowych</w:t>
      </w:r>
    </w:p>
    <w:p w:rsidR="009F63F8" w:rsidRDefault="009F63F8" w:rsidP="009F63F8">
      <w:r>
        <w:t xml:space="preserve">Opinie Komisji Rady Gminy i Klubu Radnych </w:t>
      </w:r>
    </w:p>
    <w:p w:rsidR="009F63F8" w:rsidRDefault="009F63F8" w:rsidP="009F63F8">
      <w:r>
        <w:t>Przewodniczący Komisji Gospodarki, Budżetu i Rolnictwa poinformował, że opini</w:t>
      </w:r>
      <w:r w:rsidR="00795B2C">
        <w:t>a została wypracowana pozytywna.</w:t>
      </w:r>
    </w:p>
    <w:p w:rsidR="009F63F8" w:rsidRDefault="009F63F8" w:rsidP="009F63F8">
      <w:r>
        <w:t xml:space="preserve">Przewodnicząca Komisji ds. Społecznych poinformowała, że </w:t>
      </w:r>
      <w:r w:rsidR="00795B2C">
        <w:t>opinia jest pozytywna</w:t>
      </w:r>
    </w:p>
    <w:p w:rsidR="009F63F8" w:rsidRDefault="009F63F8" w:rsidP="009F63F8">
      <w:r>
        <w:t>Opinia Klubu Radnych była pozytywna.</w:t>
      </w:r>
    </w:p>
    <w:p w:rsidR="00795B2C" w:rsidRDefault="00795B2C" w:rsidP="009F63F8">
      <w:r w:rsidRPr="007A03A8">
        <w:rPr>
          <w:b/>
        </w:rPr>
        <w:t xml:space="preserve">Radny Pan Tadeusz </w:t>
      </w:r>
      <w:proofErr w:type="spellStart"/>
      <w:r w:rsidRPr="007A03A8">
        <w:rPr>
          <w:b/>
        </w:rPr>
        <w:t>Szopik</w:t>
      </w:r>
      <w:proofErr w:type="spellEnd"/>
      <w:r>
        <w:t xml:space="preserve"> zadał pytanie, czy będzie trzeba na nowo wypełniać deklarację , czy stare druki są obowiązujące?</w:t>
      </w:r>
    </w:p>
    <w:p w:rsidR="00795B2C" w:rsidRDefault="00795B2C" w:rsidP="009F63F8">
      <w:r w:rsidRPr="007A03A8">
        <w:rPr>
          <w:b/>
        </w:rPr>
        <w:lastRenderedPageBreak/>
        <w:t>Skarbnik Gminy</w:t>
      </w:r>
      <w:r>
        <w:t xml:space="preserve"> powiedziała, że druki będzie można pobrać ze strony internetowej  i w sied</w:t>
      </w:r>
      <w:r w:rsidR="007A03A8">
        <w:t>zibie urzędu. To nie jest tak, ż</w:t>
      </w:r>
      <w:r>
        <w:t>e osoba fizyczna na nowo musi wypełniać deklarację. Jeżeli ktoś będzie dokonywał kupna, sprzedaży nieruchomości, zmiany w swoim opodatkowaniu, to wtedy będzie musiał wypełnić druk już nowej deklaracji. To nie jest</w:t>
      </w:r>
      <w:r w:rsidR="007A03A8" w:rsidRPr="007A03A8">
        <w:t xml:space="preserve"> </w:t>
      </w:r>
      <w:r w:rsidR="007A03A8">
        <w:t>dla wszystkich</w:t>
      </w:r>
      <w:r>
        <w:t xml:space="preserve"> obowiązek składania nowych deklaracji.</w:t>
      </w:r>
    </w:p>
    <w:p w:rsidR="009F63F8" w:rsidRDefault="009F63F8" w:rsidP="009F63F8">
      <w:r>
        <w:t>Przystąpiono do głosowania.</w:t>
      </w:r>
    </w:p>
    <w:p w:rsidR="00795B2C" w:rsidRDefault="009F63F8" w:rsidP="009F63F8">
      <w:pPr>
        <w:rPr>
          <w:b/>
        </w:rPr>
      </w:pPr>
      <w:r w:rsidRPr="000D41ED">
        <w:rPr>
          <w:b/>
        </w:rPr>
        <w:t>Rada Gminy</w:t>
      </w:r>
      <w:r>
        <w:rPr>
          <w:b/>
        </w:rPr>
        <w:t xml:space="preserve"> Kołobrzeg podjęła Uchwałę Nr XI</w:t>
      </w:r>
      <w:r w:rsidR="00795B2C">
        <w:rPr>
          <w:b/>
        </w:rPr>
        <w:t>I/73</w:t>
      </w:r>
      <w:r w:rsidRPr="000D41ED">
        <w:rPr>
          <w:b/>
        </w:rPr>
        <w:t xml:space="preserve">/2015 w sprawie </w:t>
      </w:r>
      <w:r w:rsidR="00CD0DB3">
        <w:rPr>
          <w:b/>
        </w:rPr>
        <w:t>określenia</w:t>
      </w:r>
      <w:r w:rsidR="00795B2C">
        <w:rPr>
          <w:b/>
        </w:rPr>
        <w:t xml:space="preserve"> wzorów formularzy info</w:t>
      </w:r>
      <w:r w:rsidR="00B83862">
        <w:rPr>
          <w:b/>
        </w:rPr>
        <w:t>rmacji i deklaracji podatkowych 14 głosami za.</w:t>
      </w:r>
    </w:p>
    <w:p w:rsidR="009F63F8" w:rsidRDefault="009F63F8" w:rsidP="009F63F8">
      <w:r>
        <w:t>Uchw</w:t>
      </w:r>
      <w:r w:rsidR="00795B2C">
        <w:t>ała stanowi załącznik Nr  6</w:t>
      </w:r>
      <w:r>
        <w:t xml:space="preserve"> do niniejszego protokołu z sesji.</w:t>
      </w:r>
    </w:p>
    <w:p w:rsidR="009F63F8" w:rsidRDefault="009F63F8" w:rsidP="009F63F8">
      <w:pPr>
        <w:rPr>
          <w:u w:val="single"/>
        </w:rPr>
      </w:pPr>
      <w:r>
        <w:t xml:space="preserve">3) </w:t>
      </w:r>
      <w:r w:rsidRPr="000D41ED">
        <w:rPr>
          <w:u w:val="single"/>
        </w:rPr>
        <w:t xml:space="preserve">w sprawie </w:t>
      </w:r>
      <w:r w:rsidR="00CD0DB3">
        <w:rPr>
          <w:u w:val="single"/>
        </w:rPr>
        <w:t>określenia wysokości stawek podatku od środków transportowych</w:t>
      </w:r>
    </w:p>
    <w:p w:rsidR="00A860FE" w:rsidRPr="00A860FE" w:rsidRDefault="00A860FE" w:rsidP="009F63F8">
      <w:r w:rsidRPr="00A860FE">
        <w:t>Opinie Komisji i Klubu radnych były pozytywne</w:t>
      </w:r>
    </w:p>
    <w:p w:rsidR="00A860FE" w:rsidRDefault="00A860FE" w:rsidP="009F63F8">
      <w:r w:rsidRPr="007A03A8">
        <w:rPr>
          <w:b/>
        </w:rPr>
        <w:t xml:space="preserve">Radny Pan Krzysztof </w:t>
      </w:r>
      <w:proofErr w:type="spellStart"/>
      <w:r w:rsidRPr="007A03A8">
        <w:rPr>
          <w:b/>
        </w:rPr>
        <w:t>Chabaj</w:t>
      </w:r>
      <w:proofErr w:type="spellEnd"/>
      <w:r w:rsidRPr="00A860FE">
        <w:t xml:space="preserve"> odniósł się do paragrafu 1 punkt 7</w:t>
      </w:r>
      <w:r w:rsidR="007A03A8">
        <w:t xml:space="preserve"> projektu uchwały. U</w:t>
      </w:r>
      <w:r w:rsidRPr="00A860FE">
        <w:t>stawa narzuciła nam podział środków transportowych jeżeli chodzi o autobusy na miejsca siedzące do 22 miejsc i powyżej 22 miejsc. Czy przedsiębiorcom n</w:t>
      </w:r>
      <w:r>
        <w:t>a</w:t>
      </w:r>
      <w:r w:rsidR="00B83862">
        <w:t xml:space="preserve">szej </w:t>
      </w:r>
      <w:proofErr w:type="spellStart"/>
      <w:r w:rsidR="00B83862">
        <w:t>gminy</w:t>
      </w:r>
      <w:proofErr w:type="spellEnd"/>
      <w:r w:rsidR="00B83862">
        <w:t xml:space="preserve">, </w:t>
      </w:r>
      <w:r w:rsidRPr="00A860FE">
        <w:t xml:space="preserve">którzy posiadają autokary zostaną podwyższone </w:t>
      </w:r>
      <w:r w:rsidR="00487340" w:rsidRPr="00A860FE">
        <w:t>kwoty</w:t>
      </w:r>
      <w:r w:rsidR="00487340">
        <w:t>?</w:t>
      </w:r>
      <w:r w:rsidRPr="00A860FE">
        <w:t xml:space="preserve"> Chodzi o stawkę powyżej 22 miejsc</w:t>
      </w:r>
      <w:r w:rsidR="00487340" w:rsidRPr="00487340">
        <w:t xml:space="preserve"> </w:t>
      </w:r>
      <w:r w:rsidR="00487340" w:rsidRPr="00A860FE">
        <w:t>siedzących</w:t>
      </w:r>
      <w:r w:rsidR="00487340">
        <w:t xml:space="preserve"> i</w:t>
      </w:r>
      <w:r w:rsidRPr="00A860FE">
        <w:t xml:space="preserve"> </w:t>
      </w:r>
      <w:r w:rsidR="00487340">
        <w:t>jest to kwota 1.860,00 zł. Ile do tej pory płaciła podatku firma Expres-Bus za swoje a</w:t>
      </w:r>
      <w:r w:rsidR="00B83862">
        <w:t>utokary?</w:t>
      </w:r>
    </w:p>
    <w:p w:rsidR="00487340" w:rsidRDefault="00487340" w:rsidP="009F63F8">
      <w:r w:rsidRPr="00B83862">
        <w:rPr>
          <w:b/>
        </w:rPr>
        <w:t>Skarbnik Gminy</w:t>
      </w:r>
      <w:r>
        <w:t xml:space="preserve"> wyjaśniła , że jeżeli chodzi o stawkę powyżej 22 miejsc, to jest to niewielkie podwyższenie , bo to jest kwota 60 złotych na cały rok od jednego autobusu. Łącznie ta firma ma tych autobusów 13. To jest niewielkie podwyższenie z 1800.00 zł na 1860,00 zł. Ustawa narzuciła rozgraniczenie autobusów do 22 miejsc i powyżej. 3 autobusy tej firmy wejdą na wyższą stawkę, ale to ustawodawca ustalił, że te autobusy muszą być opodatkowane wyższą stawką</w:t>
      </w:r>
      <w:r w:rsidR="004B6D25">
        <w:t xml:space="preserve"> . Mamy dość niskie stawki podatku od środków transportowych zaproponowane podwyżki są niewielkie.</w:t>
      </w:r>
    </w:p>
    <w:p w:rsidR="004B6D25" w:rsidRDefault="004B6D25" w:rsidP="009F63F8">
      <w:r w:rsidRPr="00B83862">
        <w:rPr>
          <w:b/>
        </w:rPr>
        <w:t xml:space="preserve">Radny Pan Krzysztof </w:t>
      </w:r>
      <w:proofErr w:type="spellStart"/>
      <w:r w:rsidRPr="00B83862">
        <w:rPr>
          <w:b/>
        </w:rPr>
        <w:t>Chabaj</w:t>
      </w:r>
      <w:proofErr w:type="spellEnd"/>
      <w:r>
        <w:t xml:space="preserve"> zadał pytanie, czy zarejestrowane u nas f</w:t>
      </w:r>
      <w:r w:rsidR="00667FC6">
        <w:t>i</w:t>
      </w:r>
      <w:r>
        <w:t xml:space="preserve">rmy nie będą chciały </w:t>
      </w:r>
      <w:r w:rsidR="00667FC6">
        <w:t>zarejestrować się w ościennych firmach?</w:t>
      </w:r>
    </w:p>
    <w:p w:rsidR="00667FC6" w:rsidRDefault="00667FC6" w:rsidP="009F63F8">
      <w:r w:rsidRPr="00B83862">
        <w:rPr>
          <w:b/>
        </w:rPr>
        <w:t>Skarbnik</w:t>
      </w:r>
      <w:r w:rsidR="00B83862" w:rsidRPr="00B83862">
        <w:rPr>
          <w:b/>
        </w:rPr>
        <w:t xml:space="preserve"> Gminy</w:t>
      </w:r>
      <w:r>
        <w:t xml:space="preserve"> odpowiedziała, że oczywiście mogą to zrobić, ale miasto ma dużo większą stawkę . Naszego budżetu to nie załamie. Wpływu z podatku od środków transportowych mamy około 100 tysięcy złotych i w planowanym roku budżetowym wpływy są mniejsze, bo Kombinat Budowlany już nie istnieje.</w:t>
      </w:r>
    </w:p>
    <w:p w:rsidR="009F63F8" w:rsidRDefault="009F63F8" w:rsidP="009F63F8">
      <w:r>
        <w:lastRenderedPageBreak/>
        <w:t>Przystąpiono do głosowania.</w:t>
      </w:r>
      <w:r w:rsidR="009471D6">
        <w:t xml:space="preserve"> </w:t>
      </w:r>
    </w:p>
    <w:p w:rsidR="009F63F8" w:rsidRPr="000D41ED" w:rsidRDefault="009F63F8" w:rsidP="009F63F8">
      <w:pPr>
        <w:rPr>
          <w:b/>
        </w:rPr>
      </w:pPr>
      <w:r w:rsidRPr="000D41ED">
        <w:rPr>
          <w:b/>
        </w:rPr>
        <w:t>Rada Gminy</w:t>
      </w:r>
      <w:r>
        <w:rPr>
          <w:b/>
        </w:rPr>
        <w:t xml:space="preserve"> Kołobrzeg podjęła Uchwałę Nr XI</w:t>
      </w:r>
      <w:r w:rsidR="00667FC6">
        <w:rPr>
          <w:b/>
        </w:rPr>
        <w:t>I/74</w:t>
      </w:r>
      <w:r w:rsidRPr="000D41ED">
        <w:rPr>
          <w:b/>
        </w:rPr>
        <w:t>/2015 w sprawie</w:t>
      </w:r>
      <w:r w:rsidR="00667FC6">
        <w:rPr>
          <w:b/>
        </w:rPr>
        <w:t xml:space="preserve"> określenia wysokości stawek podatku od środków transportowych, 10 głosami za, 1 głos przeciw </w:t>
      </w:r>
      <w:r w:rsidR="00B83862">
        <w:rPr>
          <w:b/>
        </w:rPr>
        <w:t>,</w:t>
      </w:r>
      <w:r w:rsidR="00667FC6">
        <w:rPr>
          <w:b/>
        </w:rPr>
        <w:t>przy 3 głosach wstrzymujących się.</w:t>
      </w:r>
    </w:p>
    <w:p w:rsidR="009F63F8" w:rsidRDefault="009F63F8" w:rsidP="009F63F8">
      <w:r>
        <w:t>Uchwała</w:t>
      </w:r>
      <w:r w:rsidR="00667FC6">
        <w:t xml:space="preserve"> stanowi załącznik Nr  7</w:t>
      </w:r>
      <w:r>
        <w:t xml:space="preserve"> do niniejszego protokołu z sesji.</w:t>
      </w:r>
    </w:p>
    <w:p w:rsidR="009F63F8" w:rsidRDefault="009F63F8" w:rsidP="009F63F8">
      <w:r>
        <w:t xml:space="preserve">4) </w:t>
      </w:r>
      <w:r w:rsidRPr="000D41ED">
        <w:rPr>
          <w:u w:val="single"/>
        </w:rPr>
        <w:t xml:space="preserve">w sprawie </w:t>
      </w:r>
      <w:r w:rsidR="001038A9">
        <w:rPr>
          <w:u w:val="single"/>
        </w:rPr>
        <w:t>opłaty miejscowej</w:t>
      </w:r>
    </w:p>
    <w:p w:rsidR="009F63F8" w:rsidRDefault="009F63F8" w:rsidP="009F63F8">
      <w:r>
        <w:t>Opinie Komisji Rady Gminy i Klubu Radnych były pozytywne.</w:t>
      </w:r>
    </w:p>
    <w:p w:rsidR="001038A9" w:rsidRDefault="001038A9" w:rsidP="009F63F8">
      <w:r w:rsidRPr="00B83862">
        <w:rPr>
          <w:b/>
        </w:rPr>
        <w:t xml:space="preserve">Radny Pan Krzysztof </w:t>
      </w:r>
      <w:proofErr w:type="spellStart"/>
      <w:r w:rsidRPr="00B83862">
        <w:rPr>
          <w:b/>
        </w:rPr>
        <w:t>Chabaj</w:t>
      </w:r>
      <w:proofErr w:type="spellEnd"/>
      <w:r>
        <w:t xml:space="preserve"> poprosił Panią Skarbnik o rozszerzenie zapisu w paragrafie 2 ust. 3. Poprzednia uchwała odnośnie opłaty miejscowej tego zapisu nie zawierała. </w:t>
      </w:r>
    </w:p>
    <w:p w:rsidR="001038A9" w:rsidRDefault="001038A9" w:rsidP="009F63F8">
      <w:r w:rsidRPr="00B83862">
        <w:rPr>
          <w:b/>
        </w:rPr>
        <w:t>Skarbnik Gminy</w:t>
      </w:r>
      <w:r>
        <w:t xml:space="preserve"> wyjaśniła, że na inkasenta Gmina wyznaczyła </w:t>
      </w:r>
      <w:proofErr w:type="spellStart"/>
      <w:r>
        <w:t>GOSTiR</w:t>
      </w:r>
      <w:proofErr w:type="spellEnd"/>
      <w:r>
        <w:t xml:space="preserve"> , ale też wyznaczamy </w:t>
      </w:r>
      <w:r w:rsidR="00B83862">
        <w:t>inkasentów</w:t>
      </w:r>
      <w:r>
        <w:t xml:space="preserve"> w osobie właścicieli </w:t>
      </w:r>
      <w:r w:rsidR="004B1BB3">
        <w:t>ośrodków</w:t>
      </w:r>
      <w:r w:rsidR="00B83862">
        <w:t>. Nie każdy musi podpisać umowę</w:t>
      </w:r>
      <w:r>
        <w:t xml:space="preserve"> z </w:t>
      </w:r>
      <w:proofErr w:type="spellStart"/>
      <w:r>
        <w:t>GOSTiR</w:t>
      </w:r>
      <w:proofErr w:type="spellEnd"/>
      <w:r>
        <w:t xml:space="preserve"> , może to </w:t>
      </w:r>
      <w:r w:rsidR="004B1BB3">
        <w:t>robić</w:t>
      </w:r>
      <w:r>
        <w:t xml:space="preserve"> sam i wpłacać pobraną opłatę na konto bankowe. </w:t>
      </w:r>
    </w:p>
    <w:p w:rsidR="001038A9" w:rsidRDefault="001038A9" w:rsidP="009F63F8">
      <w:r>
        <w:t xml:space="preserve">Uchwała w sprawie opłaty miejscowej jest prawem miejscowym. Jeżeli Rada </w:t>
      </w:r>
      <w:r w:rsidR="004B1BB3">
        <w:t>Gminy</w:t>
      </w:r>
      <w:r>
        <w:t xml:space="preserve"> ustali </w:t>
      </w:r>
      <w:r w:rsidR="004B1BB3">
        <w:t>pobór</w:t>
      </w:r>
      <w:r>
        <w:t xml:space="preserve"> takiej opłaty, to wszyscy mieszkańcy muszą się </w:t>
      </w:r>
      <w:r w:rsidR="004B1BB3">
        <w:t>dostosować</w:t>
      </w:r>
      <w:r>
        <w:t xml:space="preserve"> do jej respektowania.</w:t>
      </w:r>
    </w:p>
    <w:p w:rsidR="001038A9" w:rsidRDefault="001038A9" w:rsidP="009F63F8">
      <w:r>
        <w:t>Gmina nie ma żadnych narzędzi , aby stać pod domem każdego, który wynajmuje i pilnować pobór takiej opłaty. Jest to niemożliwe. Gmina liczy na dostos</w:t>
      </w:r>
      <w:r w:rsidR="00B83862">
        <w:t xml:space="preserve">owanie się do zapisów uchwały, że </w:t>
      </w:r>
      <w:r>
        <w:t>właściciele pensjonatów będą pobierać tą opłatę</w:t>
      </w:r>
      <w:r w:rsidR="004B1BB3">
        <w:t xml:space="preserve"> sami</w:t>
      </w:r>
      <w:r w:rsidR="00B83862">
        <w:t>,</w:t>
      </w:r>
      <w:r w:rsidR="004B1BB3">
        <w:t xml:space="preserve"> mając świadomość na</w:t>
      </w:r>
      <w:r w:rsidR="00B83862">
        <w:t xml:space="preserve"> co ta opłata jest przeznaczana i j</w:t>
      </w:r>
      <w:r w:rsidR="004B1BB3">
        <w:t>akie Gmina ponosi koszty z utrzymania między innymi miejscowości nadmorskich, bo w sezonie letnim właśnie tam ponosimy największe koszty bieżące i ta opłata ma</w:t>
      </w:r>
      <w:r w:rsidR="00B83862">
        <w:t xml:space="preserve"> temu służyć.</w:t>
      </w:r>
    </w:p>
    <w:p w:rsidR="004B1BB3" w:rsidRDefault="004B1BB3" w:rsidP="009F63F8">
      <w:r>
        <w:t>Przystąpiono do głosowania:</w:t>
      </w:r>
    </w:p>
    <w:p w:rsidR="004B1BB3" w:rsidRDefault="009F63F8" w:rsidP="009F63F8">
      <w:pPr>
        <w:rPr>
          <w:b/>
        </w:rPr>
      </w:pPr>
      <w:r w:rsidRPr="000D41ED">
        <w:rPr>
          <w:b/>
        </w:rPr>
        <w:t>Rada Gminy</w:t>
      </w:r>
      <w:r>
        <w:rPr>
          <w:b/>
        </w:rPr>
        <w:t xml:space="preserve"> Kołobrzeg podjęła Uchwałę Nr XI</w:t>
      </w:r>
      <w:r w:rsidR="004B1BB3">
        <w:rPr>
          <w:b/>
        </w:rPr>
        <w:t>I/</w:t>
      </w:r>
      <w:r>
        <w:rPr>
          <w:b/>
        </w:rPr>
        <w:t>7</w:t>
      </w:r>
      <w:r w:rsidR="004B1BB3">
        <w:rPr>
          <w:b/>
        </w:rPr>
        <w:t>5</w:t>
      </w:r>
      <w:r w:rsidRPr="000D41ED">
        <w:rPr>
          <w:b/>
        </w:rPr>
        <w:t>/2015 w sprawie</w:t>
      </w:r>
      <w:r w:rsidRPr="00167CFA">
        <w:rPr>
          <w:b/>
        </w:rPr>
        <w:t xml:space="preserve"> </w:t>
      </w:r>
      <w:r w:rsidR="004B1BB3">
        <w:rPr>
          <w:b/>
        </w:rPr>
        <w:t>opł</w:t>
      </w:r>
      <w:r w:rsidR="003909B3">
        <w:rPr>
          <w:b/>
        </w:rPr>
        <w:t>aty miejscowej , 13 głosami za przy 1 głosie wstrzymującym się.</w:t>
      </w:r>
    </w:p>
    <w:p w:rsidR="009F63F8" w:rsidRDefault="009F63F8" w:rsidP="009F63F8">
      <w:r>
        <w:t>Uchwa</w:t>
      </w:r>
      <w:r w:rsidR="001038A9">
        <w:t xml:space="preserve">ła stanowi załącznik Nr  </w:t>
      </w:r>
      <w:r w:rsidR="004B1BB3">
        <w:t>9</w:t>
      </w:r>
      <w:r>
        <w:t xml:space="preserve"> do niniejszego protokołu z sesji.</w:t>
      </w:r>
    </w:p>
    <w:p w:rsidR="009F63F8" w:rsidRDefault="009F63F8" w:rsidP="009F63F8">
      <w:pPr>
        <w:rPr>
          <w:u w:val="single"/>
        </w:rPr>
      </w:pPr>
      <w:r>
        <w:t xml:space="preserve">5) </w:t>
      </w:r>
      <w:r w:rsidRPr="0057662B">
        <w:rPr>
          <w:u w:val="single"/>
        </w:rPr>
        <w:t xml:space="preserve">w sprawie </w:t>
      </w:r>
      <w:r w:rsidR="004B1BB3">
        <w:rPr>
          <w:u w:val="single"/>
        </w:rPr>
        <w:t>opłaty targowej</w:t>
      </w:r>
    </w:p>
    <w:p w:rsidR="009F63F8" w:rsidRDefault="009F63F8" w:rsidP="009F63F8">
      <w:r>
        <w:t>Opinie Komisji Rady Gminy i Klubu Radnych były pozytywne.</w:t>
      </w:r>
    </w:p>
    <w:p w:rsidR="003909B3" w:rsidRDefault="00476593" w:rsidP="009F63F8">
      <w:r w:rsidRPr="00B83862">
        <w:rPr>
          <w:b/>
        </w:rPr>
        <w:t xml:space="preserve">Radny Pan Krzysztof </w:t>
      </w:r>
      <w:proofErr w:type="spellStart"/>
      <w:r w:rsidRPr="00B83862">
        <w:rPr>
          <w:b/>
        </w:rPr>
        <w:t>Chabaj</w:t>
      </w:r>
      <w:proofErr w:type="spellEnd"/>
      <w:r w:rsidR="00EA1E89">
        <w:t xml:space="preserve"> odniósł</w:t>
      </w:r>
      <w:r>
        <w:t xml:space="preserve"> się do paragrafu 2 punkt c</w:t>
      </w:r>
      <w:r w:rsidR="00EA1E89">
        <w:t>,</w:t>
      </w:r>
      <w:r>
        <w:t xml:space="preserve"> czyli stawki sprzedaży z ław, stoisk, stołów, stojaków za każdy rozpoczęty 1 </w:t>
      </w:r>
      <w:proofErr w:type="spellStart"/>
      <w:r>
        <w:t>m²</w:t>
      </w:r>
      <w:proofErr w:type="spellEnd"/>
      <w:r>
        <w:t xml:space="preserve"> powierzchni od </w:t>
      </w:r>
      <w:r>
        <w:lastRenderedPageBreak/>
        <w:t xml:space="preserve">pozostałych artykułów 12 zł. Z opłaty targowej jest </w:t>
      </w:r>
      <w:r w:rsidR="00EA1E89">
        <w:t>niewielki</w:t>
      </w:r>
      <w:r>
        <w:t xml:space="preserve"> wpływ do budżetu </w:t>
      </w:r>
      <w:proofErr w:type="spellStart"/>
      <w:r>
        <w:t>gminy</w:t>
      </w:r>
      <w:proofErr w:type="spellEnd"/>
      <w:r>
        <w:t>. W naszej gminie jest sporo osób, które w okresie wakacyjnym handlują w Grzybowie i w Dźwirzynie. Wychodzi na to , że za dzienną</w:t>
      </w:r>
      <w:r w:rsidR="008E336F">
        <w:t xml:space="preserve"> stawkę płaci się około 60 zł. I</w:t>
      </w:r>
      <w:r>
        <w:t>le te osoby muszą</w:t>
      </w:r>
      <w:r w:rsidR="008E336F">
        <w:t xml:space="preserve"> zarobić by zapłacić za stawkę  i </w:t>
      </w:r>
      <w:r>
        <w:t xml:space="preserve">za dzierżawę </w:t>
      </w:r>
      <w:r w:rsidR="008E336F">
        <w:t>terenu?</w:t>
      </w:r>
      <w:r>
        <w:t xml:space="preserve"> W tej sprawie kilku mieszkańców było u Zastępcy Wójta.</w:t>
      </w:r>
    </w:p>
    <w:p w:rsidR="00476593" w:rsidRDefault="008E336F" w:rsidP="009F63F8">
      <w:r>
        <w:t xml:space="preserve">Radny chciałby, aby </w:t>
      </w:r>
      <w:r w:rsidR="00476593">
        <w:t xml:space="preserve"> stawkę obniżyć</w:t>
      </w:r>
      <w:r>
        <w:t xml:space="preserve">, gdyż </w:t>
      </w:r>
      <w:r w:rsidR="00476593">
        <w:t xml:space="preserve"> z tego </w:t>
      </w:r>
      <w:r w:rsidR="00213199">
        <w:t>dużych</w:t>
      </w:r>
      <w:r w:rsidR="00476593">
        <w:t xml:space="preserve"> pieniędzy do budżetu nie ma </w:t>
      </w:r>
      <w:r w:rsidR="008347A9">
        <w:t>,</w:t>
      </w:r>
      <w:r w:rsidR="00476593">
        <w:t xml:space="preserve">a jest to spora uciążliwość dla </w:t>
      </w:r>
      <w:r w:rsidR="00213199">
        <w:t xml:space="preserve">handlujących. </w:t>
      </w:r>
      <w:r w:rsidR="00213199" w:rsidRPr="008347A9">
        <w:rPr>
          <w:i/>
        </w:rPr>
        <w:t>Radny wysunął wniosek formalny</w:t>
      </w:r>
      <w:r w:rsidR="008347A9" w:rsidRPr="008347A9">
        <w:rPr>
          <w:i/>
        </w:rPr>
        <w:t>,</w:t>
      </w:r>
      <w:r w:rsidR="00213199" w:rsidRPr="008347A9">
        <w:rPr>
          <w:i/>
        </w:rPr>
        <w:t xml:space="preserve"> aby stawka w </w:t>
      </w:r>
      <w:proofErr w:type="spellStart"/>
      <w:r w:rsidR="00213199" w:rsidRPr="008347A9">
        <w:rPr>
          <w:i/>
        </w:rPr>
        <w:t>pargrafie</w:t>
      </w:r>
      <w:proofErr w:type="spellEnd"/>
      <w:r w:rsidR="00213199" w:rsidRPr="008347A9">
        <w:rPr>
          <w:i/>
        </w:rPr>
        <w:t xml:space="preserve"> 2 punkt c od pozostałych artykułów wyniosła 10 zł.</w:t>
      </w:r>
    </w:p>
    <w:p w:rsidR="005D7E29" w:rsidRDefault="005D7E29" w:rsidP="009F63F8">
      <w:r w:rsidRPr="008347A9">
        <w:rPr>
          <w:b/>
        </w:rPr>
        <w:t>Radny Pan Zbigniew Kałdus</w:t>
      </w:r>
      <w:r w:rsidR="008347A9">
        <w:rPr>
          <w:b/>
        </w:rPr>
        <w:t xml:space="preserve"> </w:t>
      </w:r>
      <w:r w:rsidR="008347A9" w:rsidRPr="008347A9">
        <w:rPr>
          <w:i/>
        </w:rPr>
        <w:t>powiedział, że</w:t>
      </w:r>
      <w:r w:rsidR="008347A9">
        <w:rPr>
          <w:b/>
          <w:i/>
        </w:rPr>
        <w:t xml:space="preserve"> </w:t>
      </w:r>
      <w:r>
        <w:t xml:space="preserve"> 25 czerwca br. Sejm podjął uchwałę o nowelizac</w:t>
      </w:r>
      <w:r w:rsidR="008347A9">
        <w:t>ji ustawy o opłatach lokalnych, z</w:t>
      </w:r>
      <w:r>
        <w:t xml:space="preserve"> dniem obowiązywania od 1 stycznia 2016 roku. W tej nowelizacji jest mowa o tym, że to Rada Gminy będzie decydował</w:t>
      </w:r>
      <w:r w:rsidR="008347A9">
        <w:t>a, czy podejmować op</w:t>
      </w:r>
      <w:r>
        <w:t>ł</w:t>
      </w:r>
      <w:r w:rsidR="008347A9">
        <w:t>a</w:t>
      </w:r>
      <w:r>
        <w:t>ty lokal</w:t>
      </w:r>
      <w:r w:rsidR="008347A9">
        <w:t xml:space="preserve">ne czy też nie. Podejmując  dzisiejszą uchwałę czy </w:t>
      </w:r>
      <w:proofErr w:type="spellStart"/>
      <w:r w:rsidR="008347A9">
        <w:t>następi</w:t>
      </w:r>
      <w:proofErr w:type="spellEnd"/>
      <w:r>
        <w:t xml:space="preserve"> obowiązek poboru takiej opłaty na imprezach? Na przykład strażacy z OSP</w:t>
      </w:r>
      <w:r w:rsidR="008347A9">
        <w:t xml:space="preserve"> na gminnych imprezach </w:t>
      </w:r>
      <w:r>
        <w:t xml:space="preserve"> handlują grochówką? W jaki sposób to będzie procedowane? Jeżeli Wójt nie pobierze tej opłaty, to jakie grożą mu konsekwencje?</w:t>
      </w:r>
    </w:p>
    <w:p w:rsidR="005D7E29" w:rsidRDefault="005D7E29" w:rsidP="009F63F8">
      <w:r>
        <w:t>Opłaty targowe to niewielki zastrzyk finansowy do naszego budżetu. Wiele gmin rezygnuje z jej poboru i to sprzyja rozwojowi konkur</w:t>
      </w:r>
      <w:r w:rsidR="008347A9">
        <w:t xml:space="preserve">encyjności i otwartości handlu oraz </w:t>
      </w:r>
      <w:r>
        <w:t xml:space="preserve">większego </w:t>
      </w:r>
      <w:r w:rsidR="008347A9">
        <w:t>zysku</w:t>
      </w:r>
      <w:r>
        <w:t xml:space="preserve"> dla obywateli, którzy się handlem trudnią. Radny uw</w:t>
      </w:r>
      <w:r w:rsidR="008347A9">
        <w:t>aża, ż</w:t>
      </w:r>
      <w:r>
        <w:t xml:space="preserve">e w przyszłości warto byłoby </w:t>
      </w:r>
      <w:r w:rsidR="008347A9">
        <w:t>podjąć</w:t>
      </w:r>
      <w:r>
        <w:t xml:space="preserve"> uchwałę o zniesieniu opłaty targowej. </w:t>
      </w:r>
    </w:p>
    <w:p w:rsidR="005D7E29" w:rsidRDefault="008347A9" w:rsidP="009F63F8">
      <w:r>
        <w:t>Pan Zbigniew Kałdus</w:t>
      </w:r>
      <w:r w:rsidR="005D7E29">
        <w:t xml:space="preserve"> znalazł kilka uchwał Rad Gmin</w:t>
      </w:r>
      <w:r>
        <w:t>,</w:t>
      </w:r>
      <w:r w:rsidR="005D7E29">
        <w:t xml:space="preserve"> gdzie wprow</w:t>
      </w:r>
      <w:r>
        <w:t>adza się zwolnienia z poboru op</w:t>
      </w:r>
      <w:r w:rsidR="005D7E29">
        <w:t>ł</w:t>
      </w:r>
      <w:r>
        <w:t>a</w:t>
      </w:r>
      <w:r w:rsidR="005D7E29">
        <w:t xml:space="preserve">ty targowej. </w:t>
      </w:r>
      <w:r>
        <w:t>C</w:t>
      </w:r>
      <w:r w:rsidR="005D7E29">
        <w:t xml:space="preserve">hce usłyszeć opinie prawną, czy jak podejmiemy uchwałę bez zapisów zwolnienia, to czy osoby handlujące na imprezach będą zobowiązane do płacenia opłaty targowej </w:t>
      </w:r>
      <w:r w:rsidR="00145348">
        <w:t>i jak Wójt na to się zaopatruje, czy będzie to uznaniowe</w:t>
      </w:r>
      <w:r>
        <w:t>,</w:t>
      </w:r>
      <w:r w:rsidR="00145348">
        <w:t xml:space="preserve"> czy na podstawie zapisanego prawa.</w:t>
      </w:r>
    </w:p>
    <w:p w:rsidR="00145348" w:rsidRDefault="00145348" w:rsidP="009F63F8">
      <w:r w:rsidRPr="008347A9">
        <w:rPr>
          <w:b/>
        </w:rPr>
        <w:t>Skarbnik Gminy</w:t>
      </w:r>
      <w:r>
        <w:t xml:space="preserve"> powiedziała, że wciąż się słyszy nie pobierajmy opłaty miejscowej, opłaty targowej, nie podnośmy podatku. A co mamy zrobić jak jest presja na wzrost wydatków bieżących. Gmina któryś rok z </w:t>
      </w:r>
      <w:r w:rsidR="008347A9">
        <w:t>rzędu</w:t>
      </w:r>
      <w:r>
        <w:t xml:space="preserve"> nie podnosi podatków i żadnych opłat. Te wzrosty są symboliczne</w:t>
      </w:r>
      <w:r w:rsidR="008347A9">
        <w:t>,</w:t>
      </w:r>
      <w:r>
        <w:t xml:space="preserve"> a i tak rodzą głęboką dyskusję. Staniemy w końcu prze</w:t>
      </w:r>
      <w:r w:rsidR="008347A9">
        <w:t>d</w:t>
      </w:r>
      <w:r>
        <w:t xml:space="preserve"> faktem wysokich wzrostów podatków, bo tego nie unikniemy. Radni z Grzybowa i Dźwirzyna powinni być szczególnie uczuleni, że my powinniśmy raczej walczyć z </w:t>
      </w:r>
      <w:r>
        <w:lastRenderedPageBreak/>
        <w:t>tymi ubrani</w:t>
      </w:r>
      <w:r w:rsidR="00660982">
        <w:t>ami wiszącymi wszędzie. Przyk</w:t>
      </w:r>
      <w:r>
        <w:t>ł</w:t>
      </w:r>
      <w:r w:rsidR="00660982">
        <w:t>a</w:t>
      </w:r>
      <w:r>
        <w:t>dem jest molo w Kołobrzegu</w:t>
      </w:r>
      <w:r w:rsidR="008347A9">
        <w:t>,</w:t>
      </w:r>
      <w:r>
        <w:t xml:space="preserve"> w jaki sposób pozbyto się tych straganów. Te osoby, które </w:t>
      </w:r>
      <w:r w:rsidR="00660982">
        <w:t>wychodzą</w:t>
      </w:r>
      <w:r>
        <w:t xml:space="preserve"> poza obręb swego sklepu tworzą ten niezaciekawy wizerunek naszej miejscowości. Zniesienie takiej opłaty spowoduje, że zrobimy rynek wzdłuż pięknej miejscowości nadmorskiej </w:t>
      </w:r>
      <w:r w:rsidR="008347A9">
        <w:t>,</w:t>
      </w:r>
      <w:r>
        <w:t>jaką jest Dźwirzyno i Grzybowo</w:t>
      </w:r>
      <w:r w:rsidR="00660982">
        <w:t xml:space="preserve">. </w:t>
      </w:r>
      <w:r w:rsidR="008347A9">
        <w:t>Powinniśmy</w:t>
      </w:r>
      <w:r w:rsidR="00660982">
        <w:t xml:space="preserve"> temu zapobiegać i nie godzić się</w:t>
      </w:r>
      <w:r w:rsidR="008347A9">
        <w:t xml:space="preserve"> </w:t>
      </w:r>
      <w:r w:rsidR="00660982">
        <w:t>z tym</w:t>
      </w:r>
      <w:r w:rsidR="008347A9">
        <w:t>,</w:t>
      </w:r>
      <w:r w:rsidR="00660982">
        <w:t xml:space="preserve"> a raczej zabiegać o powstawanie ładnych sklepików i dbać o wygląd miejscowości .</w:t>
      </w:r>
    </w:p>
    <w:p w:rsidR="00660982" w:rsidRDefault="00660982" w:rsidP="009F63F8">
      <w:r>
        <w:t>Skarbnik Gminy jest przeciwna jakimkolwiek zwolnieniom z opłaty targowej.</w:t>
      </w:r>
      <w:r w:rsidR="008347A9">
        <w:t xml:space="preserve">         </w:t>
      </w:r>
      <w:r>
        <w:t>300 tysięcy</w:t>
      </w:r>
      <w:r w:rsidR="008347A9">
        <w:t xml:space="preserve"> złotych</w:t>
      </w:r>
      <w:r>
        <w:t xml:space="preserve"> wpływu z opłaty targowej to jest dużo do budżetu </w:t>
      </w:r>
      <w:proofErr w:type="spellStart"/>
      <w:r>
        <w:t>gminy</w:t>
      </w:r>
      <w:proofErr w:type="spellEnd"/>
      <w:r>
        <w:t xml:space="preserve">. </w:t>
      </w:r>
    </w:p>
    <w:p w:rsidR="00660982" w:rsidRDefault="00660982" w:rsidP="009F63F8">
      <w:r>
        <w:t>Absurdem byłoby gdyby Wójt Gminy wys</w:t>
      </w:r>
      <w:r w:rsidR="008347A9">
        <w:t xml:space="preserve">yłał inkasentów na naszą gminną </w:t>
      </w:r>
      <w:r>
        <w:t xml:space="preserve"> zorganizowaną</w:t>
      </w:r>
      <w:r w:rsidR="008347A9">
        <w:t xml:space="preserve"> imprezę  aby</w:t>
      </w:r>
      <w:r>
        <w:t xml:space="preserve"> pobierać opłatę targową.</w:t>
      </w:r>
    </w:p>
    <w:p w:rsidR="00660982" w:rsidRDefault="00660982" w:rsidP="009F63F8">
      <w:r>
        <w:t xml:space="preserve">Skarbnik </w:t>
      </w:r>
      <w:r w:rsidR="008347A9">
        <w:t>Gminy</w:t>
      </w:r>
      <w:r>
        <w:t xml:space="preserve"> prosi, aby nie obniżać składek opłaty targowej.</w:t>
      </w:r>
    </w:p>
    <w:p w:rsidR="00660982" w:rsidRDefault="00660982" w:rsidP="009F63F8">
      <w:r w:rsidRPr="008347A9">
        <w:rPr>
          <w:b/>
        </w:rPr>
        <w:t xml:space="preserve">Radny Pan Krzysztof </w:t>
      </w:r>
      <w:proofErr w:type="spellStart"/>
      <w:r w:rsidRPr="008347A9">
        <w:rPr>
          <w:b/>
        </w:rPr>
        <w:t>Chabaj</w:t>
      </w:r>
      <w:proofErr w:type="spellEnd"/>
      <w:r>
        <w:t xml:space="preserve"> </w:t>
      </w:r>
      <w:r w:rsidR="008347A9">
        <w:t>również</w:t>
      </w:r>
      <w:r>
        <w:t xml:space="preserve"> jest za tym</w:t>
      </w:r>
      <w:r w:rsidR="008347A9">
        <w:t>,</w:t>
      </w:r>
      <w:r>
        <w:t xml:space="preserve"> aby dbać o wizerunek naszych miejscowości nadmorskich. Radny głosował za podniesieniem opłaty miejscowej ale z tego co słyszy, to korzyć z tego powinna być</w:t>
      </w:r>
      <w:r w:rsidR="008347A9">
        <w:t xml:space="preserve"> obopólna </w:t>
      </w:r>
      <w:r>
        <w:t xml:space="preserve">. Oczywiście opłaty powinny być </w:t>
      </w:r>
      <w:r w:rsidR="008347A9">
        <w:t xml:space="preserve">wpłacane do budżetu </w:t>
      </w:r>
      <w:proofErr w:type="spellStart"/>
      <w:r w:rsidR="008347A9">
        <w:t>gminy</w:t>
      </w:r>
      <w:proofErr w:type="spellEnd"/>
      <w:r w:rsidR="008347A9">
        <w:t xml:space="preserve">, ale </w:t>
      </w:r>
      <w:proofErr w:type="spellStart"/>
      <w:r w:rsidR="008347A9">
        <w:t>gmina</w:t>
      </w:r>
      <w:proofErr w:type="spellEnd"/>
      <w:r w:rsidR="008347A9">
        <w:t xml:space="preserve"> również powinna też coś</w:t>
      </w:r>
      <w:r>
        <w:t xml:space="preserve"> dawać</w:t>
      </w:r>
      <w:r w:rsidR="00AB2EE5">
        <w:t xml:space="preserve"> dla mieszkańców. To co się stało ostatnio na zebraniu wiejskim w Dźwirzynie w miesiącu sierpniu, spowodowało, że wszystko idzie w złym kierunku. Nie wiadomo w jaki sposób mieszkańcy miejscowości nadmorskich b</w:t>
      </w:r>
      <w:r w:rsidR="008347A9">
        <w:t>ędą zaopatrywać się na pobór op</w:t>
      </w:r>
      <w:r w:rsidR="00AB2EE5">
        <w:t>ł</w:t>
      </w:r>
      <w:r w:rsidR="008347A9">
        <w:t>a</w:t>
      </w:r>
      <w:r w:rsidR="00AB2EE5">
        <w:t xml:space="preserve">ty miejscowej. Oczywiście radny apeluje o jej pobieranie niech budżet </w:t>
      </w:r>
      <w:proofErr w:type="spellStart"/>
      <w:r w:rsidR="00AB2EE5">
        <w:t>gminy</w:t>
      </w:r>
      <w:proofErr w:type="spellEnd"/>
      <w:r w:rsidR="00AB2EE5">
        <w:t xml:space="preserve"> będzie zasila</w:t>
      </w:r>
      <w:r w:rsidR="008347A9">
        <w:t>ny i ma nadzieje, że nadejdzie</w:t>
      </w:r>
      <w:r w:rsidR="00AB2EE5">
        <w:t xml:space="preserve"> taki czas, że Wójt podejdzie do Dźwirzyna</w:t>
      </w:r>
      <w:r w:rsidR="008347A9">
        <w:t xml:space="preserve"> inaczej</w:t>
      </w:r>
      <w:r w:rsidR="00AB2EE5">
        <w:t xml:space="preserve"> i to co było </w:t>
      </w:r>
      <w:r w:rsidR="008347A9">
        <w:t>zapisane</w:t>
      </w:r>
      <w:r w:rsidR="00AB2EE5">
        <w:t xml:space="preserve"> w budżecie </w:t>
      </w:r>
      <w:proofErr w:type="spellStart"/>
      <w:r w:rsidR="00AB2EE5">
        <w:t>gminy</w:t>
      </w:r>
      <w:proofErr w:type="spellEnd"/>
      <w:r w:rsidR="00AB2EE5">
        <w:t xml:space="preserve"> zrealizuje.</w:t>
      </w:r>
    </w:p>
    <w:p w:rsidR="00AB2EE5" w:rsidRDefault="00AB2EE5" w:rsidP="009F63F8">
      <w:r w:rsidRPr="008347A9">
        <w:rPr>
          <w:b/>
        </w:rPr>
        <w:t>Radny Pan Tomasz Szafrański</w:t>
      </w:r>
      <w:r>
        <w:t xml:space="preserve"> </w:t>
      </w:r>
      <w:r w:rsidR="008347A9">
        <w:t>popiera</w:t>
      </w:r>
      <w:r>
        <w:t xml:space="preserve"> Panią Skarbnik w wypowiedzi. Nie możemy sobie pozwolić na to. Opłata targowa jak najbardziej jest wskazana. Kwestią inną jest opłata od mieszkańców , którzy działają cały ro</w:t>
      </w:r>
      <w:r w:rsidR="008347A9">
        <w:t xml:space="preserve">k </w:t>
      </w:r>
      <w:r>
        <w:t xml:space="preserve">wystawiając na zewnątrz swoje stragany. Radnemu </w:t>
      </w:r>
      <w:r w:rsidR="008347A9">
        <w:t xml:space="preserve">Panu </w:t>
      </w:r>
      <w:proofErr w:type="spellStart"/>
      <w:r w:rsidR="008347A9">
        <w:t>C</w:t>
      </w:r>
      <w:r w:rsidR="00A941DC">
        <w:t>habaj</w:t>
      </w:r>
      <w:proofErr w:type="spellEnd"/>
      <w:r>
        <w:t xml:space="preserve"> chodziło o </w:t>
      </w:r>
      <w:r w:rsidR="008347A9">
        <w:t>zmniejszenie</w:t>
      </w:r>
      <w:r>
        <w:t xml:space="preserve"> stawki dla naszych stałych mieszkańców, </w:t>
      </w:r>
      <w:r w:rsidR="00A941DC">
        <w:t>którzy</w:t>
      </w:r>
      <w:r>
        <w:t xml:space="preserve"> prowadzą ten handel i odprowadzają podatki w naszej gminie. Taki pomysł jest słuszny , ale nie możemy uniknąć całkiem pobierania opłaty targowej. </w:t>
      </w:r>
    </w:p>
    <w:p w:rsidR="00AB2EE5" w:rsidRDefault="00AB2EE5" w:rsidP="009F63F8">
      <w:r w:rsidRPr="00A941DC">
        <w:rPr>
          <w:b/>
        </w:rPr>
        <w:t>Wójt Gminy</w:t>
      </w:r>
      <w:r>
        <w:t xml:space="preserve"> </w:t>
      </w:r>
      <w:r w:rsidR="00344BB5">
        <w:t xml:space="preserve">stwierdził, że działania radnych Pana </w:t>
      </w:r>
      <w:proofErr w:type="spellStart"/>
      <w:r w:rsidR="00344BB5">
        <w:t>Chabaja</w:t>
      </w:r>
      <w:proofErr w:type="spellEnd"/>
      <w:r w:rsidR="00344BB5">
        <w:t xml:space="preserve">, Szafrańskiego i </w:t>
      </w:r>
      <w:proofErr w:type="spellStart"/>
      <w:r w:rsidR="00344BB5">
        <w:t>Kałdusa</w:t>
      </w:r>
      <w:proofErr w:type="spellEnd"/>
      <w:r w:rsidR="00344BB5">
        <w:t xml:space="preserve"> poprzez to, że </w:t>
      </w:r>
      <w:r w:rsidR="00937407">
        <w:t>zależy</w:t>
      </w:r>
      <w:r w:rsidR="00344BB5">
        <w:t xml:space="preserve"> im aby było dobrze , powodują efekt przeciwny. </w:t>
      </w:r>
    </w:p>
    <w:p w:rsidR="00344BB5" w:rsidRDefault="00A941DC" w:rsidP="009F63F8">
      <w:r>
        <w:lastRenderedPageBreak/>
        <w:t>Czy W</w:t>
      </w:r>
      <w:r w:rsidR="00344BB5">
        <w:t xml:space="preserve">ójt </w:t>
      </w:r>
      <w:r>
        <w:t>Gminy</w:t>
      </w:r>
      <w:r w:rsidR="00344BB5">
        <w:t xml:space="preserve"> ma nie pobierać opłaty targowej, czy też po tym co mówi radny Kałdus</w:t>
      </w:r>
      <w:r>
        <w:t>,</w:t>
      </w:r>
      <w:r w:rsidR="00344BB5">
        <w:t xml:space="preserve"> na każ</w:t>
      </w:r>
      <w:r>
        <w:t>dej imprezie gminnej powinien ją pobierać?</w:t>
      </w:r>
      <w:r w:rsidR="00344BB5">
        <w:t xml:space="preserve"> </w:t>
      </w:r>
      <w:r w:rsidR="00937407">
        <w:t>Dbałość</w:t>
      </w:r>
      <w:r w:rsidR="00344BB5">
        <w:t xml:space="preserve"> radnych o </w:t>
      </w:r>
      <w:r w:rsidR="00937407">
        <w:t>mieszkańców</w:t>
      </w:r>
      <w:r w:rsidR="00344BB5">
        <w:t xml:space="preserve"> osiedli po PGR </w:t>
      </w:r>
      <w:r w:rsidR="00937407">
        <w:t>doprowadziła</w:t>
      </w:r>
      <w:r w:rsidR="00344BB5">
        <w:t>, ż</w:t>
      </w:r>
      <w:r>
        <w:t>e nic tam nie można zrobić, bo W</w:t>
      </w:r>
      <w:r w:rsidR="00344BB5">
        <w:t>ójt narazi s</w:t>
      </w:r>
      <w:r w:rsidR="00937407">
        <w:t>ię na kolejny atak ze strony radnych</w:t>
      </w:r>
      <w:r w:rsidR="00344BB5">
        <w:t xml:space="preserve">. To co się mówi ma </w:t>
      </w:r>
      <w:r w:rsidR="00937407">
        <w:t>później</w:t>
      </w:r>
      <w:r w:rsidR="00344BB5">
        <w:t xml:space="preserve"> istotne konsekwencje. </w:t>
      </w:r>
    </w:p>
    <w:p w:rsidR="00344BB5" w:rsidRDefault="00344BB5" w:rsidP="009F63F8">
      <w:r>
        <w:t>Jeżeli chodzi o opłatę targową</w:t>
      </w:r>
      <w:r w:rsidR="00A941DC">
        <w:t>,</w:t>
      </w:r>
      <w:r>
        <w:t xml:space="preserve"> to ona od 2006 roku jest na tym samym poziomie. </w:t>
      </w:r>
    </w:p>
    <w:p w:rsidR="00344BB5" w:rsidRDefault="00344BB5" w:rsidP="009F63F8">
      <w:r>
        <w:t xml:space="preserve">Nie </w:t>
      </w:r>
      <w:r w:rsidR="00937407">
        <w:t>zależy</w:t>
      </w:r>
      <w:r>
        <w:t xml:space="preserve"> nam na tym aby Grzybowo i </w:t>
      </w:r>
      <w:r w:rsidR="00937407">
        <w:t>Dźwirzyno</w:t>
      </w:r>
      <w:r>
        <w:t xml:space="preserve"> było jednym </w:t>
      </w:r>
      <w:r w:rsidR="00937407">
        <w:t>targowiskiem</w:t>
      </w:r>
      <w:r>
        <w:t>.</w:t>
      </w:r>
    </w:p>
    <w:p w:rsidR="00344BB5" w:rsidRPr="00A941DC" w:rsidRDefault="00344BB5" w:rsidP="009F63F8">
      <w:r>
        <w:t xml:space="preserve">Wielu handlarzy to osoby z kraju. Wójt Gminy byłby za tym , aby stawkę </w:t>
      </w:r>
      <w:r w:rsidR="00937407">
        <w:t>utrzymać</w:t>
      </w:r>
      <w:r>
        <w:t xml:space="preserve"> na </w:t>
      </w:r>
      <w:r w:rsidRPr="00A941DC">
        <w:t>zaproponowanym w projekcie uchwały poziomie.</w:t>
      </w:r>
    </w:p>
    <w:p w:rsidR="00AB2EE5" w:rsidRDefault="00937407" w:rsidP="009F63F8">
      <w:r w:rsidRPr="00A941DC">
        <w:rPr>
          <w:b/>
        </w:rPr>
        <w:t>Sekretarz Gminy</w:t>
      </w:r>
      <w:r>
        <w:t xml:space="preserve"> wyjaśnił, że uchwała w sprawie opłaty targowej istnieje od 2006 roku. Stawki nie ulegały od tego czasu podwyższeniu. W projekcie uchwały zaproponowano podwyższenie niektórych stawek na podstawie informacji uzyskanych od inkasentów. Co do stawki, która ma być obniżona z 12 złotych na 10 złotych</w:t>
      </w:r>
      <w:r w:rsidR="00A941DC">
        <w:t>,</w:t>
      </w:r>
      <w:r>
        <w:t xml:space="preserve"> to raczej mieszkańców handlujących w Dźwirzynie obowiązuje stawka zapisana w punkcie d uchwały</w:t>
      </w:r>
      <w:r w:rsidR="001D16C5">
        <w:t xml:space="preserve"> czyli 6 zł i ona nie uległa zwiększeniu. Wprowadzono też nowy zapis , że poza sezonem stawki ulegają obniżeniu o 50%.</w:t>
      </w:r>
      <w:r w:rsidR="005C4D50">
        <w:t xml:space="preserve">                        </w:t>
      </w:r>
    </w:p>
    <w:p w:rsidR="001D16C5" w:rsidRDefault="001D16C5" w:rsidP="009F63F8">
      <w:r w:rsidRPr="00A941DC">
        <w:rPr>
          <w:b/>
        </w:rPr>
        <w:t xml:space="preserve">Radny Pan Krzysztof </w:t>
      </w:r>
      <w:r w:rsidR="005C4D50" w:rsidRPr="00A941DC">
        <w:rPr>
          <w:b/>
        </w:rPr>
        <w:t xml:space="preserve"> </w:t>
      </w:r>
      <w:proofErr w:type="spellStart"/>
      <w:r w:rsidR="005C4D50" w:rsidRPr="00A941DC">
        <w:rPr>
          <w:b/>
        </w:rPr>
        <w:t>Chabaj</w:t>
      </w:r>
      <w:proofErr w:type="spellEnd"/>
      <w:r w:rsidR="005C4D50">
        <w:t xml:space="preserve"> podtrzymał swój wniosek formalny o obniżenie stawki </w:t>
      </w:r>
      <w:r w:rsidR="00CC2735">
        <w:t>z 12 zł na 10 zł.</w:t>
      </w:r>
    </w:p>
    <w:p w:rsidR="00CC2735" w:rsidRDefault="00CC2735" w:rsidP="009F63F8">
      <w:r w:rsidRPr="00A941DC">
        <w:rPr>
          <w:b/>
        </w:rPr>
        <w:t>Radny Pan Zbigniew Kałdus</w:t>
      </w:r>
      <w:r>
        <w:t xml:space="preserve"> poprosił o wyjaśnienia przez prawnika o konsekwencje nie pobrania opłaty targowej na imprezach. Skoro nie jest zapisane zwolnienie</w:t>
      </w:r>
      <w:r w:rsidR="00A941DC">
        <w:t>, to z tego  wynika, że ma być pobrana</w:t>
      </w:r>
      <w:r>
        <w:t>. Radny uważa, że taki zapis powinien się znaleźć w uchwale</w:t>
      </w:r>
      <w:r w:rsidR="00A941DC">
        <w:t>,</w:t>
      </w:r>
      <w:r>
        <w:t xml:space="preserve"> by nie było żadnych prawnych wątpliwości. Radny czytał opinie RIO w tej sprawie i wynikało z tego, że Wójt poniósł konsekwencje</w:t>
      </w:r>
      <w:r w:rsidR="00A941DC">
        <w:t>,</w:t>
      </w:r>
      <w:r>
        <w:t xml:space="preserve"> za nie pobieranie opłaty targowej.</w:t>
      </w:r>
    </w:p>
    <w:p w:rsidR="00CC2735" w:rsidRDefault="00CC2735" w:rsidP="009F63F8">
      <w:r w:rsidRPr="00A941DC">
        <w:rPr>
          <w:b/>
        </w:rPr>
        <w:t>Wójt Gminy</w:t>
      </w:r>
      <w:r>
        <w:t xml:space="preserve"> stwierdził, że w tym zakresie nie</w:t>
      </w:r>
      <w:r w:rsidR="00A941DC">
        <w:t xml:space="preserve"> ma prostej odpowiedzi, chyba, ż</w:t>
      </w:r>
      <w:r>
        <w:t>e intencją radn</w:t>
      </w:r>
      <w:r w:rsidR="00A941DC">
        <w:t>ego jest aby Wójt poniósł jakieś</w:t>
      </w:r>
      <w:r>
        <w:t xml:space="preserve"> konsekwencje prawne.</w:t>
      </w:r>
    </w:p>
    <w:p w:rsidR="00CC2735" w:rsidRDefault="00CC2735" w:rsidP="009F63F8">
      <w:r w:rsidRPr="00A941DC">
        <w:rPr>
          <w:b/>
        </w:rPr>
        <w:t xml:space="preserve">Radca prawny </w:t>
      </w:r>
      <w:r w:rsidR="00A941DC" w:rsidRPr="00A941DC">
        <w:rPr>
          <w:b/>
        </w:rPr>
        <w:t>Urzędu</w:t>
      </w:r>
      <w:r w:rsidRPr="00A941DC">
        <w:rPr>
          <w:b/>
        </w:rPr>
        <w:t xml:space="preserve"> Gminy Pani Monika Kwiatkowska</w:t>
      </w:r>
      <w:r w:rsidR="00656BFB">
        <w:t xml:space="preserve"> </w:t>
      </w:r>
      <w:r w:rsidR="00A941DC">
        <w:t xml:space="preserve">wyjaśniła, że </w:t>
      </w:r>
      <w:r w:rsidR="00656BFB">
        <w:t xml:space="preserve">w uchwale nie ma wyłączenia dla imprez organizowanych przez gminę. Są podstawy do pobierania takiej opłaty targowej również na takich imprezach, ale jest też </w:t>
      </w:r>
      <w:r w:rsidR="00A941DC">
        <w:t xml:space="preserve">tu kwestia o </w:t>
      </w:r>
      <w:r w:rsidR="00A941DC">
        <w:lastRenderedPageBreak/>
        <w:t>której wspomniała P</w:t>
      </w:r>
      <w:r w:rsidR="00656BFB">
        <w:t>ani skarbnik</w:t>
      </w:r>
      <w:r w:rsidR="00A941DC">
        <w:t xml:space="preserve"> czyli</w:t>
      </w:r>
      <w:r w:rsidR="00656BFB">
        <w:t xml:space="preserve"> kas fiskalnych i opodatkowania takiej sprzedaży. </w:t>
      </w:r>
    </w:p>
    <w:p w:rsidR="00656BFB" w:rsidRDefault="00656BFB" w:rsidP="009F63F8">
      <w:r>
        <w:t xml:space="preserve">Konsekwencje Wójta mogą być różne dotyczące kwestii </w:t>
      </w:r>
      <w:r w:rsidR="00A941DC">
        <w:t>naruszenia</w:t>
      </w:r>
      <w:r>
        <w:t xml:space="preserve"> dyscypliny finansów publicznych. Czy </w:t>
      </w:r>
      <w:r w:rsidR="00A941DC">
        <w:t>zależy</w:t>
      </w:r>
      <w:r>
        <w:t xml:space="preserve"> nam , aby taka opłata targowa była </w:t>
      </w:r>
      <w:r w:rsidR="00A941DC">
        <w:t xml:space="preserve">pobierana na imprezach gminnych? </w:t>
      </w:r>
      <w:r>
        <w:t>Tu jest pewna sprzeczność.</w:t>
      </w:r>
    </w:p>
    <w:p w:rsidR="00656BFB" w:rsidRDefault="00656BFB" w:rsidP="009F63F8">
      <w:r w:rsidRPr="00A941DC">
        <w:rPr>
          <w:b/>
        </w:rPr>
        <w:t>Radny Pan Zbigniew Kałdus</w:t>
      </w:r>
      <w:r>
        <w:t xml:space="preserve"> powiedział, że nie </w:t>
      </w:r>
      <w:r w:rsidR="00A941DC">
        <w:t>zależy</w:t>
      </w:r>
      <w:r>
        <w:t xml:space="preserve"> mu na tym , ale przeanalizował kilkanaście uchwał Rad Gmin</w:t>
      </w:r>
      <w:r w:rsidR="00A941DC">
        <w:t xml:space="preserve"> i Miast , </w:t>
      </w:r>
      <w:r w:rsidR="00897166">
        <w:t>gdzie są wpisywane zwolnienia z pobierania opłaty targowej. Jeżeli tego nie wpiszemy w dzisiejszy projekt uchwały, to Wójt ma obowiązek pobierania opłaty targowej</w:t>
      </w:r>
      <w:r w:rsidR="009A66E3">
        <w:t xml:space="preserve">. A my tego nie chcemy dlatego </w:t>
      </w:r>
      <w:r w:rsidR="00A941DC">
        <w:t>wpiszmy</w:t>
      </w:r>
      <w:r w:rsidR="009A66E3">
        <w:t xml:space="preserve"> to jedno zdanie o zwolnieniach z opłaty targowej na festynach, imprezach.</w:t>
      </w:r>
    </w:p>
    <w:p w:rsidR="009A66E3" w:rsidRDefault="009A66E3" w:rsidP="009F63F8">
      <w:r w:rsidRPr="00A941DC">
        <w:rPr>
          <w:b/>
        </w:rPr>
        <w:t>Skarbnik Gminy</w:t>
      </w:r>
      <w:r w:rsidR="00A941DC">
        <w:rPr>
          <w:b/>
        </w:rPr>
        <w:t xml:space="preserve"> </w:t>
      </w:r>
      <w:r w:rsidR="00A941DC" w:rsidRPr="00A941DC">
        <w:t xml:space="preserve">dodała, że </w:t>
      </w:r>
      <w:r w:rsidRPr="00A941DC">
        <w:t>jak</w:t>
      </w:r>
      <w:r>
        <w:t xml:space="preserve"> tak wpiszemy </w:t>
      </w:r>
      <w:r w:rsidR="00A941DC">
        <w:t>,</w:t>
      </w:r>
      <w:r>
        <w:t>to na naszą imprezę zbiegnie się wielu handlujących i nie będziemy mogli</w:t>
      </w:r>
      <w:r w:rsidR="00A941DC">
        <w:t xml:space="preserve"> nic</w:t>
      </w:r>
      <w:r>
        <w:t xml:space="preserve"> zrobić. </w:t>
      </w:r>
    </w:p>
    <w:p w:rsidR="009A66E3" w:rsidRPr="00A941DC" w:rsidRDefault="009A66E3" w:rsidP="009F63F8">
      <w:pPr>
        <w:rPr>
          <w:i/>
        </w:rPr>
      </w:pPr>
      <w:r w:rsidRPr="00A941DC">
        <w:rPr>
          <w:i/>
        </w:rPr>
        <w:t xml:space="preserve">Za wnioskiem formalnym Radnego Pana Krzysztofa </w:t>
      </w:r>
      <w:proofErr w:type="spellStart"/>
      <w:r w:rsidRPr="00A941DC">
        <w:rPr>
          <w:i/>
        </w:rPr>
        <w:t>Chabaja</w:t>
      </w:r>
      <w:proofErr w:type="spellEnd"/>
      <w:r w:rsidRPr="00A941DC">
        <w:rPr>
          <w:i/>
        </w:rPr>
        <w:t xml:space="preserve"> o zmiany stawki w punkcie c – sprzedaż pozostałych artykułów z 12 zł na 10 zł głosowało 2 osoby za, 11 przeciwko i 1 głos wstrzymujący.</w:t>
      </w:r>
    </w:p>
    <w:p w:rsidR="009A66E3" w:rsidRPr="00A941DC" w:rsidRDefault="009A66E3" w:rsidP="009F63F8">
      <w:pPr>
        <w:rPr>
          <w:i/>
        </w:rPr>
      </w:pPr>
      <w:r w:rsidRPr="00A941DC">
        <w:rPr>
          <w:i/>
        </w:rPr>
        <w:t>Wniosek nie został przyjęty</w:t>
      </w:r>
      <w:r w:rsidR="00A941DC" w:rsidRPr="00A941DC">
        <w:rPr>
          <w:i/>
        </w:rPr>
        <w:t>.</w:t>
      </w:r>
    </w:p>
    <w:p w:rsidR="009F63F8" w:rsidRDefault="009F63F8" w:rsidP="009F63F8">
      <w:pPr>
        <w:rPr>
          <w:b/>
        </w:rPr>
      </w:pPr>
      <w:r w:rsidRPr="002236DA">
        <w:rPr>
          <w:b/>
        </w:rPr>
        <w:t>Rada Gminy Kołobrzeg po</w:t>
      </w:r>
      <w:r>
        <w:rPr>
          <w:b/>
        </w:rPr>
        <w:t>djęła Uchwałę Nr XI</w:t>
      </w:r>
      <w:r w:rsidR="002771B6">
        <w:rPr>
          <w:b/>
        </w:rPr>
        <w:t>I/76</w:t>
      </w:r>
      <w:r w:rsidRPr="002236DA">
        <w:rPr>
          <w:b/>
        </w:rPr>
        <w:t>/2015</w:t>
      </w:r>
      <w:r w:rsidRPr="00F019BB">
        <w:rPr>
          <w:b/>
        </w:rPr>
        <w:t xml:space="preserve"> </w:t>
      </w:r>
      <w:r w:rsidR="009A66E3">
        <w:rPr>
          <w:b/>
        </w:rPr>
        <w:t>w sprawie opłaty targowej 12 głosami  za,  1 przeciwko i 1 głosie wstrzymującym.</w:t>
      </w:r>
    </w:p>
    <w:p w:rsidR="009F63F8" w:rsidRPr="00EF72A0" w:rsidRDefault="009A66E3" w:rsidP="009F63F8">
      <w:r>
        <w:t>Uchwała stanowi załącznik Nr 10</w:t>
      </w:r>
      <w:r w:rsidR="009F63F8" w:rsidRPr="00EF72A0">
        <w:t xml:space="preserve"> do niniejszego protokołu z sesji.</w:t>
      </w:r>
    </w:p>
    <w:p w:rsidR="009F63F8" w:rsidRDefault="009F63F8" w:rsidP="009F63F8">
      <w:pPr>
        <w:rPr>
          <w:u w:val="single"/>
        </w:rPr>
      </w:pPr>
      <w:r>
        <w:t xml:space="preserve">6)  </w:t>
      </w:r>
      <w:r w:rsidRPr="002236DA">
        <w:rPr>
          <w:u w:val="single"/>
        </w:rPr>
        <w:t xml:space="preserve">w sprawie </w:t>
      </w:r>
      <w:r w:rsidR="002771B6">
        <w:rPr>
          <w:u w:val="single"/>
        </w:rPr>
        <w:t xml:space="preserve"> przyjęcia Programu współpracy Gminy Kołobrzeg z organizacjami pozarządowymi oraz podmiotami, o których mowa w art. 3 ust. 3 ustawy o </w:t>
      </w:r>
      <w:proofErr w:type="spellStart"/>
      <w:r w:rsidR="002771B6">
        <w:rPr>
          <w:u w:val="single"/>
        </w:rPr>
        <w:t>działalności</w:t>
      </w:r>
      <w:proofErr w:type="spellEnd"/>
      <w:r w:rsidR="002771B6">
        <w:rPr>
          <w:u w:val="single"/>
        </w:rPr>
        <w:t xml:space="preserve"> pożytku publicznego i o wolontariacie na rok 2016</w:t>
      </w:r>
    </w:p>
    <w:p w:rsidR="009A66E3" w:rsidRDefault="009A66E3" w:rsidP="009F63F8">
      <w:r>
        <w:rPr>
          <w:b/>
        </w:rPr>
        <w:t xml:space="preserve">Radny Pan Tomasz Szafrański </w:t>
      </w:r>
      <w:r>
        <w:t xml:space="preserve">ma uwagę do paragrafu 12 czyli trybu powoływania i zasady działania komisji konkursowej do opiniowania ofert w otwartych konkursach ofert. Jest zapis , że rozstrzygnięcia komisji  nie są wiążące dla Wójta. </w:t>
      </w:r>
    </w:p>
    <w:p w:rsidR="009A66E3" w:rsidRDefault="009A66E3" w:rsidP="009F63F8">
      <w:r>
        <w:t>To skoro decyzja i tak należy do Wójta</w:t>
      </w:r>
      <w:r w:rsidR="00A941DC">
        <w:t>,</w:t>
      </w:r>
      <w:r>
        <w:t xml:space="preserve"> to po co jest powoływana ta komisja.</w:t>
      </w:r>
    </w:p>
    <w:p w:rsidR="009A66E3" w:rsidRDefault="009A66E3" w:rsidP="009F63F8">
      <w:r w:rsidRPr="00A941DC">
        <w:rPr>
          <w:b/>
        </w:rPr>
        <w:t>Wójt Gminy</w:t>
      </w:r>
      <w:r>
        <w:t xml:space="preserve"> powiedział, że podobnie jak Komisja Urbanistyczna</w:t>
      </w:r>
      <w:r w:rsidR="00A941DC">
        <w:t xml:space="preserve"> również ta Komisja</w:t>
      </w:r>
      <w:r>
        <w:t xml:space="preserve"> jest organem opiniotwórczym. Nie ma tak bogatej wiedzy</w:t>
      </w:r>
      <w:r w:rsidR="00A941DC">
        <w:t>,</w:t>
      </w:r>
      <w:r>
        <w:t xml:space="preserve"> aby mieć pogląd w każdej dziedzinie. Po to powołuje się ciało kolegialne, żeby ono wypracowało opinię. </w:t>
      </w:r>
      <w:r w:rsidR="00893C39">
        <w:t xml:space="preserve">Jeżeli ta </w:t>
      </w:r>
      <w:r w:rsidR="00893C39">
        <w:lastRenderedPageBreak/>
        <w:t xml:space="preserve">opinia wypracowana byłaby nie zgodna z prawem, Wójt </w:t>
      </w:r>
      <w:r w:rsidR="00A941DC">
        <w:t>może się z nią nie zgodzić. To Wójt bierze dodatkową</w:t>
      </w:r>
      <w:r w:rsidR="00893C39">
        <w:t xml:space="preserve"> odpowiedzialność za podjęte decyzje.</w:t>
      </w:r>
    </w:p>
    <w:p w:rsidR="00893C39" w:rsidRDefault="00893C39" w:rsidP="00893C39">
      <w:pPr>
        <w:rPr>
          <w:b/>
        </w:rPr>
      </w:pPr>
      <w:r w:rsidRPr="002236DA">
        <w:rPr>
          <w:b/>
        </w:rPr>
        <w:t>Rada Gminy</w:t>
      </w:r>
      <w:r>
        <w:rPr>
          <w:b/>
        </w:rPr>
        <w:t xml:space="preserve"> Kołobrzeg podjęła Uchwałę Nr XII/77</w:t>
      </w:r>
      <w:r w:rsidRPr="002236DA">
        <w:rPr>
          <w:b/>
        </w:rPr>
        <w:t>/2015  Rada Gminy Kołobrzeg w sprawie</w:t>
      </w:r>
      <w:r w:rsidRPr="004546F6">
        <w:t xml:space="preserve">  </w:t>
      </w:r>
      <w:r w:rsidRPr="009A66E3">
        <w:rPr>
          <w:b/>
        </w:rPr>
        <w:t xml:space="preserve">przyjęcia Programu współpracy Gminy Kołobrzeg z organizacjami pozarządowymi oraz podmiotami, o których mowa w art. 3 ust. 3 ustawy o </w:t>
      </w:r>
      <w:proofErr w:type="spellStart"/>
      <w:r w:rsidRPr="009A66E3">
        <w:rPr>
          <w:b/>
        </w:rPr>
        <w:t>działalności</w:t>
      </w:r>
      <w:proofErr w:type="spellEnd"/>
      <w:r w:rsidRPr="009A66E3">
        <w:rPr>
          <w:b/>
        </w:rPr>
        <w:t xml:space="preserve"> pożytku publicznego i o wolontariacie na rok 2016</w:t>
      </w:r>
      <w:r>
        <w:rPr>
          <w:b/>
        </w:rPr>
        <w:t>, 13 głosami za , przy 1 głosie wstrzymującym.</w:t>
      </w:r>
    </w:p>
    <w:p w:rsidR="00893C39" w:rsidRDefault="00893C39" w:rsidP="00893C39">
      <w:r>
        <w:t>Ad. 4 Interpelacje i zapytania radnych oraz odpowiedzi</w:t>
      </w:r>
    </w:p>
    <w:p w:rsidR="00893C39" w:rsidRDefault="00893C39" w:rsidP="00893C39">
      <w:r>
        <w:t>Nie wpłynęły.</w:t>
      </w:r>
    </w:p>
    <w:p w:rsidR="009F63F8" w:rsidRPr="00FA2194" w:rsidRDefault="00893C39" w:rsidP="009F63F8">
      <w:pPr>
        <w:rPr>
          <w:b/>
        </w:rPr>
      </w:pPr>
      <w:r>
        <w:rPr>
          <w:b/>
        </w:rPr>
        <w:t>Ad. 5</w:t>
      </w:r>
      <w:r w:rsidR="009F63F8" w:rsidRPr="00FA2194">
        <w:rPr>
          <w:b/>
        </w:rPr>
        <w:t xml:space="preserve">  Informacja  Przewodniczącego Rady o działaniach podejmowanych w okresie międzysesyjnym.</w:t>
      </w:r>
    </w:p>
    <w:p w:rsidR="009F63F8" w:rsidRDefault="009F63F8" w:rsidP="009F63F8">
      <w:r w:rsidRPr="006A4893">
        <w:t xml:space="preserve">Przewodniczący obrad poinformował, że odbywał dyżury </w:t>
      </w:r>
      <w:r>
        <w:t>uczestniczył w niektórych imprezach kulturalnych odbytych w sołectwach i przygotowywał materiały na posiedzenie Rady Gminy.</w:t>
      </w:r>
    </w:p>
    <w:p w:rsidR="009F63F8" w:rsidRDefault="009F63F8" w:rsidP="009F63F8">
      <w:pPr>
        <w:rPr>
          <w:b/>
        </w:rPr>
      </w:pPr>
      <w:r w:rsidRPr="001B41E8">
        <w:rPr>
          <w:b/>
        </w:rPr>
        <w:t>Ad. 6 Wolne wnioski i oświadczenia</w:t>
      </w:r>
    </w:p>
    <w:p w:rsidR="00893C39" w:rsidRPr="00A941DC" w:rsidRDefault="00E7098F" w:rsidP="009F63F8">
      <w:r w:rsidRPr="00A941DC">
        <w:t xml:space="preserve">Radny Pan </w:t>
      </w:r>
      <w:r w:rsidR="000A69C9" w:rsidRPr="00A941DC">
        <w:t>Tomasz Szafrański</w:t>
      </w:r>
      <w:r w:rsidR="004F5DA7" w:rsidRPr="00A941DC">
        <w:t xml:space="preserve"> zadał pytanie w sprawie wniosków do fundusz</w:t>
      </w:r>
      <w:r w:rsidR="00A941DC">
        <w:t>u sołeckiego, które zostały wy</w:t>
      </w:r>
      <w:r w:rsidR="004F5DA7" w:rsidRPr="00A941DC">
        <w:t>p</w:t>
      </w:r>
      <w:r w:rsidR="00A941DC">
        <w:t>r</w:t>
      </w:r>
      <w:r w:rsidR="004F5DA7" w:rsidRPr="00A941DC">
        <w:t xml:space="preserve">acowane przez mieszkańców </w:t>
      </w:r>
      <w:proofErr w:type="spellStart"/>
      <w:r w:rsidR="004F5DA7" w:rsidRPr="00A941DC">
        <w:t>gminy</w:t>
      </w:r>
      <w:proofErr w:type="spellEnd"/>
      <w:r w:rsidR="004F5DA7" w:rsidRPr="00A941DC">
        <w:t xml:space="preserve"> na zebraniu wiejskim</w:t>
      </w:r>
      <w:r w:rsidR="00A941DC">
        <w:t>,</w:t>
      </w:r>
      <w:r w:rsidR="004F5DA7" w:rsidRPr="00A941DC">
        <w:t xml:space="preserve"> a nie zostały przyjęte przez Wójta. Nie wiadomo dlaczego i gdzie te </w:t>
      </w:r>
      <w:r w:rsidR="00A941DC" w:rsidRPr="00A941DC">
        <w:t>pieniądze</w:t>
      </w:r>
      <w:r w:rsidR="00A941DC">
        <w:t xml:space="preserve"> zapisano i na jaki cel?</w:t>
      </w:r>
    </w:p>
    <w:p w:rsidR="000A69C9" w:rsidRPr="00A941DC" w:rsidRDefault="000A69C9" w:rsidP="009F63F8">
      <w:r w:rsidRPr="00A941DC">
        <w:rPr>
          <w:b/>
        </w:rPr>
        <w:t>Wójt Gminy</w:t>
      </w:r>
      <w:r w:rsidRPr="00A941DC">
        <w:t xml:space="preserve"> wyjaśnił, że odpowiedzią na wnioski sołeckie jest budżet </w:t>
      </w:r>
      <w:proofErr w:type="spellStart"/>
      <w:r w:rsidRPr="00A941DC">
        <w:t>gminy</w:t>
      </w:r>
      <w:proofErr w:type="spellEnd"/>
      <w:r w:rsidRPr="00A941DC">
        <w:t xml:space="preserve">. Ich wnioski trafiają do budżetu. Jest niewiele przypadków, w których Wójt Gminy podjął inną decyzję. Jeden dotyczy </w:t>
      </w:r>
      <w:r w:rsidR="006F0582" w:rsidRPr="00A941DC">
        <w:t>garażu</w:t>
      </w:r>
      <w:r w:rsidRPr="00A941DC">
        <w:t xml:space="preserve"> w Dźwirzyn</w:t>
      </w:r>
      <w:r w:rsidR="00A941DC">
        <w:t>ie na przystani windsurfingowej.</w:t>
      </w:r>
      <w:r w:rsidRPr="00A941DC">
        <w:t xml:space="preserve"> Uznał </w:t>
      </w:r>
      <w:r w:rsidR="00A941DC">
        <w:t xml:space="preserve">, </w:t>
      </w:r>
      <w:r w:rsidRPr="00A941DC">
        <w:t xml:space="preserve">że nie ma </w:t>
      </w:r>
      <w:r w:rsidR="006F0582" w:rsidRPr="00A941DC">
        <w:t>sensu</w:t>
      </w:r>
      <w:r w:rsidRPr="00A941DC">
        <w:t xml:space="preserve"> </w:t>
      </w:r>
      <w:r w:rsidR="006F0582" w:rsidRPr="00A941DC">
        <w:t>kupować</w:t>
      </w:r>
      <w:r w:rsidRPr="00A941DC">
        <w:t xml:space="preserve"> kolejnego blaszanego garażu, lepiej wydzielić na ten moment w hali przestrzeń , w której można się przebierać. W tej chwili jest </w:t>
      </w:r>
      <w:r w:rsidR="00A941DC" w:rsidRPr="00A941DC">
        <w:t>zlecone</w:t>
      </w:r>
      <w:r w:rsidRPr="00A941DC">
        <w:t xml:space="preserve"> zrobienie przyłączy ka</w:t>
      </w:r>
      <w:r w:rsidR="00A941DC">
        <w:t>nalizacyjnych</w:t>
      </w:r>
      <w:r w:rsidRPr="00A941DC">
        <w:t xml:space="preserve"> i wodnych i może uda się zrobić ubikacje. </w:t>
      </w:r>
    </w:p>
    <w:p w:rsidR="000A69C9" w:rsidRPr="00A941DC" w:rsidRDefault="000A69C9" w:rsidP="009F63F8">
      <w:r w:rsidRPr="00A941DC">
        <w:t xml:space="preserve">Drugi przypadek dotyczy zakupu kontenera, gdzie sołtys o to wnioskował . Wójt uważa, że trzeba zrobić program funkcjonalny i użytkowy przedszkola. </w:t>
      </w:r>
      <w:r w:rsidR="00A941DC" w:rsidRPr="00A941DC">
        <w:t>Trzeba</w:t>
      </w:r>
      <w:r w:rsidRPr="00A941DC">
        <w:t xml:space="preserve"> </w:t>
      </w:r>
      <w:r w:rsidR="00A941DC" w:rsidRPr="00A941DC">
        <w:t>zrobić</w:t>
      </w:r>
      <w:r w:rsidRPr="00A941DC">
        <w:t xml:space="preserve"> z tym terenem porządek docelowy i stawianie kolejnego kontenera nie załatwi sprawy. </w:t>
      </w:r>
    </w:p>
    <w:p w:rsidR="000A69C9" w:rsidRPr="0062794A" w:rsidRDefault="000A69C9" w:rsidP="009F63F8">
      <w:r w:rsidRPr="0062794A">
        <w:t xml:space="preserve">Żeby to </w:t>
      </w:r>
      <w:r w:rsidR="00A941DC" w:rsidRPr="0062794A">
        <w:t>zrobić</w:t>
      </w:r>
      <w:r w:rsidRPr="0062794A">
        <w:t xml:space="preserve"> dobrze </w:t>
      </w:r>
      <w:r w:rsidR="00A941DC" w:rsidRPr="0062794A">
        <w:t xml:space="preserve">i </w:t>
      </w:r>
      <w:r w:rsidR="0062794A" w:rsidRPr="0062794A">
        <w:t>zaprojektować</w:t>
      </w:r>
      <w:r w:rsidRPr="0062794A">
        <w:t xml:space="preserve"> to trzeba mieć na to pieniądze. A te pieniądze znajdą się w </w:t>
      </w:r>
      <w:r w:rsidR="0062794A" w:rsidRPr="0062794A">
        <w:t>budżecie</w:t>
      </w:r>
      <w:r w:rsidRPr="0062794A">
        <w:t xml:space="preserve"> następnego roku</w:t>
      </w:r>
      <w:r w:rsidR="0062794A">
        <w:rPr>
          <w:b/>
        </w:rPr>
        <w:t xml:space="preserve">. </w:t>
      </w:r>
      <w:r w:rsidR="0062794A" w:rsidRPr="0062794A">
        <w:t>Mam</w:t>
      </w:r>
      <w:r w:rsidRPr="0062794A">
        <w:t xml:space="preserve">y </w:t>
      </w:r>
      <w:r w:rsidR="0062794A" w:rsidRPr="0062794A">
        <w:t>ograniczone</w:t>
      </w:r>
      <w:r w:rsidRPr="0062794A">
        <w:t xml:space="preserve"> pole </w:t>
      </w:r>
      <w:r w:rsidR="0062794A" w:rsidRPr="0062794A">
        <w:t>manewru</w:t>
      </w:r>
      <w:r w:rsidRPr="0062794A">
        <w:t xml:space="preserve">. Tak samo </w:t>
      </w:r>
      <w:r w:rsidRPr="0062794A">
        <w:lastRenderedPageBreak/>
        <w:t>jest z jeziorem</w:t>
      </w:r>
      <w:r w:rsidR="0062794A" w:rsidRPr="0062794A">
        <w:t>, gdyż</w:t>
      </w:r>
      <w:r w:rsidRPr="0062794A">
        <w:t xml:space="preserve"> nie było na ten cel zaplanowanych pieniędzy</w:t>
      </w:r>
      <w:r w:rsidR="0062794A" w:rsidRPr="0062794A">
        <w:t>,</w:t>
      </w:r>
      <w:r w:rsidRPr="0062794A">
        <w:t xml:space="preserve"> ale szykujemy się do uporządkowania tego terenu.</w:t>
      </w:r>
    </w:p>
    <w:p w:rsidR="000A69C9" w:rsidRPr="0062794A" w:rsidRDefault="000A69C9" w:rsidP="009F63F8">
      <w:r w:rsidRPr="0062794A">
        <w:t xml:space="preserve">Wnioski sołeckie , które były </w:t>
      </w:r>
      <w:r w:rsidR="0062794A" w:rsidRPr="0062794A">
        <w:t>n</w:t>
      </w:r>
      <w:r w:rsidRPr="0062794A">
        <w:t>ie trafione automatycznie były zamienione po uzgodnieniu z Radami Sołeckimi.</w:t>
      </w:r>
    </w:p>
    <w:p w:rsidR="000A69C9" w:rsidRPr="0062794A" w:rsidRDefault="006D1572" w:rsidP="009F63F8">
      <w:r w:rsidRPr="0062794A">
        <w:rPr>
          <w:b/>
        </w:rPr>
        <w:t>Radny Pan Tomasz Szafrański</w:t>
      </w:r>
      <w:r w:rsidR="0062794A">
        <w:rPr>
          <w:b/>
        </w:rPr>
        <w:t xml:space="preserve"> </w:t>
      </w:r>
      <w:r w:rsidR="0062794A" w:rsidRPr="0062794A">
        <w:t>dodał, że</w:t>
      </w:r>
      <w:r w:rsidR="0062794A">
        <w:rPr>
          <w:b/>
        </w:rPr>
        <w:t xml:space="preserve"> </w:t>
      </w:r>
      <w:r w:rsidRPr="0062794A">
        <w:t xml:space="preserve"> przez wiele lat mies</w:t>
      </w:r>
      <w:r w:rsidR="00C47DAC" w:rsidRPr="0062794A">
        <w:t>zkańcy wnioskowali o świetlice w Grzybowie.</w:t>
      </w:r>
      <w:r w:rsidRPr="0062794A">
        <w:t xml:space="preserve"> To co uchwaliło zebranie w sprawie funduszu sołeckiego to była pewna desperacja. To co się dzieje na </w:t>
      </w:r>
      <w:r w:rsidR="00D10D46" w:rsidRPr="0062794A">
        <w:t>zebraniach</w:t>
      </w:r>
      <w:r w:rsidRPr="0062794A">
        <w:t xml:space="preserve"> dobrze wie Wójt , który pochodzi z tej miejscowości. Trzeba coś </w:t>
      </w:r>
      <w:r w:rsidR="0062794A" w:rsidRPr="0062794A">
        <w:t>zrobić</w:t>
      </w:r>
      <w:r w:rsidRPr="0062794A">
        <w:t xml:space="preserve"> z tą świetlicą . Jest skład magazynowy w drugiej sali. Nasz kontener miał pełnić formę takiego magazynu, w którym te rzeczy mogłyby być składowane tymczasowo.</w:t>
      </w:r>
      <w:r w:rsidR="00C47DAC" w:rsidRPr="0062794A">
        <w:t xml:space="preserve"> Rad</w:t>
      </w:r>
      <w:r w:rsidR="0062794A">
        <w:t xml:space="preserve">ny wnosi formalnie o zapisanie </w:t>
      </w:r>
      <w:r w:rsidR="00C47DAC" w:rsidRPr="0062794A">
        <w:t xml:space="preserve"> w przyszłym budżecie wykonania koncepcji budowy świetlicy. </w:t>
      </w:r>
    </w:p>
    <w:p w:rsidR="00C47DAC" w:rsidRPr="0062794A" w:rsidRDefault="0062794A" w:rsidP="009F63F8">
      <w:r>
        <w:t>Piękna jest świetlica w Rościęcinie</w:t>
      </w:r>
      <w:r w:rsidR="00C47DAC" w:rsidRPr="0062794A">
        <w:t xml:space="preserve"> teraz druga będzie w Błotnicy a tu mimo, że jest to </w:t>
      </w:r>
      <w:r w:rsidRPr="0062794A">
        <w:t>piękna</w:t>
      </w:r>
      <w:r>
        <w:t xml:space="preserve"> miejscowość nadmorska to świetlica jest </w:t>
      </w:r>
      <w:r w:rsidR="00C47DAC" w:rsidRPr="0062794A">
        <w:t xml:space="preserve"> fatalnych warunków.</w:t>
      </w:r>
    </w:p>
    <w:p w:rsidR="00C47DAC" w:rsidRPr="0062794A" w:rsidRDefault="0062794A" w:rsidP="009F63F8">
      <w:r>
        <w:t>Spójrzmy perspektywistycznie</w:t>
      </w:r>
      <w:r w:rsidR="00C47DAC" w:rsidRPr="0062794A">
        <w:t xml:space="preserve"> i szerzej na ten temat. To jest również wizytówka </w:t>
      </w:r>
      <w:proofErr w:type="spellStart"/>
      <w:r w:rsidR="00C47DAC" w:rsidRPr="0062794A">
        <w:t>gminy</w:t>
      </w:r>
      <w:proofErr w:type="spellEnd"/>
      <w:r w:rsidR="00C47DAC" w:rsidRPr="0062794A">
        <w:t>.</w:t>
      </w:r>
    </w:p>
    <w:p w:rsidR="00C47DAC" w:rsidRPr="0062794A" w:rsidRDefault="00C47DAC" w:rsidP="009F63F8">
      <w:r w:rsidRPr="0062794A">
        <w:rPr>
          <w:b/>
        </w:rPr>
        <w:t>Wójt Gminy</w:t>
      </w:r>
      <w:r w:rsidR="0062794A">
        <w:rPr>
          <w:b/>
        </w:rPr>
        <w:t xml:space="preserve"> </w:t>
      </w:r>
      <w:r w:rsidR="0062794A" w:rsidRPr="0062794A">
        <w:t>odpowiedział, że</w:t>
      </w:r>
      <w:r w:rsidRPr="0062794A">
        <w:t xml:space="preserve"> to radni poprzedniej kadencji zdecydowali o świetlicy w Rościęcinie , bo jej tam wcale nie było. Jest decyzja budowania czegoś niewielkiego  w Błotnicy. Tam gdzie jest świetlica</w:t>
      </w:r>
      <w:r w:rsidR="0062794A">
        <w:t>,</w:t>
      </w:r>
      <w:r w:rsidRPr="0062794A">
        <w:t xml:space="preserve"> sąsiadująca przez ścianę z lokatorami budzi dla </w:t>
      </w:r>
      <w:proofErr w:type="spellStart"/>
      <w:r w:rsidRPr="0062794A">
        <w:t>gminy</w:t>
      </w:r>
      <w:proofErr w:type="spellEnd"/>
      <w:r w:rsidRPr="0062794A">
        <w:t xml:space="preserve"> problemy. Praktycznie wszystkie miejscowości wnioskują o bu</w:t>
      </w:r>
      <w:r w:rsidR="0062794A">
        <w:t xml:space="preserve">dowę świetlic. Nie damy wszystkiego </w:t>
      </w:r>
      <w:r w:rsidRPr="0062794A">
        <w:t xml:space="preserve"> zrobić od razu. Miejscowość Grzybowo w zupełności zasługuje na nową świetlicę. Trzeba będzie zrobić program funkcjonalny i zadać sobie pytanie</w:t>
      </w:r>
      <w:r w:rsidR="0062794A">
        <w:t>,</w:t>
      </w:r>
      <w:r w:rsidRPr="0062794A">
        <w:t xml:space="preserve"> jakie funkcje ta świetlica ma pełnić. Trzeba postawić środki</w:t>
      </w:r>
      <w:r w:rsidR="0062794A">
        <w:t xml:space="preserve"> finansowe na te świetlice, które</w:t>
      </w:r>
      <w:r w:rsidRPr="0062794A">
        <w:t xml:space="preserve"> czynnie funkcjonują. </w:t>
      </w:r>
    </w:p>
    <w:p w:rsidR="00C47DAC" w:rsidRPr="0062794A" w:rsidRDefault="00C47DAC" w:rsidP="009F63F8">
      <w:r w:rsidRPr="0062794A">
        <w:rPr>
          <w:b/>
        </w:rPr>
        <w:t>Radna Anastazja Kędziora</w:t>
      </w:r>
      <w:r w:rsidRPr="0062794A">
        <w:t xml:space="preserve"> poruszyła temat na jakim </w:t>
      </w:r>
      <w:r w:rsidR="0062794A" w:rsidRPr="0062794A">
        <w:t>etapie</w:t>
      </w:r>
      <w:r w:rsidRPr="0062794A">
        <w:t xml:space="preserve"> są rozmowy z </w:t>
      </w:r>
      <w:r w:rsidR="0062794A" w:rsidRPr="0062794A">
        <w:t>Urzędem</w:t>
      </w:r>
      <w:r w:rsidRPr="0062794A">
        <w:t xml:space="preserve"> Morskim w sprawie wejścia na ulicę Bałtycką. Poruszyła też temat dużej inwestycji, która ma powstać wzdłuż ulicy Namiotowej</w:t>
      </w:r>
      <w:r w:rsidR="007C1542" w:rsidRPr="0062794A">
        <w:t xml:space="preserve"> w Grzybowie</w:t>
      </w:r>
      <w:r w:rsidR="0062794A">
        <w:t>.</w:t>
      </w:r>
    </w:p>
    <w:p w:rsidR="00C47DAC" w:rsidRPr="0062794A" w:rsidRDefault="00C47DAC" w:rsidP="009F63F8">
      <w:r w:rsidRPr="0062794A">
        <w:rPr>
          <w:b/>
        </w:rPr>
        <w:t>Wójt Gminy</w:t>
      </w:r>
      <w:r w:rsidRPr="0062794A">
        <w:t xml:space="preserve"> </w:t>
      </w:r>
      <w:r w:rsidR="0062794A">
        <w:t xml:space="preserve"> wyjaśnił, że </w:t>
      </w:r>
      <w:r w:rsidR="007C1542" w:rsidRPr="0062794A">
        <w:t xml:space="preserve">każdą budowę zaczyna się od planu zagospodarowania </w:t>
      </w:r>
      <w:r w:rsidR="0062794A" w:rsidRPr="0062794A">
        <w:t>przestrz</w:t>
      </w:r>
      <w:r w:rsidR="0062794A">
        <w:t>e</w:t>
      </w:r>
      <w:r w:rsidR="0062794A" w:rsidRPr="0062794A">
        <w:t>nnego</w:t>
      </w:r>
      <w:r w:rsidR="007C1542" w:rsidRPr="0062794A">
        <w:t>. Okazało się, że trzeba zmienić zapisu planu i nawet studium.</w:t>
      </w:r>
    </w:p>
    <w:p w:rsidR="007C1542" w:rsidRPr="0062794A" w:rsidRDefault="007C1542" w:rsidP="009F63F8">
      <w:r w:rsidRPr="0062794A">
        <w:t xml:space="preserve">Inwestor finansuje zrobienie tego planu, ale </w:t>
      </w:r>
      <w:r w:rsidR="0062794A" w:rsidRPr="0062794A">
        <w:t>wszystko</w:t>
      </w:r>
      <w:r w:rsidRPr="0062794A">
        <w:t xml:space="preserve"> wiąże się z czasem.</w:t>
      </w:r>
    </w:p>
    <w:p w:rsidR="007C1542" w:rsidRPr="0062794A" w:rsidRDefault="007C1542" w:rsidP="009F63F8">
      <w:r w:rsidRPr="0062794A">
        <w:lastRenderedPageBreak/>
        <w:t>Jeżeli chodzi o wejście na plaże na ulicy Bałtyckiej</w:t>
      </w:r>
      <w:r w:rsidR="0062794A">
        <w:t>,</w:t>
      </w:r>
      <w:r w:rsidRPr="0062794A">
        <w:t xml:space="preserve"> to Urząd Morski zdeklarował kiedyś zrobienie</w:t>
      </w:r>
      <w:r w:rsidR="0062794A">
        <w:t xml:space="preserve"> takiego wejścia, Wójt Gminy </w:t>
      </w:r>
      <w:r w:rsidRPr="0062794A">
        <w:t xml:space="preserve"> wie, że powstały w tym zakresie dwie wizje. Gmina działająca za poprzedniej </w:t>
      </w:r>
      <w:r w:rsidR="0062794A" w:rsidRPr="0062794A">
        <w:t>władzy</w:t>
      </w:r>
      <w:r w:rsidRPr="0062794A">
        <w:t xml:space="preserve"> w uważała, że to ma być inne wejście</w:t>
      </w:r>
      <w:r w:rsidR="0062794A">
        <w:t>,</w:t>
      </w:r>
      <w:r w:rsidRPr="0062794A">
        <w:t xml:space="preserve"> niż to co zaproponował Urząd Morski. Każda próba obecnie powrócenia do tego tematu kończy się  niepowodzeniem. Nie mamy na to zbyt wielkiego wpływu</w:t>
      </w:r>
      <w:r w:rsidR="0062794A">
        <w:t>,</w:t>
      </w:r>
      <w:r w:rsidRPr="0062794A">
        <w:t xml:space="preserve"> bo to jest teren </w:t>
      </w:r>
      <w:r w:rsidR="0062794A" w:rsidRPr="0062794A">
        <w:t>Urzędu</w:t>
      </w:r>
      <w:r w:rsidRPr="0062794A">
        <w:t xml:space="preserve"> Morskiego.</w:t>
      </w:r>
    </w:p>
    <w:p w:rsidR="007C1542" w:rsidRPr="0062794A" w:rsidRDefault="007C1542" w:rsidP="009F63F8">
      <w:r w:rsidRPr="0062794A">
        <w:t xml:space="preserve">Wójt dodał, że były zapisane w budżecie </w:t>
      </w:r>
      <w:proofErr w:type="spellStart"/>
      <w:r w:rsidRPr="0062794A">
        <w:t>gminy</w:t>
      </w:r>
      <w:proofErr w:type="spellEnd"/>
      <w:r w:rsidRPr="0062794A">
        <w:t xml:space="preserve"> </w:t>
      </w:r>
      <w:r w:rsidR="0062794A" w:rsidRPr="0062794A">
        <w:t>pieniądze</w:t>
      </w:r>
      <w:r w:rsidRPr="0062794A">
        <w:t xml:space="preserve"> na projekt ale nie za</w:t>
      </w:r>
      <w:r w:rsidR="0062794A">
        <w:t>s</w:t>
      </w:r>
      <w:r w:rsidRPr="0062794A">
        <w:t>kutkowało to realizacją.</w:t>
      </w:r>
    </w:p>
    <w:p w:rsidR="007C1542" w:rsidRPr="0062794A" w:rsidRDefault="007C1542" w:rsidP="009F63F8">
      <w:r w:rsidRPr="0062794A">
        <w:rPr>
          <w:b/>
        </w:rPr>
        <w:t xml:space="preserve">Radny Pan Krzysztof </w:t>
      </w:r>
      <w:proofErr w:type="spellStart"/>
      <w:r w:rsidRPr="0062794A">
        <w:rPr>
          <w:b/>
        </w:rPr>
        <w:t>Chabaj</w:t>
      </w:r>
      <w:proofErr w:type="spellEnd"/>
      <w:r w:rsidRPr="0062794A">
        <w:t xml:space="preserve"> zadał pytanie ile osób korzysta z świetlicy w Błotnicy, bo przecież </w:t>
      </w:r>
      <w:r w:rsidR="0062794A">
        <w:t>świetlica w Błotnicy już jest?</w:t>
      </w:r>
      <w:r w:rsidR="00A145BB" w:rsidRPr="0062794A">
        <w:t xml:space="preserve"> Czy budowa świetlicy w Błotnicy była zapisana w WPF</w:t>
      </w:r>
      <w:r w:rsidR="0062794A">
        <w:t>,</w:t>
      </w:r>
      <w:r w:rsidR="00A145BB" w:rsidRPr="0062794A">
        <w:t xml:space="preserve"> przy za</w:t>
      </w:r>
      <w:r w:rsidR="0062794A">
        <w:t>twierdzaniu budżetu na rok 2015?</w:t>
      </w:r>
    </w:p>
    <w:p w:rsidR="00A145BB" w:rsidRPr="0062794A" w:rsidRDefault="00A145BB" w:rsidP="009F63F8">
      <w:r w:rsidRPr="0062794A">
        <w:rPr>
          <w:b/>
        </w:rPr>
        <w:t>Wójt Gminy</w:t>
      </w:r>
      <w:r w:rsidRPr="0062794A">
        <w:t xml:space="preserve"> </w:t>
      </w:r>
      <w:r w:rsidR="0062794A">
        <w:t xml:space="preserve"> odpowiedział, że </w:t>
      </w:r>
      <w:r w:rsidRPr="0062794A">
        <w:t>nie była zapisana w WPF</w:t>
      </w:r>
      <w:r w:rsidR="0062794A">
        <w:t xml:space="preserve">, </w:t>
      </w:r>
      <w:r w:rsidRPr="0062794A">
        <w:t xml:space="preserve"> były tylko zaplanowane pieniądze na projekt.</w:t>
      </w:r>
    </w:p>
    <w:p w:rsidR="00A145BB" w:rsidRPr="0062794A" w:rsidRDefault="00A145BB" w:rsidP="009F63F8">
      <w:r w:rsidRPr="0062794A">
        <w:rPr>
          <w:b/>
        </w:rPr>
        <w:t xml:space="preserve">Radny Pan Krzysztof </w:t>
      </w:r>
      <w:proofErr w:type="spellStart"/>
      <w:r w:rsidRPr="0062794A">
        <w:rPr>
          <w:b/>
        </w:rPr>
        <w:t>Chabaj</w:t>
      </w:r>
      <w:proofErr w:type="spellEnd"/>
      <w:r w:rsidRPr="0062794A">
        <w:rPr>
          <w:b/>
        </w:rPr>
        <w:t xml:space="preserve"> </w:t>
      </w:r>
      <w:r w:rsidR="0062794A">
        <w:t>powiedział, ż</w:t>
      </w:r>
      <w:r w:rsidRPr="0062794A">
        <w:t>e taka sama sytuacja jak w Dźwirzynie.</w:t>
      </w:r>
    </w:p>
    <w:p w:rsidR="00A145BB" w:rsidRPr="0062794A" w:rsidRDefault="00A145BB" w:rsidP="009F63F8">
      <w:r w:rsidRPr="0062794A">
        <w:t>Wójt Gminy odpowiedział, że nie taka sama lecz podobna.</w:t>
      </w:r>
    </w:p>
    <w:p w:rsidR="0062550D" w:rsidRPr="0062794A" w:rsidRDefault="00A145BB" w:rsidP="009F63F8">
      <w:r w:rsidRPr="0062794A">
        <w:rPr>
          <w:b/>
        </w:rPr>
        <w:t>R</w:t>
      </w:r>
      <w:r w:rsidR="0062550D" w:rsidRPr="0062794A">
        <w:rPr>
          <w:b/>
        </w:rPr>
        <w:t>adny Pan</w:t>
      </w:r>
      <w:r w:rsidR="00EC3D93">
        <w:rPr>
          <w:b/>
        </w:rPr>
        <w:t xml:space="preserve"> Krzysztof</w:t>
      </w:r>
      <w:r w:rsidR="0062550D" w:rsidRPr="0062794A">
        <w:rPr>
          <w:b/>
        </w:rPr>
        <w:t xml:space="preserve"> </w:t>
      </w:r>
      <w:proofErr w:type="spellStart"/>
      <w:r w:rsidR="0062550D" w:rsidRPr="0062794A">
        <w:rPr>
          <w:b/>
        </w:rPr>
        <w:t>Chabaj</w:t>
      </w:r>
      <w:proofErr w:type="spellEnd"/>
      <w:r w:rsidR="0062550D" w:rsidRPr="0062794A">
        <w:t xml:space="preserve"> powiedział, że </w:t>
      </w:r>
      <w:r w:rsidRPr="0062794A">
        <w:t xml:space="preserve"> zapisana</w:t>
      </w:r>
      <w:r w:rsidR="0062550D" w:rsidRPr="0062794A">
        <w:t xml:space="preserve"> w budżecie na 2015 jest</w:t>
      </w:r>
      <w:r w:rsidRPr="0062794A">
        <w:t xml:space="preserve"> dokumentacja na świetlice w Błotnicy i jest </w:t>
      </w:r>
      <w:r w:rsidR="0062794A" w:rsidRPr="0062794A">
        <w:t>zapisana</w:t>
      </w:r>
      <w:r w:rsidRPr="0062794A">
        <w:t xml:space="preserve"> dokumentacja na łącznik</w:t>
      </w:r>
      <w:r w:rsidR="0062794A">
        <w:t xml:space="preserve"> między szkoła a halą </w:t>
      </w:r>
      <w:proofErr w:type="spellStart"/>
      <w:r w:rsidR="0062794A">
        <w:t>GCSiR</w:t>
      </w:r>
      <w:proofErr w:type="spellEnd"/>
      <w:r w:rsidR="0062794A">
        <w:t xml:space="preserve"> w Dźwirzynie,</w:t>
      </w:r>
      <w:r w:rsidR="0062550D" w:rsidRPr="0062794A">
        <w:t xml:space="preserve"> ale łącznik został wyrzucony. Na zebraniu wiejskim we wrześniu, gdzie</w:t>
      </w:r>
      <w:r w:rsidR="0062794A">
        <w:t xml:space="preserve"> był obecny Pan Zastępca Wójta</w:t>
      </w:r>
      <w:r w:rsidR="0062550D" w:rsidRPr="0062794A">
        <w:t xml:space="preserve"> powiedział, że trzeba będzie coś z tematem łącznika zrobić.</w:t>
      </w:r>
    </w:p>
    <w:p w:rsidR="00A06F92" w:rsidRDefault="00A06F92" w:rsidP="009F63F8">
      <w:r w:rsidRPr="0062794A">
        <w:rPr>
          <w:b/>
        </w:rPr>
        <w:t xml:space="preserve">Radny Pan Antoni </w:t>
      </w:r>
      <w:proofErr w:type="spellStart"/>
      <w:r w:rsidRPr="0062794A">
        <w:rPr>
          <w:b/>
        </w:rPr>
        <w:t>Miściur</w:t>
      </w:r>
      <w:proofErr w:type="spellEnd"/>
      <w:r w:rsidR="0062794A">
        <w:rPr>
          <w:b/>
        </w:rPr>
        <w:t xml:space="preserve">  </w:t>
      </w:r>
      <w:r w:rsidR="0062794A" w:rsidRPr="0062794A">
        <w:t>zadał pytanie</w:t>
      </w:r>
      <w:r w:rsidR="0062794A">
        <w:t xml:space="preserve">  c</w:t>
      </w:r>
      <w:r w:rsidRPr="0062794A">
        <w:t>zy inwestycja , która jest robion</w:t>
      </w:r>
      <w:r w:rsidR="0062794A">
        <w:t xml:space="preserve">a poza Dźwirzynem i Grzybowem </w:t>
      </w:r>
      <w:r w:rsidRPr="0062794A">
        <w:t xml:space="preserve"> musi być </w:t>
      </w:r>
      <w:r w:rsidR="0062794A">
        <w:t xml:space="preserve"> od razu </w:t>
      </w:r>
      <w:r w:rsidRPr="0062794A">
        <w:t>wykasowana?</w:t>
      </w:r>
    </w:p>
    <w:p w:rsidR="00EC3D93" w:rsidRDefault="00EC3D93" w:rsidP="00EC3D93">
      <w:pPr>
        <w:rPr>
          <w:b/>
        </w:rPr>
      </w:pPr>
      <w:r>
        <w:rPr>
          <w:b/>
        </w:rPr>
        <w:t xml:space="preserve">Radny Pan Krzysztof </w:t>
      </w:r>
      <w:proofErr w:type="spellStart"/>
      <w:r>
        <w:rPr>
          <w:b/>
        </w:rPr>
        <w:t>Chabaj</w:t>
      </w:r>
      <w:proofErr w:type="spellEnd"/>
      <w:r>
        <w:rPr>
          <w:b/>
        </w:rPr>
        <w:t xml:space="preserve"> </w:t>
      </w:r>
      <w:r>
        <w:t>powiedział, że</w:t>
      </w:r>
      <w:r w:rsidRPr="00EC3D93">
        <w:t xml:space="preserve"> inwestycje</w:t>
      </w:r>
      <w:r>
        <w:t xml:space="preserve"> niech będą wykonywane </w:t>
      </w:r>
      <w:r w:rsidRPr="00EC3D93">
        <w:t xml:space="preserve">w każdej miejscowości, ale ma żal, że wycięto wszystko w Dźwirzynie co było zaplanowane na 2015 rok. </w:t>
      </w:r>
    </w:p>
    <w:p w:rsidR="00A145BB" w:rsidRPr="0062794A" w:rsidRDefault="0062550D" w:rsidP="009F63F8">
      <w:r w:rsidRPr="0062794A">
        <w:t xml:space="preserve">Radny odniósł się do wpisu Radnego Pana Piątkowskiego na portalu miasto Kołobrzeg, gdzie pisze, że to nie było </w:t>
      </w:r>
      <w:r w:rsidR="00EC3D93" w:rsidRPr="0062794A">
        <w:t>ujęte</w:t>
      </w:r>
      <w:r w:rsidRPr="0062794A">
        <w:t xml:space="preserve"> w WPF. Niech radny przejrzy wszystkie inwestycje które </w:t>
      </w:r>
      <w:r w:rsidR="00ED3EEF" w:rsidRPr="0062794A">
        <w:t>nie są</w:t>
      </w:r>
      <w:r w:rsidRPr="0062794A">
        <w:t xml:space="preserve"> wpisane w WPF</w:t>
      </w:r>
      <w:r w:rsidR="00ED3EEF" w:rsidRPr="0062794A">
        <w:t xml:space="preserve"> i</w:t>
      </w:r>
      <w:r w:rsidR="00EC3D93">
        <w:t xml:space="preserve"> odpowie sobie</w:t>
      </w:r>
      <w:r w:rsidR="00001E00">
        <w:t>,</w:t>
      </w:r>
      <w:r w:rsidRPr="0062794A">
        <w:t xml:space="preserve"> czy one przejdą</w:t>
      </w:r>
      <w:r w:rsidR="00001E00">
        <w:t xml:space="preserve"> do </w:t>
      </w:r>
      <w:proofErr w:type="spellStart"/>
      <w:r w:rsidR="00001E00">
        <w:t>realziacji</w:t>
      </w:r>
      <w:proofErr w:type="spellEnd"/>
      <w:r w:rsidRPr="0062794A">
        <w:t xml:space="preserve"> na kolejny</w:t>
      </w:r>
      <w:r w:rsidR="00ED3EEF" w:rsidRPr="0062794A">
        <w:t xml:space="preserve"> rok . Niech radny Piątkowski pisze całą prawdę</w:t>
      </w:r>
      <w:r w:rsidR="00001E00">
        <w:t>,</w:t>
      </w:r>
      <w:r w:rsidR="00ED3EEF" w:rsidRPr="0062794A">
        <w:t xml:space="preserve"> a nie tylko </w:t>
      </w:r>
      <w:r w:rsidR="00A06F92" w:rsidRPr="0062794A">
        <w:t>część</w:t>
      </w:r>
      <w:r w:rsidR="00ED3EEF" w:rsidRPr="0062794A">
        <w:t>.</w:t>
      </w:r>
    </w:p>
    <w:p w:rsidR="00ED3EEF" w:rsidRPr="0062794A" w:rsidRDefault="00ED3EEF" w:rsidP="009F63F8">
      <w:r w:rsidRPr="00001E00">
        <w:rPr>
          <w:b/>
        </w:rPr>
        <w:lastRenderedPageBreak/>
        <w:t xml:space="preserve">Radny Pan Antoni </w:t>
      </w:r>
      <w:proofErr w:type="spellStart"/>
      <w:r w:rsidRPr="00001E00">
        <w:rPr>
          <w:b/>
        </w:rPr>
        <w:t>Miściur</w:t>
      </w:r>
      <w:proofErr w:type="spellEnd"/>
      <w:r w:rsidRPr="0062794A">
        <w:t xml:space="preserve"> </w:t>
      </w:r>
      <w:r w:rsidR="00A06F92" w:rsidRPr="0062794A">
        <w:t>powiedział</w:t>
      </w:r>
      <w:r w:rsidRPr="0062794A">
        <w:t xml:space="preserve">, że jesteśmy na etapie tworzenia budżetu. </w:t>
      </w:r>
      <w:r w:rsidR="00001E00">
        <w:t>Z</w:t>
      </w:r>
      <w:r w:rsidRPr="0062794A">
        <w:t xml:space="preserve">mieniła </w:t>
      </w:r>
      <w:r w:rsidR="00001E00">
        <w:t xml:space="preserve">się koncepcja w stosunku do budowy łącznika. </w:t>
      </w:r>
      <w:r w:rsidR="00A06F92" w:rsidRPr="0062794A">
        <w:t>To nie jest powiedziane, że ta inwestycja została wykasowana</w:t>
      </w:r>
      <w:r w:rsidR="00001E00">
        <w:t>.</w:t>
      </w:r>
      <w:r w:rsidR="00A06F92" w:rsidRPr="0062794A">
        <w:t xml:space="preserve"> </w:t>
      </w:r>
    </w:p>
    <w:p w:rsidR="00A06F92" w:rsidRPr="001B41E8" w:rsidRDefault="00A06F92" w:rsidP="009F63F8">
      <w:pPr>
        <w:rPr>
          <w:b/>
        </w:rPr>
      </w:pPr>
      <w:r w:rsidRPr="00001E00">
        <w:t xml:space="preserve">Radny Pan Rafał Piątkowski </w:t>
      </w:r>
      <w:r w:rsidR="00001E00" w:rsidRPr="00001E00">
        <w:t>dodał</w:t>
      </w:r>
      <w:r w:rsidRPr="00001E00">
        <w:t>, że dyskusja jest bezpodstawna</w:t>
      </w:r>
      <w:r w:rsidR="00001E00">
        <w:t>,</w:t>
      </w:r>
      <w:r w:rsidRPr="00001E00">
        <w:t xml:space="preserve"> bo projektu budżetu </w:t>
      </w:r>
      <w:proofErr w:type="spellStart"/>
      <w:r w:rsidRPr="00001E00">
        <w:t>gminy</w:t>
      </w:r>
      <w:proofErr w:type="spellEnd"/>
      <w:r w:rsidRPr="00001E00">
        <w:t xml:space="preserve"> na 2016 rok jeszcze nie</w:t>
      </w:r>
      <w:r>
        <w:rPr>
          <w:b/>
        </w:rPr>
        <w:t xml:space="preserve"> </w:t>
      </w:r>
      <w:r w:rsidRPr="00001E00">
        <w:t>ma.</w:t>
      </w:r>
    </w:p>
    <w:p w:rsidR="009F63F8" w:rsidRDefault="009F63F8" w:rsidP="009F63F8">
      <w:pPr>
        <w:rPr>
          <w:b/>
        </w:rPr>
      </w:pPr>
      <w:r>
        <w:rPr>
          <w:b/>
        </w:rPr>
        <w:t>Ad. 8</w:t>
      </w:r>
      <w:r w:rsidRPr="004018F9">
        <w:rPr>
          <w:b/>
        </w:rPr>
        <w:t xml:space="preserve"> Komunikaty i informacje</w:t>
      </w:r>
    </w:p>
    <w:p w:rsidR="00893C39" w:rsidRDefault="00A06F92" w:rsidP="009F63F8">
      <w:pPr>
        <w:rPr>
          <w:b/>
        </w:rPr>
      </w:pPr>
      <w:r>
        <w:rPr>
          <w:b/>
        </w:rPr>
        <w:t>Pan</w:t>
      </w:r>
      <w:r w:rsidR="00001E00">
        <w:rPr>
          <w:b/>
        </w:rPr>
        <w:t xml:space="preserve"> Krzysztof </w:t>
      </w:r>
      <w:r>
        <w:rPr>
          <w:b/>
        </w:rPr>
        <w:t xml:space="preserve"> </w:t>
      </w:r>
      <w:r w:rsidR="00001E00">
        <w:rPr>
          <w:b/>
        </w:rPr>
        <w:t>Filipowicz pracownik Urzędu Gminy</w:t>
      </w:r>
      <w:r>
        <w:rPr>
          <w:b/>
        </w:rPr>
        <w:t xml:space="preserve"> prosił soł</w:t>
      </w:r>
      <w:r w:rsidR="00001E00">
        <w:rPr>
          <w:b/>
        </w:rPr>
        <w:t>tysów , ż</w:t>
      </w:r>
      <w:r>
        <w:rPr>
          <w:b/>
        </w:rPr>
        <w:t xml:space="preserve">e w sprawie szkód wyrządzonych przez dziki i zwierzynę leśną należy się z nim kontaktować. </w:t>
      </w:r>
    </w:p>
    <w:p w:rsidR="00A06F92" w:rsidRPr="00001E00" w:rsidRDefault="00CF37F0" w:rsidP="009F63F8">
      <w:r w:rsidRPr="00001E00">
        <w:t xml:space="preserve">Radna Folta </w:t>
      </w:r>
      <w:r w:rsidR="00001E00" w:rsidRPr="00001E00">
        <w:t>zgłosiła</w:t>
      </w:r>
      <w:r w:rsidRPr="00001E00">
        <w:t xml:space="preserve"> temat bobrów</w:t>
      </w:r>
      <w:r w:rsidR="00001E00">
        <w:t>,</w:t>
      </w:r>
      <w:r w:rsidRPr="00001E00">
        <w:t xml:space="preserve"> które tworzą tamy i</w:t>
      </w:r>
      <w:r w:rsidR="00001E00">
        <w:t xml:space="preserve"> przez to</w:t>
      </w:r>
      <w:r w:rsidRPr="00001E00">
        <w:t xml:space="preserve"> są zalewane tereny łąk </w:t>
      </w:r>
      <w:r w:rsidR="00A06F92" w:rsidRPr="00001E00">
        <w:t xml:space="preserve">Wójt Gminy </w:t>
      </w:r>
      <w:r w:rsidRPr="00001E00">
        <w:t>dodał, że zostanie to zgłoszone do Zarządu Melioracji.</w:t>
      </w:r>
    </w:p>
    <w:p w:rsidR="00CF37F0" w:rsidRPr="00001E00" w:rsidRDefault="00CF37F0" w:rsidP="009F63F8">
      <w:r w:rsidRPr="00001E00">
        <w:rPr>
          <w:b/>
        </w:rPr>
        <w:t>Radny Pan Tomasz Szafrański</w:t>
      </w:r>
      <w:r w:rsidRPr="00001E00">
        <w:t xml:space="preserve"> jako radny i sołtys składa do powiatu wnioski o wykonanie ścieżki rowerowej i </w:t>
      </w:r>
      <w:r w:rsidR="00001E00" w:rsidRPr="00001E00">
        <w:t>chodnika</w:t>
      </w:r>
      <w:r w:rsidRPr="00001E00">
        <w:t xml:space="preserve"> wzdłuż ulicy </w:t>
      </w:r>
      <w:r w:rsidR="00001E00" w:rsidRPr="00001E00">
        <w:t>Kołobrzeskiej</w:t>
      </w:r>
      <w:r w:rsidR="00001E00">
        <w:t xml:space="preserve"> w Grzybowie jak również odcinek</w:t>
      </w:r>
      <w:r w:rsidRPr="00001E00">
        <w:t xml:space="preserve"> wzdłuż ulicy Kołobrzeskiej. Odpowiedź</w:t>
      </w:r>
      <w:r w:rsidR="00001E00">
        <w:t xml:space="preserve"> od starosty na sk</w:t>
      </w:r>
      <w:r w:rsidRPr="00001E00">
        <w:t>ł</w:t>
      </w:r>
      <w:r w:rsidR="00001E00">
        <w:t>a</w:t>
      </w:r>
      <w:r w:rsidRPr="00001E00">
        <w:t xml:space="preserve">dane wnioski </w:t>
      </w:r>
      <w:r w:rsidR="00001E00">
        <w:t>jest wymigująca</w:t>
      </w:r>
      <w:r w:rsidRPr="00001E00">
        <w:t>.</w:t>
      </w:r>
    </w:p>
    <w:p w:rsidR="00CF37F0" w:rsidRPr="00001E00" w:rsidRDefault="00CF37F0" w:rsidP="009F63F8">
      <w:r w:rsidRPr="00001E00">
        <w:t>Czy radni powiatu maja pogląd na całość spraw związanych z zapewnieniem bezpieczeństwa przy drogach.</w:t>
      </w:r>
    </w:p>
    <w:p w:rsidR="00CF37F0" w:rsidRPr="00001E00" w:rsidRDefault="00CF37F0" w:rsidP="009F63F8">
      <w:r>
        <w:rPr>
          <w:b/>
        </w:rPr>
        <w:t>Radny</w:t>
      </w:r>
      <w:r w:rsidR="00001E00">
        <w:rPr>
          <w:b/>
        </w:rPr>
        <w:t xml:space="preserve"> Powiatu </w:t>
      </w:r>
      <w:r>
        <w:rPr>
          <w:b/>
        </w:rPr>
        <w:t>Pan</w:t>
      </w:r>
      <w:r w:rsidR="00001E00">
        <w:rPr>
          <w:b/>
        </w:rPr>
        <w:t xml:space="preserve"> Ryszard </w:t>
      </w:r>
      <w:proofErr w:type="spellStart"/>
      <w:r>
        <w:rPr>
          <w:b/>
        </w:rPr>
        <w:t>Czepuloniz</w:t>
      </w:r>
      <w:proofErr w:type="spellEnd"/>
      <w:r w:rsidR="00001E00">
        <w:rPr>
          <w:b/>
        </w:rPr>
        <w:t xml:space="preserve"> </w:t>
      </w:r>
      <w:r>
        <w:rPr>
          <w:b/>
        </w:rPr>
        <w:t xml:space="preserve"> </w:t>
      </w:r>
      <w:r w:rsidRPr="00001E00">
        <w:t>jest radnym powiat</w:t>
      </w:r>
      <w:r w:rsidR="00001E00" w:rsidRPr="00001E00">
        <w:t>owym opozycyjnym, reprezentuje K</w:t>
      </w:r>
      <w:r w:rsidRPr="00001E00">
        <w:t xml:space="preserve">lub Prawa i Sprawiedliwości. Jest członkiem Komisji </w:t>
      </w:r>
      <w:r w:rsidR="00001E00" w:rsidRPr="00001E00">
        <w:t>Infrastruktury</w:t>
      </w:r>
      <w:r w:rsidRPr="00001E00">
        <w:t xml:space="preserve"> razem z radnym Krzysztofem </w:t>
      </w:r>
      <w:proofErr w:type="spellStart"/>
      <w:r w:rsidRPr="00001E00">
        <w:t>Zadką</w:t>
      </w:r>
      <w:proofErr w:type="spellEnd"/>
      <w:r w:rsidRPr="00001E00">
        <w:t xml:space="preserve"> i zawsze staramy się podkreślać, że </w:t>
      </w:r>
      <w:r w:rsidR="00001E00" w:rsidRPr="00001E00">
        <w:t>powiat</w:t>
      </w:r>
      <w:r w:rsidRPr="00001E00">
        <w:t xml:space="preserve"> to </w:t>
      </w:r>
      <w:r w:rsidR="00001E00" w:rsidRPr="00001E00">
        <w:t>n</w:t>
      </w:r>
      <w:r w:rsidRPr="00001E00">
        <w:t>ie tylko ulice i chodniki w Kołobrzegu</w:t>
      </w:r>
      <w:r w:rsidR="00001E00" w:rsidRPr="00001E00">
        <w:t>,</w:t>
      </w:r>
      <w:r w:rsidRPr="00001E00">
        <w:t xml:space="preserve"> ale też w gminach ościennych. Moja obecność na sesji wynika z tego, że chcemy poznawać jakie sprawy są ważne w powiecie. To jest początek naszej wędrówki po Radach Gmin. Zawsze podnosimy kwestie remontu chodników, staramy się to cz</w:t>
      </w:r>
      <w:r w:rsidR="00001E00" w:rsidRPr="00001E00">
        <w:t>ynić. Ale jako radni opozycyjni , to</w:t>
      </w:r>
      <w:r w:rsidRPr="00001E00">
        <w:t xml:space="preserve"> nie zawsze nasz głos jest wysłuchiwany. </w:t>
      </w:r>
    </w:p>
    <w:p w:rsidR="00CF37F0" w:rsidRPr="00001E00" w:rsidRDefault="00CF37F0" w:rsidP="009F63F8">
      <w:r w:rsidRPr="00001E00">
        <w:t xml:space="preserve">Prosi o formułowanie na piśmie do klubu </w:t>
      </w:r>
      <w:r w:rsidR="00561261" w:rsidRPr="00001E00">
        <w:t>pewnych spraw</w:t>
      </w:r>
      <w:r w:rsidR="00001E00" w:rsidRPr="00001E00">
        <w:t>, co ułatwi nam akcentowania tych</w:t>
      </w:r>
      <w:r w:rsidR="00561261" w:rsidRPr="00001E00">
        <w:t xml:space="preserve"> kwestii przy pracach na</w:t>
      </w:r>
      <w:r w:rsidR="00001E00" w:rsidRPr="00001E00">
        <w:t>d</w:t>
      </w:r>
      <w:r w:rsidR="00561261" w:rsidRPr="00001E00">
        <w:t xml:space="preserve"> bu</w:t>
      </w:r>
      <w:r w:rsidR="00001E00" w:rsidRPr="00001E00">
        <w:t>dżetem</w:t>
      </w:r>
      <w:r w:rsidR="00561261" w:rsidRPr="00001E00">
        <w:t xml:space="preserve"> powiatu.</w:t>
      </w:r>
    </w:p>
    <w:p w:rsidR="00561261" w:rsidRDefault="00561261" w:rsidP="009F63F8">
      <w:pPr>
        <w:rPr>
          <w:b/>
        </w:rPr>
      </w:pPr>
      <w:r>
        <w:rPr>
          <w:b/>
        </w:rPr>
        <w:t xml:space="preserve">Radny Pan Zbigniew Kałdus </w:t>
      </w:r>
      <w:r w:rsidRPr="00001E00">
        <w:t>poruszył sprawę listu otwartego w sprawie drogi w Karcinie</w:t>
      </w:r>
      <w:r w:rsidR="00001E00">
        <w:t xml:space="preserve">, który </w:t>
      </w:r>
      <w:r w:rsidRPr="00001E00">
        <w:t xml:space="preserve"> został </w:t>
      </w:r>
      <w:r w:rsidR="00001E00" w:rsidRPr="00001E00">
        <w:t>przekazany</w:t>
      </w:r>
      <w:r w:rsidR="00001E00">
        <w:t xml:space="preserve"> również</w:t>
      </w:r>
      <w:r w:rsidRPr="00001E00">
        <w:t xml:space="preserve"> na </w:t>
      </w:r>
      <w:r w:rsidR="00001E00" w:rsidRPr="00001E00">
        <w:t>ręce</w:t>
      </w:r>
      <w:r w:rsidRPr="00001E00">
        <w:t xml:space="preserve"> radnych powiatu</w:t>
      </w:r>
      <w:r w:rsidR="00001E00">
        <w:t>. Czy w ogóle dostanie odpowiedź</w:t>
      </w:r>
      <w:r w:rsidRPr="00001E00">
        <w:t xml:space="preserve"> na ten temat. Jakie zamierzenia są </w:t>
      </w:r>
      <w:r w:rsidR="00001E00">
        <w:t>, chociażby co do remontu?</w:t>
      </w:r>
    </w:p>
    <w:p w:rsidR="00561261" w:rsidRPr="00001E00" w:rsidRDefault="00561261" w:rsidP="009F63F8">
      <w:r>
        <w:rPr>
          <w:b/>
        </w:rPr>
        <w:lastRenderedPageBreak/>
        <w:t>Radny</w:t>
      </w:r>
      <w:r w:rsidR="00001E00">
        <w:rPr>
          <w:b/>
        </w:rPr>
        <w:t xml:space="preserve"> Powiatu Kołobrzeg Pan Ryszard</w:t>
      </w:r>
      <w:r>
        <w:rPr>
          <w:b/>
        </w:rPr>
        <w:t xml:space="preserve"> </w:t>
      </w:r>
      <w:proofErr w:type="spellStart"/>
      <w:r>
        <w:rPr>
          <w:b/>
        </w:rPr>
        <w:t>Czepuloniz</w:t>
      </w:r>
      <w:proofErr w:type="spellEnd"/>
      <w:r>
        <w:rPr>
          <w:b/>
        </w:rPr>
        <w:t xml:space="preserve"> </w:t>
      </w:r>
      <w:r w:rsidRPr="00001E00">
        <w:t>odpowiedział, że radnego wniosek pilotuje radny Krzysztof Zadka i na</w:t>
      </w:r>
      <w:r w:rsidR="00001E00">
        <w:t xml:space="preserve"> następnej sesji radny Pan Za</w:t>
      </w:r>
      <w:r w:rsidRPr="00001E00">
        <w:t xml:space="preserve">dka przygotuje </w:t>
      </w:r>
      <w:r w:rsidR="00001E00" w:rsidRPr="00001E00">
        <w:t>odpowiedź</w:t>
      </w:r>
      <w:r w:rsidRPr="00001E00">
        <w:t xml:space="preserve"> na ten temat.</w:t>
      </w:r>
    </w:p>
    <w:p w:rsidR="00561261" w:rsidRPr="00001E00" w:rsidRDefault="00561261" w:rsidP="009F63F8">
      <w:r w:rsidRPr="00001E00">
        <w:rPr>
          <w:b/>
        </w:rPr>
        <w:t>Wójt Gminy</w:t>
      </w:r>
      <w:r w:rsidRPr="00001E00">
        <w:t xml:space="preserve"> radni powiatu mają prawo wnioskować </w:t>
      </w:r>
      <w:r w:rsidR="00001E00">
        <w:t>i sk</w:t>
      </w:r>
      <w:r w:rsidRPr="00001E00">
        <w:t>ł</w:t>
      </w:r>
      <w:r w:rsidR="00001E00">
        <w:t>a</w:t>
      </w:r>
      <w:r w:rsidRPr="00001E00">
        <w:t xml:space="preserve">dać interpelacje i to jest inaczej odbierane </w:t>
      </w:r>
      <w:r w:rsidR="00001E00">
        <w:t>,</w:t>
      </w:r>
      <w:r w:rsidRPr="00001E00">
        <w:t>niż jeżeli sołtys napisze list otwarty</w:t>
      </w:r>
      <w:r w:rsidR="00001E00">
        <w:t>. Dlatego W</w:t>
      </w:r>
      <w:r w:rsidRPr="00001E00">
        <w:t>ój</w:t>
      </w:r>
      <w:r w:rsidR="00001E00">
        <w:t>t pozwolił sobie na zapraszanie</w:t>
      </w:r>
      <w:r w:rsidRPr="00001E00">
        <w:t xml:space="preserve"> radnych powiatowych</w:t>
      </w:r>
      <w:r w:rsidR="00001E00">
        <w:t xml:space="preserve"> na nasze sesje,  to ułatwi nam współpracę  z powiatem, jeżeli </w:t>
      </w:r>
      <w:r w:rsidRPr="00001E00">
        <w:t xml:space="preserve">w naszym imieniu wystąpią z wnioskiem </w:t>
      </w:r>
      <w:r w:rsidR="00001E00">
        <w:t xml:space="preserve">lub </w:t>
      </w:r>
      <w:r w:rsidRPr="00001E00">
        <w:t>zapytaniem w naszej sprawie.</w:t>
      </w:r>
    </w:p>
    <w:p w:rsidR="00561261" w:rsidRPr="004018F9" w:rsidRDefault="00561261" w:rsidP="009F63F8">
      <w:pPr>
        <w:rPr>
          <w:b/>
        </w:rPr>
      </w:pPr>
      <w:r w:rsidRPr="00001E00">
        <w:t>Wójt Gminy</w:t>
      </w:r>
      <w:r>
        <w:rPr>
          <w:b/>
        </w:rPr>
        <w:t xml:space="preserve"> </w:t>
      </w:r>
      <w:r w:rsidRPr="00001E00">
        <w:t xml:space="preserve">też liczy na </w:t>
      </w:r>
      <w:r w:rsidR="00001E00" w:rsidRPr="00001E00">
        <w:t>wsparcie</w:t>
      </w:r>
      <w:r w:rsidRPr="00001E00">
        <w:t xml:space="preserve"> radnych z powiatu </w:t>
      </w:r>
      <w:r w:rsidR="00001E00">
        <w:t>,naszego wniosku o ulicę</w:t>
      </w:r>
      <w:r w:rsidRPr="00001E00">
        <w:t xml:space="preserve"> Wyzwolenia w Dźwirzynie. W</w:t>
      </w:r>
      <w:r w:rsidR="00001E00">
        <w:t>ójt prowadził rozmowy z starostą,</w:t>
      </w:r>
      <w:r w:rsidRPr="00001E00">
        <w:t xml:space="preserve"> aby zrobić odcinek tej drogi. Mamy możliwość </w:t>
      </w:r>
      <w:r w:rsidR="00001E00" w:rsidRPr="00001E00">
        <w:t>uzyskania</w:t>
      </w:r>
      <w:r w:rsidRPr="00001E00">
        <w:t xml:space="preserve"> dofinansowania 50% i </w:t>
      </w:r>
      <w:r w:rsidR="00001E00" w:rsidRPr="00001E00">
        <w:t>zależy</w:t>
      </w:r>
      <w:r w:rsidRPr="00001E00">
        <w:t xml:space="preserve"> nam na tej inwestycji.</w:t>
      </w:r>
    </w:p>
    <w:p w:rsidR="009F63F8" w:rsidRDefault="009F63F8" w:rsidP="009F63F8">
      <w:pPr>
        <w:rPr>
          <w:b/>
        </w:rPr>
      </w:pPr>
      <w:r>
        <w:rPr>
          <w:b/>
        </w:rPr>
        <w:t>Ad. 9</w:t>
      </w:r>
      <w:r w:rsidRPr="004018F9">
        <w:rPr>
          <w:b/>
        </w:rPr>
        <w:t xml:space="preserve"> Zapytania i informacje składane przez sołtysów.</w:t>
      </w:r>
    </w:p>
    <w:p w:rsidR="00A06F92" w:rsidRDefault="00561261" w:rsidP="009F63F8">
      <w:pPr>
        <w:rPr>
          <w:b/>
        </w:rPr>
      </w:pPr>
      <w:r>
        <w:rPr>
          <w:b/>
        </w:rPr>
        <w:t xml:space="preserve">Radny Pan Zbigniew Kałdus </w:t>
      </w:r>
      <w:r w:rsidR="00394395">
        <w:t xml:space="preserve">powiedział, </w:t>
      </w:r>
      <w:r w:rsidR="00001E00" w:rsidRPr="00001E00">
        <w:t>że</w:t>
      </w:r>
      <w:r w:rsidR="00001E00">
        <w:rPr>
          <w:b/>
        </w:rPr>
        <w:t xml:space="preserve"> </w:t>
      </w:r>
      <w:r w:rsidRPr="00001E00">
        <w:t xml:space="preserve">w dniu 22 </w:t>
      </w:r>
      <w:r w:rsidR="00001E00" w:rsidRPr="00001E00">
        <w:t>września</w:t>
      </w:r>
      <w:r w:rsidRPr="00001E00">
        <w:t xml:space="preserve"> tego roku Trybunał </w:t>
      </w:r>
      <w:r w:rsidR="00001E00">
        <w:t>Sprawiedliwości</w:t>
      </w:r>
      <w:r w:rsidRPr="00001E00">
        <w:t xml:space="preserve"> Uni</w:t>
      </w:r>
      <w:r w:rsidR="00001E00">
        <w:t>i</w:t>
      </w:r>
      <w:r w:rsidRPr="00001E00">
        <w:t xml:space="preserve"> Europejskiej wydał wyrok , że wszystkie jednostki budżetowe </w:t>
      </w:r>
      <w:proofErr w:type="spellStart"/>
      <w:r w:rsidRPr="00001E00">
        <w:t>gminy</w:t>
      </w:r>
      <w:proofErr w:type="spellEnd"/>
      <w:r w:rsidRPr="00001E00">
        <w:t xml:space="preserve"> stanowią jedno ciało. W związku z czym</w:t>
      </w:r>
      <w:r w:rsidR="00394395">
        <w:t>,</w:t>
      </w:r>
      <w:r w:rsidRPr="00001E00">
        <w:t xml:space="preserve"> rodzi to konsekwencje odzyskania zwrotu VAT z ostatnich 5 lat. Radny zadał pytanie Skarbnik</w:t>
      </w:r>
      <w:r w:rsidR="00394395">
        <w:t>,</w:t>
      </w:r>
      <w:r w:rsidRPr="00001E00">
        <w:t xml:space="preserve"> co nasza Gmina robi w </w:t>
      </w:r>
      <w:r w:rsidR="00394395">
        <w:t>t</w:t>
      </w:r>
      <w:r w:rsidRPr="00001E00">
        <w:t>e</w:t>
      </w:r>
      <w:r w:rsidR="00394395">
        <w:t>j sprawie? Jak</w:t>
      </w:r>
      <w:r w:rsidRPr="00001E00">
        <w:t>i</w:t>
      </w:r>
      <w:r w:rsidR="00394395">
        <w:t>e</w:t>
      </w:r>
      <w:r w:rsidRPr="00001E00">
        <w:t xml:space="preserve"> są szacunkowe możliwości</w:t>
      </w:r>
      <w:r w:rsidR="00394395">
        <w:t xml:space="preserve"> i kwoty, które możemy odzyskać?</w:t>
      </w:r>
    </w:p>
    <w:p w:rsidR="00561261" w:rsidRDefault="00394395" w:rsidP="009F63F8">
      <w:pPr>
        <w:rPr>
          <w:b/>
        </w:rPr>
      </w:pPr>
      <w:r>
        <w:rPr>
          <w:b/>
        </w:rPr>
        <w:t>Skarbnik</w:t>
      </w:r>
      <w:r w:rsidR="00561261">
        <w:rPr>
          <w:b/>
        </w:rPr>
        <w:t xml:space="preserve"> Gminy </w:t>
      </w:r>
      <w:r w:rsidRPr="00394395">
        <w:t>wyjaśniła, że</w:t>
      </w:r>
      <w:r>
        <w:rPr>
          <w:b/>
        </w:rPr>
        <w:t xml:space="preserve"> </w:t>
      </w:r>
      <w:r>
        <w:t>odzyskiwanie VAT</w:t>
      </w:r>
      <w:r w:rsidR="00561261" w:rsidRPr="00394395">
        <w:t xml:space="preserve"> nie wynika z tego wyroku </w:t>
      </w:r>
      <w:r>
        <w:t>,</w:t>
      </w:r>
      <w:r w:rsidR="00561261" w:rsidRPr="00394395">
        <w:t>lecz z wcześniejsz</w:t>
      </w:r>
      <w:r>
        <w:t xml:space="preserve">ych wyroków i Gmina to robi. W </w:t>
      </w:r>
      <w:r w:rsidR="00561261" w:rsidRPr="00394395">
        <w:t xml:space="preserve">tej chwili sprawa jest w Sądzie Administracyjnym. </w:t>
      </w:r>
      <w:r w:rsidR="004A0C75" w:rsidRPr="00394395">
        <w:t>Mamy możliwość odzyskan</w:t>
      </w:r>
      <w:r>
        <w:t>i</w:t>
      </w:r>
      <w:r w:rsidR="004A0C75" w:rsidRPr="00394395">
        <w:t>a</w:t>
      </w:r>
      <w:r>
        <w:t xml:space="preserve"> VAT</w:t>
      </w:r>
      <w:r w:rsidR="004A0C75" w:rsidRPr="00394395">
        <w:t xml:space="preserve">  z budowy GCSIR w Dźwirzynie. Wyrok</w:t>
      </w:r>
      <w:r>
        <w:t>,  o którym radny mó</w:t>
      </w:r>
      <w:r w:rsidR="004A0C75" w:rsidRPr="00394395">
        <w:t>wi wymaga zmiany ustaw</w:t>
      </w:r>
      <w:r>
        <w:t xml:space="preserve"> i</w:t>
      </w:r>
      <w:r w:rsidR="004A0C75" w:rsidRPr="00394395">
        <w:t xml:space="preserve"> chodzi tu o kwestie techniczne. Od 1 stycznia</w:t>
      </w:r>
      <w:r>
        <w:t xml:space="preserve"> zmienia się ustawa o podatku VAT i od </w:t>
      </w:r>
      <w:r w:rsidR="004A0C75" w:rsidRPr="00394395">
        <w:t xml:space="preserve"> 2016 roku </w:t>
      </w:r>
      <w:r w:rsidRPr="00394395">
        <w:t>odzyskiwanie</w:t>
      </w:r>
      <w:r>
        <w:t xml:space="preserve"> VAT </w:t>
      </w:r>
      <w:r w:rsidR="004A0C75" w:rsidRPr="00394395">
        <w:t xml:space="preserve"> przez gminę stanie się nieopłacalne</w:t>
      </w:r>
      <w:r>
        <w:t>,</w:t>
      </w:r>
      <w:r w:rsidR="004A0C75" w:rsidRPr="00394395">
        <w:t xml:space="preserve"> ponieważ wchodzi współczynnik</w:t>
      </w:r>
      <w:r>
        <w:t xml:space="preserve">, czyli wejdą wszystkie nasze podatki a to </w:t>
      </w:r>
      <w:r w:rsidR="004A0C75" w:rsidRPr="00394395">
        <w:t xml:space="preserve">jest 60% </w:t>
      </w:r>
      <w:r w:rsidRPr="00394395">
        <w:t>naszych</w:t>
      </w:r>
      <w:r w:rsidR="004A0C75" w:rsidRPr="00394395">
        <w:t xml:space="preserve"> dochodów własnych. Na chwilę obecną nie ma </w:t>
      </w:r>
      <w:r>
        <w:t xml:space="preserve"> w tej kwestii z</w:t>
      </w:r>
      <w:r w:rsidR="004A0C75" w:rsidRPr="00394395">
        <w:t>adnych wskazówek od Ministra Finansów.</w:t>
      </w:r>
    </w:p>
    <w:p w:rsidR="009F63F8" w:rsidRPr="00DA688D" w:rsidRDefault="009F63F8" w:rsidP="009F63F8">
      <w:pPr>
        <w:rPr>
          <w:b/>
        </w:rPr>
      </w:pPr>
      <w:r>
        <w:rPr>
          <w:b/>
        </w:rPr>
        <w:t>Ad. 10</w:t>
      </w:r>
      <w:r w:rsidRPr="00DA688D">
        <w:rPr>
          <w:b/>
        </w:rPr>
        <w:t xml:space="preserve">  Zamknięcie Sesji.</w:t>
      </w:r>
    </w:p>
    <w:p w:rsidR="009F63F8" w:rsidRDefault="009F63F8" w:rsidP="009F63F8">
      <w:pPr>
        <w:pStyle w:val="Tekstpodstawowy"/>
      </w:pPr>
      <w:r>
        <w:lastRenderedPageBreak/>
        <w:t>Przewodniczący obrad stwierdził, że porządek obrad został w całości wyczerpany. Podziękował za udział w obradach zaproszonym gościom  i zamknął XI</w:t>
      </w:r>
      <w:r w:rsidR="00893C39">
        <w:t>I</w:t>
      </w:r>
      <w:r>
        <w:t xml:space="preserve"> Sesję Rady Gminy Kołobrzeg.</w:t>
      </w:r>
    </w:p>
    <w:p w:rsidR="009F63F8" w:rsidRDefault="009F63F8" w:rsidP="009F63F8">
      <w:r>
        <w:t>Sesja trwała od godziny 10:00 do 12:30.</w:t>
      </w:r>
    </w:p>
    <w:p w:rsidR="009F63F8" w:rsidRDefault="009F63F8" w:rsidP="009F63F8">
      <w:r w:rsidRPr="007F4E21">
        <w:t xml:space="preserve">Protokołowała:        </w:t>
      </w:r>
      <w:r w:rsidRPr="007F4E21">
        <w:tab/>
      </w:r>
      <w:r w:rsidRPr="007F4E21">
        <w:tab/>
        <w:t xml:space="preserve">             </w:t>
      </w:r>
      <w:r>
        <w:t xml:space="preserve">    </w:t>
      </w:r>
      <w:r w:rsidRPr="007F4E21">
        <w:t xml:space="preserve">     Przewodniczący Rady Gminy Kołobrzeg  </w:t>
      </w:r>
    </w:p>
    <w:p w:rsidR="009F63F8" w:rsidRPr="007F4E21" w:rsidRDefault="009F63F8" w:rsidP="009F63F8">
      <w:r w:rsidRPr="007F4E21">
        <w:t xml:space="preserve">Magdalena Jachimowicz - </w:t>
      </w:r>
      <w:proofErr w:type="spellStart"/>
      <w:r w:rsidRPr="007F4E21">
        <w:t>Kukie</w:t>
      </w:r>
      <w:proofErr w:type="spellEnd"/>
      <w:r w:rsidRPr="007F4E21">
        <w:t xml:space="preserve">                 </w:t>
      </w:r>
      <w:r>
        <w:t xml:space="preserve">                     </w:t>
      </w:r>
      <w:r w:rsidRPr="007F4E21">
        <w:t xml:space="preserve"> Julian Nowicki</w:t>
      </w:r>
    </w:p>
    <w:p w:rsidR="009F63F8" w:rsidRDefault="009F63F8" w:rsidP="009F63F8"/>
    <w:p w:rsidR="009F63F8" w:rsidRDefault="009F63F8" w:rsidP="009F63F8">
      <w:r>
        <w:t xml:space="preserve">                                                                                                                                                                                                                                                                                                                                                                                                                                                                                                                                                                                                                                                                                                                                                                                                                                                                                                                                                                                                                                                                                                                                                                                                                                                                                                                                                                                                                                                                                                                                                                                                                                                                                                                                                                                                                                                                        </w:t>
      </w:r>
    </w:p>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r>
        <w:t xml:space="preserve">                                                                                                                                                                                                                                                                                                                                                                                                                                                                                                                                                                                                                                                                                                                                                                                                                                                                                                                                                                                                                                                                                                                                                                                                                                                                                                                                                                                                                                                                                                                                                                                                                                                                                                                                                                                                                                                                        </w:t>
      </w:r>
    </w:p>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r>
        <w:t xml:space="preserve">                                                                                                                                                                                                                                                                                                                                                                                                                                                                                                                                                                                                                                                                                                                                                                                                                                                                                                                                                                                                                                                                                                                                                                                                                                                                                                                                                                                                                                                                                                                                                                                                                                                                                                                                                                                                                                                                        </w:t>
      </w:r>
    </w:p>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r>
        <w:t xml:space="preserve">                                                                                                                                                                                                                                                                                                                                                                                                                                                                                                                                                                                                                                                                                                                                                                                                                                                                                                                                                                                                                                                                                                                                                                                                                                                                                                                                                                                                                                                                                                                                                                                                                                                                                                                                                                                                                                                                        </w:t>
      </w:r>
    </w:p>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F63F8" w:rsidRDefault="009F63F8" w:rsidP="009F63F8"/>
    <w:p w:rsidR="009951C6" w:rsidRDefault="009951C6"/>
    <w:sectPr w:rsidR="009951C6" w:rsidSect="00EE177F">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66" w:rsidRDefault="00B51366" w:rsidP="00874EE2">
      <w:pPr>
        <w:spacing w:line="240" w:lineRule="auto"/>
      </w:pPr>
      <w:r>
        <w:separator/>
      </w:r>
    </w:p>
  </w:endnote>
  <w:endnote w:type="continuationSeparator" w:id="0">
    <w:p w:rsidR="00B51366" w:rsidRDefault="00B51366" w:rsidP="00874E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772"/>
      <w:docPartObj>
        <w:docPartGallery w:val="Page Numbers (Bottom of Page)"/>
        <w:docPartUnique/>
      </w:docPartObj>
    </w:sdtPr>
    <w:sdtContent>
      <w:p w:rsidR="0062794A" w:rsidRDefault="00D4607A">
        <w:pPr>
          <w:pStyle w:val="Stopka"/>
          <w:jc w:val="right"/>
        </w:pPr>
        <w:fldSimple w:instr=" PAGE   \* MERGEFORMAT ">
          <w:r w:rsidR="004E1608">
            <w:rPr>
              <w:noProof/>
            </w:rPr>
            <w:t>1</w:t>
          </w:r>
        </w:fldSimple>
      </w:p>
    </w:sdtContent>
  </w:sdt>
  <w:p w:rsidR="0062794A" w:rsidRDefault="0062794A" w:rsidP="00EE17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66" w:rsidRDefault="00B51366" w:rsidP="00874EE2">
      <w:pPr>
        <w:spacing w:line="240" w:lineRule="auto"/>
      </w:pPr>
      <w:r>
        <w:separator/>
      </w:r>
    </w:p>
  </w:footnote>
  <w:footnote w:type="continuationSeparator" w:id="0">
    <w:p w:rsidR="00B51366" w:rsidRDefault="00B51366" w:rsidP="00874EE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F63F8"/>
    <w:rsid w:val="00001E00"/>
    <w:rsid w:val="000339E6"/>
    <w:rsid w:val="000A69C9"/>
    <w:rsid w:val="000E5006"/>
    <w:rsid w:val="001038A9"/>
    <w:rsid w:val="001258A0"/>
    <w:rsid w:val="00132473"/>
    <w:rsid w:val="00145348"/>
    <w:rsid w:val="001D16C5"/>
    <w:rsid w:val="001E00F8"/>
    <w:rsid w:val="00213199"/>
    <w:rsid w:val="0025650F"/>
    <w:rsid w:val="002771B6"/>
    <w:rsid w:val="002B69A4"/>
    <w:rsid w:val="00344BB5"/>
    <w:rsid w:val="003731F5"/>
    <w:rsid w:val="003909B3"/>
    <w:rsid w:val="00394395"/>
    <w:rsid w:val="00476593"/>
    <w:rsid w:val="00487340"/>
    <w:rsid w:val="004A0C75"/>
    <w:rsid w:val="004B1BB3"/>
    <w:rsid w:val="004B6D25"/>
    <w:rsid w:val="004D28D9"/>
    <w:rsid w:val="004E1608"/>
    <w:rsid w:val="004E470A"/>
    <w:rsid w:val="004F5DA7"/>
    <w:rsid w:val="00526446"/>
    <w:rsid w:val="00561261"/>
    <w:rsid w:val="005B5168"/>
    <w:rsid w:val="005C4040"/>
    <w:rsid w:val="005C4D50"/>
    <w:rsid w:val="005D7E29"/>
    <w:rsid w:val="0062550D"/>
    <w:rsid w:val="0062794A"/>
    <w:rsid w:val="00656BFB"/>
    <w:rsid w:val="00660982"/>
    <w:rsid w:val="00664F78"/>
    <w:rsid w:val="00667FC6"/>
    <w:rsid w:val="00670D6C"/>
    <w:rsid w:val="0069642E"/>
    <w:rsid w:val="006D1572"/>
    <w:rsid w:val="006D237E"/>
    <w:rsid w:val="006F0582"/>
    <w:rsid w:val="00795B2C"/>
    <w:rsid w:val="007A03A8"/>
    <w:rsid w:val="007C1542"/>
    <w:rsid w:val="007C602E"/>
    <w:rsid w:val="008347A9"/>
    <w:rsid w:val="008572CB"/>
    <w:rsid w:val="00874EE2"/>
    <w:rsid w:val="00893C39"/>
    <w:rsid w:val="00897166"/>
    <w:rsid w:val="008E336F"/>
    <w:rsid w:val="00904D46"/>
    <w:rsid w:val="0092551E"/>
    <w:rsid w:val="00937407"/>
    <w:rsid w:val="009471D6"/>
    <w:rsid w:val="009717B9"/>
    <w:rsid w:val="009951C6"/>
    <w:rsid w:val="009A66E3"/>
    <w:rsid w:val="009F0F06"/>
    <w:rsid w:val="009F63F8"/>
    <w:rsid w:val="00A06F92"/>
    <w:rsid w:val="00A145BB"/>
    <w:rsid w:val="00A25277"/>
    <w:rsid w:val="00A860FE"/>
    <w:rsid w:val="00A941DC"/>
    <w:rsid w:val="00AB2EE5"/>
    <w:rsid w:val="00B13492"/>
    <w:rsid w:val="00B3148A"/>
    <w:rsid w:val="00B51366"/>
    <w:rsid w:val="00B83862"/>
    <w:rsid w:val="00BA027F"/>
    <w:rsid w:val="00BC2213"/>
    <w:rsid w:val="00BF0973"/>
    <w:rsid w:val="00C007EE"/>
    <w:rsid w:val="00C10B62"/>
    <w:rsid w:val="00C271C6"/>
    <w:rsid w:val="00C34907"/>
    <w:rsid w:val="00C47DAC"/>
    <w:rsid w:val="00C577D9"/>
    <w:rsid w:val="00CC2735"/>
    <w:rsid w:val="00CD0DB3"/>
    <w:rsid w:val="00CF0168"/>
    <w:rsid w:val="00CF37F0"/>
    <w:rsid w:val="00D10D46"/>
    <w:rsid w:val="00D16B81"/>
    <w:rsid w:val="00D4607A"/>
    <w:rsid w:val="00D65ECD"/>
    <w:rsid w:val="00D67251"/>
    <w:rsid w:val="00D7020A"/>
    <w:rsid w:val="00D90E8C"/>
    <w:rsid w:val="00DE5EFE"/>
    <w:rsid w:val="00E20B5C"/>
    <w:rsid w:val="00E7098F"/>
    <w:rsid w:val="00EA1E89"/>
    <w:rsid w:val="00EC3D93"/>
    <w:rsid w:val="00ED3EEF"/>
    <w:rsid w:val="00ED7F54"/>
    <w:rsid w:val="00EE17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63F8"/>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904D4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ind w:left="720"/>
      <w:contextualSpacing/>
    </w:pPr>
  </w:style>
  <w:style w:type="paragraph" w:styleId="Tekstpodstawowy">
    <w:name w:val="Body Text"/>
    <w:basedOn w:val="Normalny"/>
    <w:link w:val="TekstpodstawowyZnak"/>
    <w:unhideWhenUsed/>
    <w:rsid w:val="009F63F8"/>
  </w:style>
  <w:style w:type="character" w:customStyle="1" w:styleId="TekstpodstawowyZnak">
    <w:name w:val="Tekst podstawowy Znak"/>
    <w:basedOn w:val="Domylnaczcionkaakapitu"/>
    <w:link w:val="Tekstpodstawowy"/>
    <w:rsid w:val="009F63F8"/>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9F63F8"/>
    <w:pPr>
      <w:tabs>
        <w:tab w:val="center" w:pos="4536"/>
        <w:tab w:val="right" w:pos="9072"/>
      </w:tabs>
      <w:spacing w:line="240" w:lineRule="auto"/>
    </w:pPr>
  </w:style>
  <w:style w:type="character" w:customStyle="1" w:styleId="StopkaZnak">
    <w:name w:val="Stopka Znak"/>
    <w:basedOn w:val="Domylnaczcionkaakapitu"/>
    <w:link w:val="Stopka"/>
    <w:uiPriority w:val="99"/>
    <w:rsid w:val="009F63F8"/>
    <w:rPr>
      <w:rFonts w:ascii="Times New Roman" w:eastAsia="Times New Roman" w:hAnsi="Times New Roman" w:cs="Times New Roman"/>
      <w:sz w:val="28"/>
      <w:szCs w:val="28"/>
      <w:lang w:eastAsia="pl-PL"/>
    </w:rPr>
  </w:style>
  <w:style w:type="character" w:styleId="Pogrubienie">
    <w:name w:val="Strong"/>
    <w:basedOn w:val="Domylnaczcionkaakapitu"/>
    <w:uiPriority w:val="22"/>
    <w:qFormat/>
    <w:rsid w:val="009F63F8"/>
    <w:rPr>
      <w:b/>
      <w:bCs/>
    </w:rPr>
  </w:style>
  <w:style w:type="paragraph" w:styleId="NormalnyWeb">
    <w:name w:val="Normal (Web)"/>
    <w:basedOn w:val="Normalny"/>
    <w:uiPriority w:val="99"/>
    <w:unhideWhenUsed/>
    <w:rsid w:val="009F63F8"/>
    <w:pPr>
      <w:spacing w:before="100" w:beforeAutospacing="1" w:after="100" w:afterAutospacing="1" w:line="240" w:lineRule="auto"/>
      <w:ind w:right="0"/>
      <w:jc w:val="left"/>
    </w:pPr>
    <w:rPr>
      <w:sz w:val="24"/>
      <w:szCs w:val="24"/>
    </w:rPr>
  </w:style>
  <w:style w:type="paragraph" w:styleId="Nagwek">
    <w:name w:val="header"/>
    <w:basedOn w:val="Normalny"/>
    <w:link w:val="NagwekZnak"/>
    <w:uiPriority w:val="99"/>
    <w:semiHidden/>
    <w:unhideWhenUsed/>
    <w:rsid w:val="00D65EC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65ECD"/>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56126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12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126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47774-6DB6-48E7-80B8-D304FE1C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7817</Words>
  <Characters>46903</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14</cp:revision>
  <cp:lastPrinted>2015-12-17T09:25:00Z</cp:lastPrinted>
  <dcterms:created xsi:type="dcterms:W3CDTF">2015-12-09T11:27:00Z</dcterms:created>
  <dcterms:modified xsi:type="dcterms:W3CDTF">2015-12-17T09:25:00Z</dcterms:modified>
</cp:coreProperties>
</file>