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B6" w:rsidRDefault="0048112C" w:rsidP="0048112C">
      <w:pPr>
        <w:jc w:val="center"/>
        <w:rPr>
          <w:b/>
          <w:sz w:val="32"/>
          <w:szCs w:val="32"/>
          <w:u w:val="single"/>
        </w:rPr>
      </w:pPr>
      <w:r w:rsidRPr="0048112C">
        <w:rPr>
          <w:b/>
          <w:sz w:val="32"/>
          <w:szCs w:val="32"/>
          <w:u w:val="single"/>
        </w:rPr>
        <w:t>DYŻURY RADNYCH GMINY KOŁOBRZEG W ROKU 201</w:t>
      </w:r>
      <w:r w:rsidR="0069736A">
        <w:rPr>
          <w:b/>
          <w:sz w:val="32"/>
          <w:szCs w:val="32"/>
          <w:u w:val="single"/>
        </w:rPr>
        <w:t>9</w:t>
      </w:r>
    </w:p>
    <w:p w:rsidR="0048112C" w:rsidRPr="0048112C" w:rsidRDefault="0048112C" w:rsidP="0048112C">
      <w:pPr>
        <w:jc w:val="center"/>
        <w:rPr>
          <w:b/>
          <w:sz w:val="32"/>
          <w:szCs w:val="32"/>
          <w:u w:val="single"/>
        </w:rPr>
      </w:pPr>
    </w:p>
    <w:p w:rsidR="0015405E" w:rsidRPr="0048112C" w:rsidRDefault="0048112C" w:rsidP="0048112C">
      <w:pPr>
        <w:pStyle w:val="Akapitzlist"/>
        <w:numPr>
          <w:ilvl w:val="0"/>
          <w:numId w:val="1"/>
        </w:numPr>
        <w:spacing w:line="600" w:lineRule="auto"/>
        <w:ind w:left="284" w:hanging="720"/>
        <w:rPr>
          <w:sz w:val="28"/>
          <w:szCs w:val="28"/>
        </w:rPr>
      </w:pPr>
      <w:r w:rsidRPr="0048112C">
        <w:rPr>
          <w:b/>
          <w:sz w:val="28"/>
          <w:szCs w:val="28"/>
        </w:rPr>
        <w:t>2</w:t>
      </w:r>
      <w:r w:rsidR="0069736A">
        <w:rPr>
          <w:b/>
          <w:sz w:val="28"/>
          <w:szCs w:val="28"/>
        </w:rPr>
        <w:t>8</w:t>
      </w:r>
      <w:r w:rsidRPr="0048112C">
        <w:rPr>
          <w:b/>
          <w:sz w:val="28"/>
          <w:szCs w:val="28"/>
        </w:rPr>
        <w:t xml:space="preserve"> LUTY</w:t>
      </w:r>
      <w:r w:rsidRPr="0048112C">
        <w:rPr>
          <w:sz w:val="28"/>
          <w:szCs w:val="28"/>
        </w:rPr>
        <w:t xml:space="preserve"> </w:t>
      </w:r>
      <w:r w:rsidR="0015405E" w:rsidRPr="0048112C">
        <w:rPr>
          <w:sz w:val="28"/>
          <w:szCs w:val="28"/>
        </w:rPr>
        <w:t xml:space="preserve">– </w:t>
      </w:r>
      <w:r w:rsidR="0069736A">
        <w:rPr>
          <w:sz w:val="28"/>
          <w:szCs w:val="28"/>
        </w:rPr>
        <w:t xml:space="preserve">Krzysztof Najmanowicz i </w:t>
      </w:r>
      <w:r w:rsidR="0015405E" w:rsidRPr="0048112C">
        <w:rPr>
          <w:sz w:val="28"/>
          <w:szCs w:val="28"/>
        </w:rPr>
        <w:t>Tomasz Szafrański – dyżur w świetlicy od godz. 17:00 do 18:00</w:t>
      </w:r>
      <w:r w:rsidRPr="0048112C">
        <w:rPr>
          <w:sz w:val="28"/>
          <w:szCs w:val="28"/>
        </w:rPr>
        <w:t>,</w:t>
      </w:r>
    </w:p>
    <w:p w:rsidR="0015405E" w:rsidRPr="0048112C" w:rsidRDefault="0048112C" w:rsidP="0048112C">
      <w:pPr>
        <w:pStyle w:val="Akapitzlist"/>
        <w:numPr>
          <w:ilvl w:val="0"/>
          <w:numId w:val="1"/>
        </w:numPr>
        <w:spacing w:line="600" w:lineRule="auto"/>
        <w:ind w:left="284" w:hanging="720"/>
        <w:rPr>
          <w:sz w:val="28"/>
          <w:szCs w:val="28"/>
        </w:rPr>
      </w:pPr>
      <w:r w:rsidRPr="0048112C">
        <w:rPr>
          <w:b/>
          <w:sz w:val="28"/>
          <w:szCs w:val="28"/>
        </w:rPr>
        <w:t>2</w:t>
      </w:r>
      <w:r w:rsidR="0069736A">
        <w:rPr>
          <w:b/>
          <w:sz w:val="28"/>
          <w:szCs w:val="28"/>
        </w:rPr>
        <w:t>6</w:t>
      </w:r>
      <w:r w:rsidRPr="0048112C">
        <w:rPr>
          <w:b/>
          <w:sz w:val="28"/>
          <w:szCs w:val="28"/>
        </w:rPr>
        <w:t xml:space="preserve"> KWIECIEŃ</w:t>
      </w:r>
      <w:r w:rsidRPr="0048112C">
        <w:rPr>
          <w:sz w:val="28"/>
          <w:szCs w:val="28"/>
        </w:rPr>
        <w:t xml:space="preserve"> </w:t>
      </w:r>
      <w:r w:rsidR="0015405E" w:rsidRPr="0048112C">
        <w:rPr>
          <w:sz w:val="28"/>
          <w:szCs w:val="28"/>
        </w:rPr>
        <w:t xml:space="preserve">– </w:t>
      </w:r>
      <w:r w:rsidR="0069736A">
        <w:rPr>
          <w:sz w:val="28"/>
          <w:szCs w:val="28"/>
        </w:rPr>
        <w:t xml:space="preserve">Krzysztof Najmanowicz i </w:t>
      </w:r>
      <w:r w:rsidR="0015405E" w:rsidRPr="0048112C">
        <w:rPr>
          <w:sz w:val="28"/>
          <w:szCs w:val="28"/>
        </w:rPr>
        <w:t>Tomasz Szafrański – dyżur w świetlicy od godz. 17:00 do 18:00,</w:t>
      </w:r>
    </w:p>
    <w:p w:rsidR="0015405E" w:rsidRPr="0048112C" w:rsidRDefault="0048112C" w:rsidP="0048112C">
      <w:pPr>
        <w:pStyle w:val="Akapitzlist"/>
        <w:numPr>
          <w:ilvl w:val="0"/>
          <w:numId w:val="1"/>
        </w:numPr>
        <w:spacing w:line="600" w:lineRule="auto"/>
        <w:ind w:left="284" w:hanging="720"/>
        <w:rPr>
          <w:sz w:val="28"/>
          <w:szCs w:val="28"/>
        </w:rPr>
      </w:pPr>
      <w:r w:rsidRPr="0048112C">
        <w:rPr>
          <w:b/>
          <w:sz w:val="28"/>
          <w:szCs w:val="28"/>
        </w:rPr>
        <w:t>28 CZERWIEC</w:t>
      </w:r>
      <w:r w:rsidRPr="0048112C">
        <w:rPr>
          <w:sz w:val="28"/>
          <w:szCs w:val="28"/>
        </w:rPr>
        <w:t xml:space="preserve"> </w:t>
      </w:r>
      <w:r w:rsidR="0015405E" w:rsidRPr="0048112C">
        <w:rPr>
          <w:sz w:val="28"/>
          <w:szCs w:val="28"/>
        </w:rPr>
        <w:t xml:space="preserve">– </w:t>
      </w:r>
      <w:r w:rsidR="0069736A">
        <w:rPr>
          <w:sz w:val="28"/>
          <w:szCs w:val="28"/>
        </w:rPr>
        <w:t xml:space="preserve">Krzysztof Najmanowicz i </w:t>
      </w:r>
      <w:r w:rsidR="0015405E" w:rsidRPr="0048112C">
        <w:rPr>
          <w:sz w:val="28"/>
          <w:szCs w:val="28"/>
        </w:rPr>
        <w:t>Tomasz Szafrański – dyżur w świetlicy od godz. 17:00 do 18:00,</w:t>
      </w:r>
    </w:p>
    <w:p w:rsidR="0015405E" w:rsidRPr="0048112C" w:rsidRDefault="0048112C" w:rsidP="0048112C">
      <w:pPr>
        <w:pStyle w:val="Akapitzlist"/>
        <w:numPr>
          <w:ilvl w:val="0"/>
          <w:numId w:val="1"/>
        </w:numPr>
        <w:spacing w:line="600" w:lineRule="auto"/>
        <w:ind w:left="284" w:hanging="720"/>
        <w:rPr>
          <w:sz w:val="28"/>
          <w:szCs w:val="28"/>
        </w:rPr>
      </w:pPr>
      <w:r w:rsidRPr="0048112C">
        <w:rPr>
          <w:b/>
          <w:sz w:val="28"/>
          <w:szCs w:val="28"/>
        </w:rPr>
        <w:t>2</w:t>
      </w:r>
      <w:r w:rsidR="0069736A">
        <w:rPr>
          <w:b/>
          <w:sz w:val="28"/>
          <w:szCs w:val="28"/>
        </w:rPr>
        <w:t>8</w:t>
      </w:r>
      <w:r w:rsidRPr="0048112C">
        <w:rPr>
          <w:b/>
          <w:sz w:val="28"/>
          <w:szCs w:val="28"/>
        </w:rPr>
        <w:t xml:space="preserve"> SIERPIEŃ</w:t>
      </w:r>
      <w:r w:rsidRPr="0048112C">
        <w:rPr>
          <w:sz w:val="28"/>
          <w:szCs w:val="28"/>
        </w:rPr>
        <w:t xml:space="preserve"> </w:t>
      </w:r>
      <w:r w:rsidR="0015405E" w:rsidRPr="0048112C">
        <w:rPr>
          <w:sz w:val="28"/>
          <w:szCs w:val="28"/>
        </w:rPr>
        <w:t xml:space="preserve">– </w:t>
      </w:r>
      <w:r w:rsidR="0069736A">
        <w:rPr>
          <w:sz w:val="28"/>
          <w:szCs w:val="28"/>
        </w:rPr>
        <w:t xml:space="preserve">Krzysztof Najmanowicz i </w:t>
      </w:r>
      <w:r w:rsidR="0015405E" w:rsidRPr="0048112C">
        <w:rPr>
          <w:sz w:val="28"/>
          <w:szCs w:val="28"/>
        </w:rPr>
        <w:t>Tomasz Szafrański – dyżur w świetlicy od godz. 17:00 do 18:00,</w:t>
      </w:r>
    </w:p>
    <w:p w:rsidR="0048112C" w:rsidRPr="0048112C" w:rsidRDefault="0048112C" w:rsidP="0048112C">
      <w:pPr>
        <w:pStyle w:val="Akapitzlist"/>
        <w:numPr>
          <w:ilvl w:val="0"/>
          <w:numId w:val="1"/>
        </w:numPr>
        <w:spacing w:line="600" w:lineRule="auto"/>
        <w:ind w:left="284" w:hanging="720"/>
        <w:rPr>
          <w:sz w:val="28"/>
          <w:szCs w:val="28"/>
        </w:rPr>
      </w:pPr>
      <w:r w:rsidRPr="0048112C">
        <w:rPr>
          <w:b/>
          <w:sz w:val="28"/>
          <w:szCs w:val="28"/>
        </w:rPr>
        <w:t>28 PAŹDZIERNIK</w:t>
      </w:r>
      <w:r w:rsidRPr="0048112C">
        <w:rPr>
          <w:sz w:val="28"/>
          <w:szCs w:val="28"/>
        </w:rPr>
        <w:t xml:space="preserve"> – </w:t>
      </w:r>
      <w:r w:rsidR="0069736A">
        <w:rPr>
          <w:sz w:val="28"/>
          <w:szCs w:val="28"/>
        </w:rPr>
        <w:t xml:space="preserve">Krzysztof Najmanowicz i </w:t>
      </w:r>
      <w:r w:rsidRPr="0048112C">
        <w:rPr>
          <w:sz w:val="28"/>
          <w:szCs w:val="28"/>
        </w:rPr>
        <w:t>Tomasz Szafrański – dyżur w świetlicy od godz. 17:00 do 18:00,</w:t>
      </w:r>
    </w:p>
    <w:p w:rsidR="0048112C" w:rsidRPr="0048112C" w:rsidRDefault="0069736A" w:rsidP="0048112C">
      <w:pPr>
        <w:pStyle w:val="Akapitzlist"/>
        <w:numPr>
          <w:ilvl w:val="0"/>
          <w:numId w:val="1"/>
        </w:numPr>
        <w:spacing w:line="600" w:lineRule="auto"/>
        <w:ind w:left="284" w:hanging="720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48112C" w:rsidRPr="0048112C">
        <w:rPr>
          <w:b/>
          <w:sz w:val="28"/>
          <w:szCs w:val="28"/>
        </w:rPr>
        <w:t xml:space="preserve"> GRUDZIEŃ</w:t>
      </w:r>
      <w:r w:rsidR="0048112C" w:rsidRPr="0048112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Krzysztof Najmanowicz i </w:t>
      </w:r>
      <w:r w:rsidR="0048112C" w:rsidRPr="0048112C">
        <w:rPr>
          <w:sz w:val="28"/>
          <w:szCs w:val="28"/>
        </w:rPr>
        <w:t>Tomasz Sz</w:t>
      </w:r>
      <w:bookmarkStart w:id="0" w:name="_GoBack"/>
      <w:bookmarkEnd w:id="0"/>
      <w:r w:rsidR="0048112C" w:rsidRPr="0048112C">
        <w:rPr>
          <w:sz w:val="28"/>
          <w:szCs w:val="28"/>
        </w:rPr>
        <w:t>afrański – dyżur w świetlicy od godz. 17:00 do 18:00.</w:t>
      </w:r>
    </w:p>
    <w:sectPr w:rsidR="0048112C" w:rsidRPr="0048112C" w:rsidSect="0048112C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17290"/>
    <w:multiLevelType w:val="hybridMultilevel"/>
    <w:tmpl w:val="BBFAD49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defaultTabStop w:val="708"/>
  <w:hyphenationZone w:val="425"/>
  <w:characterSpacingControl w:val="doNotCompress"/>
  <w:compat/>
  <w:rsids>
    <w:rsidRoot w:val="0015405E"/>
    <w:rsid w:val="0015405E"/>
    <w:rsid w:val="003C02E3"/>
    <w:rsid w:val="0048112C"/>
    <w:rsid w:val="004E12C4"/>
    <w:rsid w:val="0069736A"/>
    <w:rsid w:val="00974ED8"/>
    <w:rsid w:val="00E0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1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Anastazja Kędziora</dc:creator>
  <cp:lastModifiedBy>magda</cp:lastModifiedBy>
  <cp:revision>2</cp:revision>
  <dcterms:created xsi:type="dcterms:W3CDTF">2019-04-26T12:11:00Z</dcterms:created>
  <dcterms:modified xsi:type="dcterms:W3CDTF">2019-04-26T12:11:00Z</dcterms:modified>
</cp:coreProperties>
</file>