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4A" w:rsidRDefault="00D9104A" w:rsidP="00D9104A"/>
    <w:p w:rsidR="00D9104A" w:rsidRDefault="00D9104A" w:rsidP="00D9104A"/>
    <w:p w:rsidR="00D9104A" w:rsidRDefault="00D9104A" w:rsidP="00D9104A"/>
    <w:p w:rsidR="00D9104A" w:rsidRDefault="00D9104A" w:rsidP="00D9104A"/>
    <w:p w:rsidR="00D9104A" w:rsidRDefault="00D9104A" w:rsidP="00D9104A">
      <w:pPr>
        <w:pStyle w:val="Nagwek1"/>
        <w:jc w:val="center"/>
      </w:pPr>
      <w:r>
        <w:t>ZARZĄDZENIE    Nr  88/2017</w:t>
      </w:r>
    </w:p>
    <w:p w:rsidR="00D9104A" w:rsidRDefault="00D9104A" w:rsidP="00D9104A">
      <w:pPr>
        <w:jc w:val="center"/>
        <w:rPr>
          <w:szCs w:val="20"/>
        </w:rPr>
      </w:pPr>
    </w:p>
    <w:p w:rsidR="00D9104A" w:rsidRDefault="00D9104A" w:rsidP="00D9104A">
      <w:pPr>
        <w:pStyle w:val="Nagwek2"/>
        <w:jc w:val="center"/>
      </w:pPr>
      <w:r>
        <w:t>Wójta Gminy Kołobrzeg</w:t>
      </w:r>
    </w:p>
    <w:p w:rsidR="00D9104A" w:rsidRDefault="00D9104A" w:rsidP="00D9104A">
      <w:pPr>
        <w:jc w:val="center"/>
        <w:rPr>
          <w:szCs w:val="20"/>
        </w:rPr>
      </w:pPr>
    </w:p>
    <w:p w:rsidR="00D9104A" w:rsidRDefault="00D9104A" w:rsidP="00D9104A">
      <w:pPr>
        <w:jc w:val="center"/>
        <w:rPr>
          <w:b/>
          <w:bCs/>
          <w:szCs w:val="20"/>
        </w:rPr>
      </w:pPr>
      <w:r>
        <w:rPr>
          <w:b/>
          <w:bCs/>
        </w:rPr>
        <w:t>z dnia  09 sierpnia  2017 roku</w:t>
      </w:r>
    </w:p>
    <w:p w:rsidR="00D9104A" w:rsidRDefault="00D9104A" w:rsidP="00D9104A">
      <w:pPr>
        <w:jc w:val="center"/>
        <w:rPr>
          <w:szCs w:val="20"/>
        </w:rPr>
      </w:pPr>
    </w:p>
    <w:p w:rsidR="00D9104A" w:rsidRDefault="00D9104A" w:rsidP="00D9104A">
      <w:pPr>
        <w:jc w:val="center"/>
        <w:rPr>
          <w:szCs w:val="20"/>
        </w:rPr>
      </w:pPr>
    </w:p>
    <w:p w:rsidR="00D9104A" w:rsidRDefault="00D9104A" w:rsidP="00D9104A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D9104A" w:rsidRDefault="00D9104A" w:rsidP="00D9104A">
      <w:pPr>
        <w:rPr>
          <w:szCs w:val="20"/>
        </w:rPr>
      </w:pPr>
    </w:p>
    <w:p w:rsidR="00D9104A" w:rsidRDefault="00D9104A" w:rsidP="00D9104A">
      <w:pPr>
        <w:rPr>
          <w:szCs w:val="20"/>
        </w:rPr>
      </w:pPr>
    </w:p>
    <w:p w:rsidR="00D9104A" w:rsidRDefault="00D9104A" w:rsidP="00D9104A">
      <w:pPr>
        <w:rPr>
          <w:szCs w:val="20"/>
        </w:rPr>
      </w:pPr>
    </w:p>
    <w:p w:rsidR="00D9104A" w:rsidRDefault="00D9104A" w:rsidP="00D9104A">
      <w:pPr>
        <w:spacing w:line="276" w:lineRule="auto"/>
        <w:jc w:val="both"/>
        <w:rPr>
          <w:szCs w:val="20"/>
        </w:rPr>
      </w:pPr>
    </w:p>
    <w:p w:rsidR="00D9104A" w:rsidRDefault="00D9104A" w:rsidP="004644D5">
      <w:pPr>
        <w:spacing w:line="276" w:lineRule="auto"/>
        <w:ind w:firstLine="708"/>
        <w:jc w:val="both"/>
        <w:rPr>
          <w:szCs w:val="20"/>
        </w:rPr>
      </w:pPr>
      <w:r>
        <w:t>W związku z otrzymaniem w dniu  08 sierpnia  2017 r.  aktu notarialnego warunkowej umowy sprzedaży Repertorium A  Numer  11780/2017  z dnia 08 sierpnia 2017r.  zawartej pomiędzy</w:t>
      </w:r>
      <w:r w:rsidR="004644D5">
        <w:t>…………………………………….</w:t>
      </w:r>
      <w:r>
        <w:t>, dotyczącego sprzedaży  udziału wynoszącego ½ części we współwłasności niezabudowanej  działki  gruntu  położonej  w obrębie ewidencyjnym</w:t>
      </w:r>
      <w:r>
        <w:rPr>
          <w:b/>
          <w:bCs/>
        </w:rPr>
        <w:t xml:space="preserve">   Grzybowo</w:t>
      </w:r>
      <w:r>
        <w:t xml:space="preserve"> oznaczonej  w ewidencji gruntów </w:t>
      </w:r>
      <w:r>
        <w:rPr>
          <w:b/>
          <w:bCs/>
        </w:rPr>
        <w:t xml:space="preserve">nr 74/45  o pow. 0,0619 ha </w:t>
      </w:r>
      <w:r>
        <w:t xml:space="preserve">dla której w Sądzie Rejonowym w Kołobrzegu  prowadzona jest księga wieczysta KO1L/00012507/6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D9104A" w:rsidRDefault="00D9104A" w:rsidP="004644D5">
      <w:pPr>
        <w:jc w:val="both"/>
      </w:pPr>
    </w:p>
    <w:p w:rsidR="00D9104A" w:rsidRDefault="00D9104A" w:rsidP="004644D5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4644D5" w:rsidRPr="00B94B3C" w:rsidRDefault="004644D5" w:rsidP="004644D5">
      <w:pPr>
        <w:rPr>
          <w:b/>
          <w:bCs/>
        </w:rPr>
      </w:pPr>
    </w:p>
    <w:p w:rsidR="004644D5" w:rsidRDefault="004644D5" w:rsidP="004644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4644D5" w:rsidRDefault="004644D5" w:rsidP="004644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4644D5" w:rsidRDefault="004644D5" w:rsidP="004644D5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4644D5" w:rsidRPr="005868EE" w:rsidRDefault="004644D5" w:rsidP="004644D5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D9104A" w:rsidRDefault="00D9104A" w:rsidP="00D9104A">
      <w:pPr>
        <w:spacing w:line="276" w:lineRule="auto"/>
        <w:ind w:firstLine="708"/>
      </w:pPr>
    </w:p>
    <w:p w:rsidR="00456377" w:rsidRPr="00D9104A" w:rsidRDefault="00456377" w:rsidP="00D9104A"/>
    <w:sectPr w:rsidR="00456377" w:rsidRPr="00D9104A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81" w:rsidRDefault="00177481" w:rsidP="00456377">
      <w:r>
        <w:separator/>
      </w:r>
    </w:p>
  </w:endnote>
  <w:endnote w:type="continuationSeparator" w:id="0">
    <w:p w:rsidR="00177481" w:rsidRDefault="00177481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81" w:rsidRDefault="00177481" w:rsidP="00456377">
      <w:r>
        <w:separator/>
      </w:r>
    </w:p>
  </w:footnote>
  <w:footnote w:type="continuationSeparator" w:id="0">
    <w:p w:rsidR="00177481" w:rsidRDefault="00177481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44E3B"/>
    <w:rsid w:val="000E79A5"/>
    <w:rsid w:val="00177481"/>
    <w:rsid w:val="002241EE"/>
    <w:rsid w:val="003C57CD"/>
    <w:rsid w:val="003E1578"/>
    <w:rsid w:val="004367E4"/>
    <w:rsid w:val="00456377"/>
    <w:rsid w:val="004644D5"/>
    <w:rsid w:val="00517CCB"/>
    <w:rsid w:val="005D6597"/>
    <w:rsid w:val="00817D29"/>
    <w:rsid w:val="009331A2"/>
    <w:rsid w:val="00B07BDC"/>
    <w:rsid w:val="00D34F45"/>
    <w:rsid w:val="00D9104A"/>
    <w:rsid w:val="00ED2F8C"/>
    <w:rsid w:val="00E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2017-09-28T10:52:00Z</dcterms:created>
  <dcterms:modified xsi:type="dcterms:W3CDTF">2017-09-28T10:52:00Z</dcterms:modified>
</cp:coreProperties>
</file>