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FF" w:rsidRDefault="004F29FF" w:rsidP="004F29F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Projekt nr druku: 78</w:t>
      </w:r>
    </w:p>
    <w:p w:rsidR="004F29FF" w:rsidRDefault="004F29FF" w:rsidP="009374D5">
      <w:pPr>
        <w:jc w:val="center"/>
        <w:rPr>
          <w:b/>
        </w:rPr>
      </w:pPr>
    </w:p>
    <w:p w:rsidR="00D12791" w:rsidRPr="00964919" w:rsidRDefault="009374D5" w:rsidP="009374D5">
      <w:pPr>
        <w:jc w:val="center"/>
        <w:rPr>
          <w:b/>
        </w:rPr>
      </w:pPr>
      <w:r>
        <w:rPr>
          <w:b/>
        </w:rPr>
        <w:t>UCHWAŁA NR XII/74/2015</w:t>
      </w:r>
    </w:p>
    <w:p w:rsidR="00D12791" w:rsidRPr="00964919" w:rsidRDefault="009374D5" w:rsidP="009374D5">
      <w:pPr>
        <w:jc w:val="center"/>
        <w:rPr>
          <w:b/>
        </w:rPr>
      </w:pPr>
      <w:r>
        <w:rPr>
          <w:b/>
        </w:rPr>
        <w:t>RADY</w:t>
      </w:r>
      <w:r w:rsidRPr="00964919">
        <w:rPr>
          <w:b/>
        </w:rPr>
        <w:t xml:space="preserve"> GMINY KOŁOBRZEG</w:t>
      </w:r>
    </w:p>
    <w:p w:rsidR="00D12791" w:rsidRPr="00964919" w:rsidRDefault="009374D5" w:rsidP="009374D5">
      <w:pPr>
        <w:jc w:val="center"/>
        <w:rPr>
          <w:b/>
        </w:rPr>
      </w:pPr>
      <w:r w:rsidRPr="00964919">
        <w:rPr>
          <w:b/>
        </w:rPr>
        <w:t xml:space="preserve">z dnia </w:t>
      </w:r>
      <w:r>
        <w:rPr>
          <w:b/>
        </w:rPr>
        <w:t>16 listopada 2015 r.</w:t>
      </w:r>
    </w:p>
    <w:p w:rsidR="00D12791" w:rsidRDefault="00D12791" w:rsidP="004E33CD"/>
    <w:p w:rsidR="004E33CD" w:rsidRPr="009374D5" w:rsidRDefault="004E33CD" w:rsidP="009C5D59">
      <w:pPr>
        <w:jc w:val="center"/>
        <w:rPr>
          <w:b/>
        </w:rPr>
      </w:pPr>
      <w:r w:rsidRPr="009374D5">
        <w:rPr>
          <w:b/>
        </w:rPr>
        <w:t>w sprawie określenia wysokości stawek podatku od środków transportowych</w:t>
      </w:r>
    </w:p>
    <w:p w:rsidR="00D12791" w:rsidRDefault="00D12791" w:rsidP="00AF74A2">
      <w:pPr>
        <w:jc w:val="both"/>
      </w:pPr>
    </w:p>
    <w:p w:rsidR="004E33CD" w:rsidRDefault="009374D5" w:rsidP="00AF74A2">
      <w:pPr>
        <w:jc w:val="both"/>
      </w:pPr>
      <w:r>
        <w:t xml:space="preserve">      </w:t>
      </w:r>
      <w:r w:rsidR="004E33CD">
        <w:t xml:space="preserve">Na podstawie art. 18 ust. 2 pkt 8 ustawy z dnia 8 marca 1990 r. o samorządzie gminnym </w:t>
      </w:r>
      <w:r w:rsidR="00AF74A2">
        <w:t xml:space="preserve">          </w:t>
      </w:r>
      <w:r w:rsidR="004E33CD">
        <w:t>(Dz. U. z 20</w:t>
      </w:r>
      <w:r w:rsidR="00476E9C">
        <w:t>15</w:t>
      </w:r>
      <w:r w:rsidR="004E33CD">
        <w:t xml:space="preserve"> r. poz. </w:t>
      </w:r>
      <w:r w:rsidR="00476E9C">
        <w:t>1515)</w:t>
      </w:r>
      <w:r w:rsidR="004E33CD">
        <w:t xml:space="preserve">, art. 10 </w:t>
      </w:r>
      <w:r w:rsidR="00D12791">
        <w:t xml:space="preserve">ust. 1 i 2 </w:t>
      </w:r>
      <w:r w:rsidR="004E33CD">
        <w:t xml:space="preserve">ustawy z dnia 12 stycznia 1991 r. </w:t>
      </w:r>
      <w:r w:rsidR="00AF74A2">
        <w:t xml:space="preserve">                        </w:t>
      </w:r>
      <w:r w:rsidR="004E33CD">
        <w:t>o</w:t>
      </w:r>
      <w:r w:rsidR="00D77B2C">
        <w:t xml:space="preserve"> podatkach i opłatach lokalnych</w:t>
      </w:r>
      <w:r w:rsidR="00AF74A2">
        <w:rPr>
          <w:rStyle w:val="Odwoanieprzypisudolnego"/>
        </w:rPr>
        <w:footnoteReference w:id="1"/>
      </w:r>
      <w:r w:rsidR="004E33CD">
        <w:t xml:space="preserve"> (</w:t>
      </w:r>
      <w:r w:rsidR="00476E9C">
        <w:t>Dz.</w:t>
      </w:r>
      <w:r w:rsidR="00F555EB">
        <w:t xml:space="preserve"> </w:t>
      </w:r>
      <w:r w:rsidR="00476E9C">
        <w:t>U. z 2014</w:t>
      </w:r>
      <w:r w:rsidR="00D77B2C">
        <w:t xml:space="preserve"> r. </w:t>
      </w:r>
      <w:r w:rsidR="00476E9C">
        <w:t>poz. 849, z 2015 poz. 528, poz. 699, poz. 774, poz. 1045</w:t>
      </w:r>
      <w:r w:rsidR="00D77B2C">
        <w:t>) uchwal</w:t>
      </w:r>
      <w:r w:rsidR="004E33CD">
        <w:t>a</w:t>
      </w:r>
      <w:r w:rsidR="00D77B2C">
        <w:t xml:space="preserve"> się</w:t>
      </w:r>
      <w:r w:rsidR="004E33CD">
        <w:t>, co następuje:</w:t>
      </w:r>
    </w:p>
    <w:p w:rsidR="00AF74A2" w:rsidRDefault="00AF74A2" w:rsidP="00D77B2C">
      <w:pPr>
        <w:jc w:val="center"/>
      </w:pPr>
    </w:p>
    <w:p w:rsidR="004E33CD" w:rsidRDefault="00D77B2C" w:rsidP="002E031B">
      <w:pPr>
        <w:jc w:val="both"/>
      </w:pPr>
      <w:r w:rsidRPr="009374D5">
        <w:rPr>
          <w:b/>
        </w:rPr>
        <w:t>§ 1</w:t>
      </w:r>
      <w:r w:rsidR="002E031B" w:rsidRPr="009374D5">
        <w:rPr>
          <w:b/>
        </w:rPr>
        <w:t>.</w:t>
      </w:r>
      <w:r w:rsidR="002E031B">
        <w:t xml:space="preserve"> </w:t>
      </w:r>
      <w:r w:rsidR="004E33CD">
        <w:t xml:space="preserve">Określa się </w:t>
      </w:r>
      <w:r>
        <w:t xml:space="preserve">następujące stawki podatku </w:t>
      </w:r>
      <w:r w:rsidR="004E33CD">
        <w:t>od środków transportowych</w:t>
      </w:r>
      <w:r>
        <w:t xml:space="preserve"> obowiązujące na terenie Gminy Kołobrzeg</w:t>
      </w:r>
      <w:r w:rsidR="004E33CD">
        <w:t>:</w:t>
      </w:r>
    </w:p>
    <w:p w:rsidR="004E33CD" w:rsidRDefault="00D77B2C" w:rsidP="002E031B">
      <w:pPr>
        <w:jc w:val="both"/>
      </w:pPr>
      <w:r>
        <w:t xml:space="preserve">1) </w:t>
      </w:r>
      <w:r w:rsidR="004E33CD">
        <w:t>od samochodu ciężarowego, o którym mowa w art. 8 pkt 1 ustawy o podatkach i opłatach lokalnych, o dopuszczalnej masie całkowitej pojazdu:</w:t>
      </w:r>
    </w:p>
    <w:p w:rsidR="004E33CD" w:rsidRDefault="00D77B2C" w:rsidP="002E031B">
      <w:pPr>
        <w:jc w:val="both"/>
      </w:pPr>
      <w:r>
        <w:t xml:space="preserve">a)  </w:t>
      </w:r>
      <w:r w:rsidR="00476E9C">
        <w:t>powyżej</w:t>
      </w:r>
      <w:r w:rsidR="004E33CD">
        <w:t xml:space="preserve"> 3,5</w:t>
      </w:r>
      <w:r>
        <w:t xml:space="preserve"> tony </w:t>
      </w:r>
      <w:r w:rsidR="00F555EB">
        <w:t>do 5,5 tony włącznie</w:t>
      </w:r>
      <w:r w:rsidR="00AC0DDE">
        <w:t xml:space="preserve">  </w:t>
      </w:r>
      <w:r w:rsidR="00F555EB">
        <w:t xml:space="preserve"> </w:t>
      </w:r>
      <w:r w:rsidR="00AC0DDE">
        <w:t xml:space="preserve"> -   6</w:t>
      </w:r>
      <w:r w:rsidR="00E579A1">
        <w:t>72</w:t>
      </w:r>
      <w:r>
        <w:t>,00</w:t>
      </w:r>
      <w:r w:rsidR="004E33CD">
        <w:t xml:space="preserve"> zł,</w:t>
      </w:r>
    </w:p>
    <w:p w:rsidR="004E33CD" w:rsidRDefault="00D77B2C" w:rsidP="002E031B">
      <w:pPr>
        <w:jc w:val="both"/>
      </w:pPr>
      <w:r>
        <w:t xml:space="preserve">b)  </w:t>
      </w:r>
      <w:r w:rsidR="004E33CD">
        <w:t>powyżej 5</w:t>
      </w:r>
      <w:r w:rsidR="00AC0DDE">
        <w:t xml:space="preserve">,5 tony do 9 ton włącznie </w:t>
      </w:r>
      <w:r w:rsidR="00F555EB">
        <w:t xml:space="preserve">      </w:t>
      </w:r>
      <w:r w:rsidR="00AC0DDE">
        <w:t xml:space="preserve"> - 1</w:t>
      </w:r>
      <w:r w:rsidR="00F555EB">
        <w:t>.</w:t>
      </w:r>
      <w:r w:rsidR="00AC0DDE">
        <w:t>1</w:t>
      </w:r>
      <w:r w:rsidR="00E579A1">
        <w:t>28</w:t>
      </w:r>
      <w:r>
        <w:t>,00</w:t>
      </w:r>
      <w:r w:rsidR="004E33CD">
        <w:t xml:space="preserve"> zł,</w:t>
      </w:r>
    </w:p>
    <w:p w:rsidR="004E33CD" w:rsidRDefault="00D77B2C" w:rsidP="002E031B">
      <w:pPr>
        <w:jc w:val="both"/>
      </w:pPr>
      <w:r>
        <w:t xml:space="preserve">c)  </w:t>
      </w:r>
      <w:r w:rsidR="004E33CD">
        <w:t>powyżej 9 ton do poniżej 12 ton</w:t>
      </w:r>
      <w:r w:rsidR="004E33CD">
        <w:tab/>
      </w:r>
      <w:r w:rsidR="00F555EB">
        <w:t xml:space="preserve">      </w:t>
      </w:r>
      <w:r>
        <w:t xml:space="preserve">   </w:t>
      </w:r>
      <w:r w:rsidR="00F555EB">
        <w:t xml:space="preserve"> </w:t>
      </w:r>
      <w:r>
        <w:t xml:space="preserve">  </w:t>
      </w:r>
      <w:r w:rsidR="004E33CD">
        <w:t>- 1</w:t>
      </w:r>
      <w:r w:rsidR="00F555EB">
        <w:t>.</w:t>
      </w:r>
      <w:r w:rsidR="00AC0DDE">
        <w:t>3</w:t>
      </w:r>
      <w:r w:rsidR="00E579A1">
        <w:t>32</w:t>
      </w:r>
      <w:r>
        <w:t>,00 zł,</w:t>
      </w:r>
    </w:p>
    <w:p w:rsidR="00D77B2C" w:rsidRDefault="00D77B2C" w:rsidP="002E031B">
      <w:pPr>
        <w:jc w:val="both"/>
      </w:pPr>
    </w:p>
    <w:p w:rsidR="004E33CD" w:rsidRDefault="002E031B" w:rsidP="002E031B">
      <w:pPr>
        <w:jc w:val="both"/>
      </w:pPr>
      <w:r>
        <w:t xml:space="preserve">2) </w:t>
      </w:r>
      <w:r w:rsidR="004E33CD">
        <w:t xml:space="preserve">od samochodu ciężarowego, o którym mowa w art. 8 pkt 2 ustawy o podatkach i opłatach lokalnych, </w:t>
      </w:r>
      <w:r w:rsidR="00DB5EFE">
        <w:t xml:space="preserve">o dopuszczalnej masie całkowitej równej lub wyższej niż 12 ton </w:t>
      </w:r>
      <w:r w:rsidR="004E33CD">
        <w:t>w zależności od</w:t>
      </w:r>
      <w:r w:rsidR="00DB5EFE">
        <w:t xml:space="preserve"> liczby osi, dopuszczalnej masy</w:t>
      </w:r>
      <w:r w:rsidR="004E33CD">
        <w:t xml:space="preserve"> całkowitej pojazdu i rodzaju zawieszenia wg stawek określonych w załączniku nr 1</w:t>
      </w:r>
      <w:r w:rsidR="00D77B2C">
        <w:t xml:space="preserve"> do niniejszej uchwały</w:t>
      </w:r>
      <w:r w:rsidR="004E33CD">
        <w:t>;</w:t>
      </w:r>
    </w:p>
    <w:p w:rsidR="00D77B2C" w:rsidRDefault="00D77B2C" w:rsidP="002E031B">
      <w:pPr>
        <w:jc w:val="both"/>
      </w:pPr>
    </w:p>
    <w:p w:rsidR="004E33CD" w:rsidRDefault="00D77B2C" w:rsidP="002E031B">
      <w:pPr>
        <w:jc w:val="both"/>
      </w:pPr>
      <w:r>
        <w:t xml:space="preserve">3)  </w:t>
      </w:r>
      <w:r w:rsidR="004E33CD">
        <w:t>od ciągnika siodłowego i balastowego, o którym mowa w art. 8 pkt 3 ustawy o podatkach</w:t>
      </w:r>
      <w:r w:rsidR="002E031B">
        <w:t xml:space="preserve"> </w:t>
      </w:r>
      <w:r w:rsidR="004E33CD">
        <w:t xml:space="preserve"> i opłatach lokalnych o dopuszczalnej masie całkowitej zespołu pojazdów:</w:t>
      </w:r>
    </w:p>
    <w:p w:rsidR="004E33CD" w:rsidRDefault="00D77B2C" w:rsidP="002E031B">
      <w:pPr>
        <w:jc w:val="both"/>
      </w:pPr>
      <w:r>
        <w:t xml:space="preserve">a)  </w:t>
      </w:r>
      <w:r w:rsidR="004E33CD">
        <w:t>od 3,5</w:t>
      </w:r>
      <w:r w:rsidR="004A5156">
        <w:t xml:space="preserve"> ton</w:t>
      </w:r>
      <w:r>
        <w:t xml:space="preserve"> do </w:t>
      </w:r>
      <w:r w:rsidR="004A5156">
        <w:t>poniżej 12 ton</w:t>
      </w:r>
      <w:r>
        <w:tab/>
        <w:t xml:space="preserve">      - 1</w:t>
      </w:r>
      <w:r w:rsidR="00F555EB">
        <w:t>.</w:t>
      </w:r>
      <w:r w:rsidR="00AC0DDE">
        <w:t>3</w:t>
      </w:r>
      <w:r w:rsidR="00E579A1">
        <w:t>8</w:t>
      </w:r>
      <w:r>
        <w:t>0,00</w:t>
      </w:r>
      <w:r w:rsidR="004E33CD">
        <w:t xml:space="preserve"> zł;</w:t>
      </w:r>
    </w:p>
    <w:p w:rsidR="00D77B2C" w:rsidRDefault="004E33CD" w:rsidP="002E031B">
      <w:pPr>
        <w:jc w:val="both"/>
      </w:pPr>
      <w:r>
        <w:tab/>
      </w:r>
    </w:p>
    <w:p w:rsidR="004E33CD" w:rsidRDefault="004E33CD" w:rsidP="002E031B">
      <w:pPr>
        <w:jc w:val="both"/>
      </w:pPr>
      <w:r>
        <w:t>4)</w:t>
      </w:r>
      <w:r w:rsidR="00D77B2C">
        <w:t xml:space="preserve">  </w:t>
      </w:r>
      <w:r>
        <w:t>od ciągnika siodłowego i balastowego, o którym mowa w art. 8 pkt 4 ustawy o podatkach</w:t>
      </w:r>
      <w:r w:rsidR="002E031B">
        <w:t xml:space="preserve"> </w:t>
      </w:r>
      <w:r>
        <w:t xml:space="preserve"> i opłatach lokalnych, </w:t>
      </w:r>
      <w:r w:rsidR="00DB5EFE">
        <w:t xml:space="preserve">o dopuszczalnej masie całkowitej </w:t>
      </w:r>
      <w:r>
        <w:t>zespołu pojazdów</w:t>
      </w:r>
      <w:r w:rsidR="00D77B2C">
        <w:t xml:space="preserve"> równej lub wyższej niż 12 ton</w:t>
      </w:r>
      <w:r>
        <w:t xml:space="preserve"> </w:t>
      </w:r>
      <w:r w:rsidR="00D77B2C">
        <w:t xml:space="preserve">w zależności od liczby osi </w:t>
      </w:r>
      <w:r w:rsidR="00DB5EFE">
        <w:t xml:space="preserve">dopuszczalnej masy całkowitej pojazdu </w:t>
      </w:r>
      <w:r>
        <w:t>i rodzaju zawieszenia wg stawek określonych w załączniku nr 2</w:t>
      </w:r>
      <w:r w:rsidR="00D77B2C">
        <w:t xml:space="preserve"> do niniejszej uchwały</w:t>
      </w:r>
      <w:r>
        <w:t>;</w:t>
      </w:r>
    </w:p>
    <w:p w:rsidR="00D77B2C" w:rsidRDefault="00D77B2C" w:rsidP="002E031B">
      <w:pPr>
        <w:jc w:val="both"/>
      </w:pPr>
    </w:p>
    <w:p w:rsidR="004E33CD" w:rsidRDefault="004E33CD" w:rsidP="002E031B">
      <w:pPr>
        <w:jc w:val="both"/>
      </w:pPr>
      <w:r>
        <w:t>5)</w:t>
      </w:r>
      <w:r w:rsidR="00D77B2C">
        <w:t xml:space="preserve">  </w:t>
      </w:r>
      <w:r>
        <w:t>od przyczepy i naczepy, o których mowa w art. 8 pkt 5 ustawy o podatkach i opłatach lokalnych, które łącznie z pojazdem silnikowym posiadają dopuszczalną masę całkowitą od 7 i poniżej 12 ton (z wyjątkiem związanych wyłącznie z działalnością rolniczą prowadzoną prze</w:t>
      </w:r>
      <w:r w:rsidR="00DB5EFE">
        <w:t>z podatnik</w:t>
      </w:r>
      <w:r w:rsidR="00AC0DDE">
        <w:t>a podatku rolnego)</w:t>
      </w:r>
      <w:r w:rsidR="00AC0DDE">
        <w:tab/>
        <w:t xml:space="preserve">        - 1.3</w:t>
      </w:r>
      <w:r w:rsidR="00E579A1">
        <w:t>8</w:t>
      </w:r>
      <w:r>
        <w:t>0 zł;</w:t>
      </w:r>
    </w:p>
    <w:p w:rsidR="00DB5EFE" w:rsidRDefault="004E33CD" w:rsidP="002E031B">
      <w:pPr>
        <w:jc w:val="both"/>
      </w:pPr>
      <w:r>
        <w:tab/>
      </w:r>
    </w:p>
    <w:p w:rsidR="004E33CD" w:rsidRDefault="00DB5EFE" w:rsidP="002E031B">
      <w:pPr>
        <w:jc w:val="both"/>
      </w:pPr>
      <w:r>
        <w:t xml:space="preserve">6)  </w:t>
      </w:r>
      <w:r w:rsidR="004E33CD">
        <w:t>od przyczepy i naczepy, o których mowa w art. 8 pkt 6 ustawy o podatkach i opłatach lokalnych (z wyjątkiem związanych wyłącznie z działalnością rolniczą prowadzoną p</w:t>
      </w:r>
      <w:r>
        <w:t xml:space="preserve">rzez podatnika podatku rolnego), które łącznie z pojazdem silnikowym posiadają dopuszczalną </w:t>
      </w:r>
      <w:r>
        <w:lastRenderedPageBreak/>
        <w:t xml:space="preserve">masę całkowitą równą lub wyższą niż 12 ton  </w:t>
      </w:r>
      <w:r w:rsidR="004E33CD">
        <w:t>wg stawek określonych w załączniku nr 3</w:t>
      </w:r>
      <w:r>
        <w:t xml:space="preserve"> do niniejszej uchwały</w:t>
      </w:r>
      <w:r w:rsidR="004E33CD">
        <w:t>;</w:t>
      </w:r>
    </w:p>
    <w:p w:rsidR="00DB5EFE" w:rsidRDefault="00DB5EFE" w:rsidP="002E031B">
      <w:pPr>
        <w:jc w:val="both"/>
      </w:pPr>
    </w:p>
    <w:p w:rsidR="004E33CD" w:rsidRDefault="00DB5EFE" w:rsidP="002E031B">
      <w:pPr>
        <w:jc w:val="both"/>
      </w:pPr>
      <w:r>
        <w:t xml:space="preserve">7)  </w:t>
      </w:r>
      <w:r w:rsidR="004E33CD">
        <w:t xml:space="preserve">od autobusu, o którym mowa w art. 8 pkt 7 ustawy o podatkach i opłatach lokalnych, </w:t>
      </w:r>
      <w:r w:rsidR="002E031B">
        <w:t xml:space="preserve">       </w:t>
      </w:r>
      <w:r w:rsidR="004E33CD">
        <w:t>o ilości miejsc do siedzenia</w:t>
      </w:r>
      <w:r w:rsidR="005E1A15">
        <w:t xml:space="preserve"> poza miejscem kierowcy</w:t>
      </w:r>
      <w:r w:rsidR="004E33CD">
        <w:t>:</w:t>
      </w:r>
    </w:p>
    <w:p w:rsidR="004E33CD" w:rsidRDefault="00DB5EFE" w:rsidP="002E031B">
      <w:pPr>
        <w:jc w:val="both"/>
      </w:pPr>
      <w:r>
        <w:t xml:space="preserve">a)  </w:t>
      </w:r>
      <w:r w:rsidR="00AC0DDE">
        <w:t>mniej</w:t>
      </w:r>
      <w:r w:rsidR="005E1A15">
        <w:t>szej</w:t>
      </w:r>
      <w:r w:rsidR="00AC0DDE">
        <w:t xml:space="preserve"> niż 22</w:t>
      </w:r>
      <w:r w:rsidR="004E33CD">
        <w:t xml:space="preserve"> miejsc</w:t>
      </w:r>
      <w:r w:rsidR="00AC0DDE">
        <w:t>a</w:t>
      </w:r>
      <w:r w:rsidR="004E33CD">
        <w:tab/>
      </w:r>
      <w:r w:rsidR="00AF74A2">
        <w:t xml:space="preserve">            </w:t>
      </w:r>
      <w:r w:rsidR="004E33CD">
        <w:t xml:space="preserve">- </w:t>
      </w:r>
      <w:r w:rsidR="00E579A1">
        <w:t>1</w:t>
      </w:r>
      <w:r w:rsidR="00F555EB">
        <w:t>.</w:t>
      </w:r>
      <w:r w:rsidR="00E579A1">
        <w:t>032</w:t>
      </w:r>
      <w:r>
        <w:t>,00</w:t>
      </w:r>
      <w:r w:rsidR="004E33CD">
        <w:t xml:space="preserve"> zł,</w:t>
      </w:r>
    </w:p>
    <w:p w:rsidR="002E031B" w:rsidRDefault="00DB5EFE" w:rsidP="002E031B">
      <w:pPr>
        <w:jc w:val="both"/>
      </w:pPr>
      <w:r>
        <w:t xml:space="preserve">b)  </w:t>
      </w:r>
      <w:r w:rsidR="004E33CD">
        <w:t>równej lub w</w:t>
      </w:r>
      <w:r w:rsidR="005E1A15">
        <w:t>iększej</w:t>
      </w:r>
      <w:r w:rsidR="004E33CD">
        <w:t xml:space="preserve"> niż </w:t>
      </w:r>
      <w:r w:rsidR="00AC0DDE">
        <w:t>22</w:t>
      </w:r>
      <w:r w:rsidR="004E33CD">
        <w:t xml:space="preserve"> miejsc</w:t>
      </w:r>
      <w:r w:rsidR="00AC0DDE">
        <w:t>a</w:t>
      </w:r>
      <w:r w:rsidR="004E33CD">
        <w:tab/>
        <w:t>- 1</w:t>
      </w:r>
      <w:r w:rsidR="00F555EB">
        <w:t>.</w:t>
      </w:r>
      <w:r w:rsidR="00AC0DDE">
        <w:t>8</w:t>
      </w:r>
      <w:r w:rsidR="00E579A1">
        <w:t>6</w:t>
      </w:r>
      <w:r>
        <w:t>0,00</w:t>
      </w:r>
      <w:r w:rsidR="004E33CD">
        <w:t xml:space="preserve"> zł.</w:t>
      </w:r>
    </w:p>
    <w:p w:rsidR="006320C4" w:rsidRDefault="006320C4" w:rsidP="002E031B">
      <w:pPr>
        <w:jc w:val="both"/>
      </w:pPr>
    </w:p>
    <w:p w:rsidR="004E33CD" w:rsidRDefault="00CF6005" w:rsidP="00CF6005">
      <w:pPr>
        <w:jc w:val="both"/>
      </w:pPr>
      <w:r w:rsidRPr="009374D5">
        <w:rPr>
          <w:b/>
        </w:rPr>
        <w:t xml:space="preserve">§ </w:t>
      </w:r>
      <w:r w:rsidR="00C707AF" w:rsidRPr="009374D5">
        <w:rPr>
          <w:b/>
        </w:rPr>
        <w:t>2</w:t>
      </w:r>
      <w:r w:rsidRPr="009374D5">
        <w:rPr>
          <w:b/>
        </w:rPr>
        <w:t>.</w:t>
      </w:r>
      <w:r>
        <w:t xml:space="preserve"> </w:t>
      </w:r>
      <w:r w:rsidR="004E33CD">
        <w:t>Podatnicy podatku od środków transportowych składają deklarację na podatek od środków transportowych według wzoru określonego przez ministra właściwego do spraw finansów publicznych.</w:t>
      </w:r>
    </w:p>
    <w:p w:rsidR="00D240E6" w:rsidRDefault="00D240E6" w:rsidP="002E031B">
      <w:pPr>
        <w:jc w:val="both"/>
      </w:pPr>
    </w:p>
    <w:p w:rsidR="004E33CD" w:rsidRDefault="00C707AF" w:rsidP="002E031B">
      <w:pPr>
        <w:jc w:val="both"/>
      </w:pPr>
      <w:r w:rsidRPr="009374D5">
        <w:rPr>
          <w:b/>
        </w:rPr>
        <w:t>§ 3</w:t>
      </w:r>
      <w:r w:rsidR="002E031B" w:rsidRPr="009374D5">
        <w:rPr>
          <w:b/>
        </w:rPr>
        <w:t>.</w:t>
      </w:r>
      <w:r w:rsidR="002E031B">
        <w:t xml:space="preserve"> </w:t>
      </w:r>
      <w:r w:rsidR="005E1A15">
        <w:t>Z dniem wejścia w życie niniejszej uchwały t</w:t>
      </w:r>
      <w:r w:rsidR="004E33CD">
        <w:t>raci moc uchwała Nr X</w:t>
      </w:r>
      <w:r w:rsidR="00D240E6">
        <w:t>I</w:t>
      </w:r>
      <w:r w:rsidR="004E33CD">
        <w:t>/</w:t>
      </w:r>
      <w:r w:rsidR="005E1A15">
        <w:t>78</w:t>
      </w:r>
      <w:r w:rsidR="00D240E6">
        <w:t>/20</w:t>
      </w:r>
      <w:r w:rsidR="005E1A15">
        <w:t>11</w:t>
      </w:r>
      <w:r w:rsidR="004E33CD">
        <w:t xml:space="preserve"> Rady </w:t>
      </w:r>
      <w:r w:rsidR="00D91763">
        <w:t>Gminy</w:t>
      </w:r>
      <w:r w:rsidR="004E33CD">
        <w:t xml:space="preserve"> w Kołobrzegu z dnia </w:t>
      </w:r>
      <w:r w:rsidR="005E1A15">
        <w:t>30 listopada 2011</w:t>
      </w:r>
      <w:r w:rsidR="004E33CD">
        <w:t xml:space="preserve"> r. w sprawie </w:t>
      </w:r>
      <w:r w:rsidR="005E1A15">
        <w:t xml:space="preserve">określenia wysokości </w:t>
      </w:r>
      <w:r w:rsidR="004E33CD">
        <w:t>stawek podatku od środków transportowych</w:t>
      </w:r>
      <w:r w:rsidR="00675C49">
        <w:t xml:space="preserve"> (Dz. U. Woj. Zachodniopomorskiego z dnia 14</w:t>
      </w:r>
      <w:r w:rsidR="00963BFC">
        <w:t xml:space="preserve"> grudnia </w:t>
      </w:r>
      <w:r w:rsidR="00675C49">
        <w:t>2011r. Nr 151 poz. 3091)</w:t>
      </w:r>
      <w:r w:rsidR="004E33CD">
        <w:t>.</w:t>
      </w:r>
    </w:p>
    <w:p w:rsidR="00D240E6" w:rsidRDefault="00D240E6" w:rsidP="002E031B">
      <w:pPr>
        <w:jc w:val="both"/>
      </w:pPr>
    </w:p>
    <w:p w:rsidR="004E33CD" w:rsidRDefault="00C707AF" w:rsidP="002E031B">
      <w:pPr>
        <w:jc w:val="both"/>
      </w:pPr>
      <w:r w:rsidRPr="009374D5">
        <w:rPr>
          <w:b/>
        </w:rPr>
        <w:t>§ 4</w:t>
      </w:r>
      <w:r w:rsidR="002E031B" w:rsidRPr="009374D5">
        <w:rPr>
          <w:b/>
        </w:rPr>
        <w:t>.</w:t>
      </w:r>
      <w:r w:rsidR="002E031B">
        <w:t xml:space="preserve"> </w:t>
      </w:r>
      <w:r w:rsidR="004E33CD">
        <w:t xml:space="preserve">Wykonanie uchwały powierza się </w:t>
      </w:r>
      <w:r w:rsidR="00D240E6">
        <w:t>Wójtowi Gminy</w:t>
      </w:r>
      <w:r w:rsidR="004E33CD">
        <w:t xml:space="preserve"> Kołobrzeg.</w:t>
      </w:r>
    </w:p>
    <w:p w:rsidR="00D240E6" w:rsidRDefault="00D240E6" w:rsidP="002E031B">
      <w:pPr>
        <w:jc w:val="both"/>
      </w:pPr>
    </w:p>
    <w:p w:rsidR="00D240E6" w:rsidRDefault="00D240E6" w:rsidP="002E031B">
      <w:pPr>
        <w:jc w:val="both"/>
      </w:pPr>
      <w:r w:rsidRPr="009374D5">
        <w:rPr>
          <w:b/>
        </w:rPr>
        <w:t>§ </w:t>
      </w:r>
      <w:r w:rsidR="00C707AF" w:rsidRPr="009374D5">
        <w:rPr>
          <w:b/>
        </w:rPr>
        <w:t>5</w:t>
      </w:r>
      <w:r w:rsidR="002E031B" w:rsidRPr="009374D5">
        <w:rPr>
          <w:b/>
        </w:rPr>
        <w:t>.</w:t>
      </w:r>
      <w:r w:rsidR="002E031B">
        <w:t xml:space="preserve"> </w:t>
      </w:r>
      <w:r w:rsidR="004E33CD">
        <w:t xml:space="preserve">Uchwała </w:t>
      </w:r>
      <w:r w:rsidR="005E1A15">
        <w:t xml:space="preserve">podlega </w:t>
      </w:r>
      <w:r w:rsidR="004E33CD">
        <w:t>ogłoszeni</w:t>
      </w:r>
      <w:r w:rsidR="005E1A15">
        <w:t>u</w:t>
      </w:r>
      <w:r w:rsidR="004E33CD">
        <w:t xml:space="preserve"> w Dzienniku Urzędowym Województwa Zachodniopomorskiego</w:t>
      </w:r>
      <w:r w:rsidR="005E1A15">
        <w:t>.</w:t>
      </w:r>
    </w:p>
    <w:p w:rsidR="005E1A15" w:rsidRDefault="005E1A15" w:rsidP="002E031B">
      <w:pPr>
        <w:jc w:val="both"/>
      </w:pPr>
    </w:p>
    <w:p w:rsidR="005E1A15" w:rsidRDefault="005E1A15" w:rsidP="002E031B">
      <w:pPr>
        <w:jc w:val="both"/>
      </w:pPr>
      <w:r w:rsidRPr="009374D5">
        <w:rPr>
          <w:b/>
        </w:rPr>
        <w:t>§ 6.</w:t>
      </w:r>
      <w:r>
        <w:t xml:space="preserve"> Uchwała wchodzi w życie z dniem 1 stycznia 2016 r.</w:t>
      </w:r>
    </w:p>
    <w:p w:rsidR="00D240E6" w:rsidRDefault="00D240E6" w:rsidP="002E031B">
      <w:pPr>
        <w:jc w:val="both"/>
      </w:pPr>
    </w:p>
    <w:p w:rsidR="00D240E6" w:rsidRDefault="00D240E6" w:rsidP="002E031B">
      <w:pPr>
        <w:jc w:val="both"/>
      </w:pPr>
    </w:p>
    <w:p w:rsidR="00D240E6" w:rsidRDefault="00D240E6" w:rsidP="004E33CD"/>
    <w:p w:rsidR="00AF74A2" w:rsidRDefault="00AF74A2" w:rsidP="00AF74A2">
      <w:pPr>
        <w:jc w:val="right"/>
      </w:pPr>
    </w:p>
    <w:p w:rsidR="00AF74A2" w:rsidRDefault="00AF74A2" w:rsidP="00AF74A2">
      <w:pPr>
        <w:jc w:val="right"/>
      </w:pPr>
    </w:p>
    <w:p w:rsidR="00AF74A2" w:rsidRDefault="00AF74A2" w:rsidP="00AF74A2">
      <w:pPr>
        <w:jc w:val="right"/>
      </w:pPr>
      <w:r>
        <w:t>Przewodniczący Rady Gminy</w:t>
      </w:r>
    </w:p>
    <w:p w:rsidR="00D240E6" w:rsidRDefault="00D240E6" w:rsidP="004E33CD"/>
    <w:p w:rsidR="00D240E6" w:rsidRPr="009374D5" w:rsidRDefault="00F555EB" w:rsidP="00F555EB">
      <w:pPr>
        <w:tabs>
          <w:tab w:val="left" w:pos="6750"/>
        </w:tabs>
        <w:rPr>
          <w:b/>
        </w:rPr>
      </w:pPr>
      <w:r>
        <w:tab/>
      </w:r>
      <w:r w:rsidRPr="009374D5">
        <w:rPr>
          <w:b/>
        </w:rPr>
        <w:t>Julian Nowicki</w:t>
      </w:r>
    </w:p>
    <w:p w:rsidR="00D240E6" w:rsidRDefault="00D240E6" w:rsidP="004E33CD"/>
    <w:p w:rsidR="00D240E6" w:rsidRDefault="00D240E6" w:rsidP="004E33CD"/>
    <w:p w:rsidR="00D240E6" w:rsidRDefault="00D240E6" w:rsidP="004E33CD"/>
    <w:p w:rsidR="00D240E6" w:rsidRDefault="00D240E6" w:rsidP="004E33CD"/>
    <w:p w:rsidR="00D240E6" w:rsidRDefault="00D240E6" w:rsidP="004E33CD"/>
    <w:p w:rsidR="00D240E6" w:rsidRDefault="00D240E6" w:rsidP="004E33CD"/>
    <w:p w:rsidR="00D240E6" w:rsidRDefault="00D240E6" w:rsidP="004E33CD"/>
    <w:p w:rsidR="00D240E6" w:rsidRDefault="00D240E6" w:rsidP="004E33CD"/>
    <w:p w:rsidR="00F555EB" w:rsidRDefault="00F555EB" w:rsidP="004E33CD"/>
    <w:p w:rsidR="00F555EB" w:rsidRPr="00F555EB" w:rsidRDefault="00F555EB" w:rsidP="00F555EB"/>
    <w:p w:rsidR="00F555EB" w:rsidRDefault="00F555EB" w:rsidP="00F555EB"/>
    <w:p w:rsidR="000A5FD3" w:rsidRDefault="000A5FD3" w:rsidP="00F555EB"/>
    <w:p w:rsidR="00F555EB" w:rsidRDefault="00F555EB" w:rsidP="00F555EB"/>
    <w:p w:rsidR="00F555EB" w:rsidRDefault="00F555EB" w:rsidP="00F555EB"/>
    <w:p w:rsidR="00F555EB" w:rsidRDefault="00F555EB" w:rsidP="00F555EB"/>
    <w:p w:rsidR="00F555EB" w:rsidRDefault="00F555EB" w:rsidP="00F555EB"/>
    <w:p w:rsidR="00F555EB" w:rsidRDefault="00F555EB" w:rsidP="00F555EB"/>
    <w:p w:rsidR="00F555EB" w:rsidRDefault="00F555EB" w:rsidP="00F555EB"/>
    <w:p w:rsidR="00F555EB" w:rsidRDefault="00F555EB" w:rsidP="00F555EB"/>
    <w:p w:rsidR="00F555EB" w:rsidRDefault="00F555EB" w:rsidP="00F555EB"/>
    <w:p w:rsidR="00F555EB" w:rsidRDefault="00F555EB" w:rsidP="00F555EB"/>
    <w:p w:rsidR="00F555EB" w:rsidRDefault="00F555EB" w:rsidP="00F555EB"/>
    <w:p w:rsidR="00F555EB" w:rsidRDefault="00F555EB" w:rsidP="00F555EB">
      <w:pPr>
        <w:jc w:val="center"/>
        <w:rPr>
          <w:b/>
        </w:rPr>
      </w:pPr>
      <w:r w:rsidRPr="00F555EB">
        <w:rPr>
          <w:b/>
        </w:rPr>
        <w:t>Uzasadnienie</w:t>
      </w:r>
    </w:p>
    <w:p w:rsidR="00F555EB" w:rsidRDefault="00F555EB" w:rsidP="00F555EB"/>
    <w:p w:rsidR="00F555EB" w:rsidRDefault="00F555EB" w:rsidP="00F555EB">
      <w:pPr>
        <w:numPr>
          <w:ilvl w:val="0"/>
          <w:numId w:val="1"/>
        </w:numPr>
      </w:pPr>
      <w:r>
        <w:t>Stawki podatku od środków transportowych obowiązujące w Gminie Kołobrzeg od 2</w:t>
      </w:r>
      <w:r w:rsidR="00080D26">
        <w:t>012</w:t>
      </w:r>
      <w:r>
        <w:t>r. nie ulegały zmianom,</w:t>
      </w:r>
    </w:p>
    <w:p w:rsidR="00C9228C" w:rsidRPr="00101B43" w:rsidRDefault="00C9228C" w:rsidP="00C9228C">
      <w:pPr>
        <w:numPr>
          <w:ilvl w:val="0"/>
          <w:numId w:val="1"/>
        </w:numPr>
        <w:jc w:val="both"/>
        <w:rPr>
          <w:sz w:val="22"/>
          <w:szCs w:val="22"/>
        </w:rPr>
      </w:pPr>
      <w:r>
        <w:t>Minister Finansów</w:t>
      </w:r>
      <w:r w:rsidR="00F555EB">
        <w:t xml:space="preserve"> </w:t>
      </w:r>
      <w:r w:rsidRPr="00101B43">
        <w:rPr>
          <w:sz w:val="22"/>
          <w:szCs w:val="22"/>
        </w:rPr>
        <w:t>ogłosił górne stawki podatków i opłat lokalnych na 2016r. w Monitorze Polskim z dnia 19 sierpnia 2015r. poz. 735</w:t>
      </w:r>
      <w:r>
        <w:rPr>
          <w:sz w:val="22"/>
          <w:szCs w:val="22"/>
        </w:rPr>
        <w:t>,</w:t>
      </w:r>
      <w:r w:rsidRPr="00101B43">
        <w:rPr>
          <w:sz w:val="22"/>
          <w:szCs w:val="22"/>
        </w:rPr>
        <w:t xml:space="preserve"> </w:t>
      </w:r>
    </w:p>
    <w:p w:rsidR="00F555EB" w:rsidRDefault="00C9228C" w:rsidP="00F555EB">
      <w:pPr>
        <w:numPr>
          <w:ilvl w:val="0"/>
          <w:numId w:val="1"/>
        </w:numPr>
      </w:pPr>
      <w:r>
        <w:t>Minister Finansów na podstawie art. 12b ust. 4 ustawy z dnia 12 stycznia 1991r. o podatkach i opłatach lokalnych ogłosił stawki podatku  od środków transportowych obowiązujących w 2016r. – Obwieszczenie Ministra Finansów z dnia 7 października 2015r.,  MP z dnia 22 października poz. 1029</w:t>
      </w:r>
    </w:p>
    <w:p w:rsidR="00C9228C" w:rsidRPr="00F555EB" w:rsidRDefault="00C9228C" w:rsidP="00F555EB">
      <w:pPr>
        <w:numPr>
          <w:ilvl w:val="0"/>
          <w:numId w:val="1"/>
        </w:numPr>
      </w:pPr>
      <w:r>
        <w:t>Skutki obniżenia stawek podatku od środków transportowych</w:t>
      </w:r>
      <w:r w:rsidR="00801C40">
        <w:t xml:space="preserve"> (w przypadku uchwalenia nowych stawek) wyniosą w 2016r.  </w:t>
      </w:r>
      <w:r w:rsidR="00080D26">
        <w:t>47.636 zł,</w:t>
      </w:r>
    </w:p>
    <w:sectPr w:rsidR="00C9228C" w:rsidRPr="00F555EB" w:rsidSect="007E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678" w:rsidRDefault="00A81678">
      <w:r>
        <w:separator/>
      </w:r>
    </w:p>
  </w:endnote>
  <w:endnote w:type="continuationSeparator" w:id="0">
    <w:p w:rsidR="00A81678" w:rsidRDefault="00A81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678" w:rsidRDefault="00A81678">
      <w:r>
        <w:separator/>
      </w:r>
    </w:p>
  </w:footnote>
  <w:footnote w:type="continuationSeparator" w:id="0">
    <w:p w:rsidR="00A81678" w:rsidRDefault="00A81678">
      <w:r>
        <w:continuationSeparator/>
      </w:r>
    </w:p>
  </w:footnote>
  <w:footnote w:id="1">
    <w:p w:rsidR="00AF74A2" w:rsidRPr="00AF74A2" w:rsidRDefault="00AF74A2" w:rsidP="00AF74A2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4A2">
        <w:rPr>
          <w:sz w:val="16"/>
          <w:szCs w:val="16"/>
        </w:rPr>
        <w:t>Niniejsza ustawa dokonuje w zakresie swojej regulacji wdrożenia następujących dyrektyw Wspólnot Europejskich:</w:t>
      </w:r>
    </w:p>
    <w:p w:rsidR="00AF74A2" w:rsidRPr="00AF74A2" w:rsidRDefault="00AF74A2" w:rsidP="00AF74A2">
      <w:pPr>
        <w:rPr>
          <w:sz w:val="16"/>
          <w:szCs w:val="16"/>
        </w:rPr>
      </w:pPr>
      <w:r>
        <w:rPr>
          <w:sz w:val="16"/>
          <w:szCs w:val="16"/>
        </w:rPr>
        <w:t xml:space="preserve">1) </w:t>
      </w:r>
      <w:r w:rsidRPr="00AF74A2">
        <w:rPr>
          <w:sz w:val="16"/>
          <w:szCs w:val="16"/>
        </w:rPr>
        <w:t>dyrektywy 92/106/EWG z dnia 7 grudnia 1992 r. w sprawie ustanowienia wspólnych zasad dla niektórych typów transportu kombinowanego towarów między państwami członkowskimi (Dz. Urz. WE L 368 z 17 grudnia 1992 r.);</w:t>
      </w:r>
    </w:p>
    <w:p w:rsidR="00AF74A2" w:rsidRPr="00AF74A2" w:rsidRDefault="00AF74A2" w:rsidP="00AF74A2">
      <w:pPr>
        <w:rPr>
          <w:sz w:val="16"/>
          <w:szCs w:val="16"/>
        </w:rPr>
      </w:pPr>
      <w:r>
        <w:rPr>
          <w:sz w:val="16"/>
          <w:szCs w:val="16"/>
        </w:rPr>
        <w:t xml:space="preserve">2) </w:t>
      </w:r>
      <w:r w:rsidRPr="00AF74A2">
        <w:rPr>
          <w:sz w:val="16"/>
          <w:szCs w:val="16"/>
        </w:rPr>
        <w:t>dyrektywy 1999/62/WE z dnia 17 czerwca 1999 r. w sprawie pobierania opłat za użytkowanie niektórych typów infrastruktury przez pojazdy ciężarowe (Dz. Urz. WE L 187 z 20 lipca 1999 r.).</w:t>
      </w:r>
    </w:p>
    <w:p w:rsidR="00AF74A2" w:rsidRPr="00AF74A2" w:rsidRDefault="00AF74A2" w:rsidP="00AF74A2">
      <w:pPr>
        <w:rPr>
          <w:sz w:val="16"/>
          <w:szCs w:val="16"/>
        </w:rPr>
      </w:pPr>
      <w:r w:rsidRPr="00AF74A2">
        <w:rPr>
          <w:sz w:val="16"/>
          <w:szCs w:val="16"/>
        </w:rPr>
        <w:t>Dane dotyczące ogłoszenia aktów prawa Unii Europejskiej, zamieszczone w niniejszej ustawie - z dniem uzyskania przez Rzeczpospolitą Polską członkostwa w Unii Europejskiej - dotyczą ogłoszenia tych aktów w Dzienniku Urzędowym Unii Europejskiej - wydanie specjalne (tekst jedn. Dz. U. z 2002 r. Nr 9, poz. 84 ze zm.).</w:t>
      </w:r>
    </w:p>
    <w:p w:rsidR="00AF74A2" w:rsidRPr="00AF74A2" w:rsidRDefault="00AF74A2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4E77"/>
    <w:multiLevelType w:val="hybridMultilevel"/>
    <w:tmpl w:val="FAC6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E2AB4"/>
    <w:multiLevelType w:val="hybridMultilevel"/>
    <w:tmpl w:val="3B443138"/>
    <w:lvl w:ilvl="0" w:tplc="08C23C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E6A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CDC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C3D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A297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C10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E4D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8E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AC2F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3CD"/>
    <w:rsid w:val="00061CF3"/>
    <w:rsid w:val="00080D26"/>
    <w:rsid w:val="000A5FD3"/>
    <w:rsid w:val="000E2711"/>
    <w:rsid w:val="00127925"/>
    <w:rsid w:val="0021300B"/>
    <w:rsid w:val="0024116B"/>
    <w:rsid w:val="002A2BFB"/>
    <w:rsid w:val="002E031B"/>
    <w:rsid w:val="003162A0"/>
    <w:rsid w:val="00454FDC"/>
    <w:rsid w:val="00476E9C"/>
    <w:rsid w:val="004A5156"/>
    <w:rsid w:val="004B4302"/>
    <w:rsid w:val="004E33CD"/>
    <w:rsid w:val="004F29FF"/>
    <w:rsid w:val="005E1A15"/>
    <w:rsid w:val="006320C4"/>
    <w:rsid w:val="00663E98"/>
    <w:rsid w:val="00675C49"/>
    <w:rsid w:val="00715A4B"/>
    <w:rsid w:val="00757FF1"/>
    <w:rsid w:val="007E08A3"/>
    <w:rsid w:val="008012D6"/>
    <w:rsid w:val="00801C40"/>
    <w:rsid w:val="0086118D"/>
    <w:rsid w:val="0087784B"/>
    <w:rsid w:val="009374D5"/>
    <w:rsid w:val="00963BFC"/>
    <w:rsid w:val="009C5D59"/>
    <w:rsid w:val="00A24AEE"/>
    <w:rsid w:val="00A81678"/>
    <w:rsid w:val="00AC0DDE"/>
    <w:rsid w:val="00AF74A2"/>
    <w:rsid w:val="00BC0DED"/>
    <w:rsid w:val="00C00617"/>
    <w:rsid w:val="00C707AF"/>
    <w:rsid w:val="00C835B2"/>
    <w:rsid w:val="00C9228C"/>
    <w:rsid w:val="00CF6005"/>
    <w:rsid w:val="00D12791"/>
    <w:rsid w:val="00D240E6"/>
    <w:rsid w:val="00D54D1D"/>
    <w:rsid w:val="00D77B2C"/>
    <w:rsid w:val="00D91763"/>
    <w:rsid w:val="00DB5EFE"/>
    <w:rsid w:val="00E47E95"/>
    <w:rsid w:val="00E579A1"/>
    <w:rsid w:val="00F5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08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F74A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AF74A2"/>
    <w:rPr>
      <w:vertAlign w:val="superscript"/>
    </w:rPr>
  </w:style>
  <w:style w:type="paragraph" w:styleId="Tekstdymka">
    <w:name w:val="Balloon Text"/>
    <w:basedOn w:val="Normalny"/>
    <w:semiHidden/>
    <w:rsid w:val="009C5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XLV/585/05</vt:lpstr>
    </vt:vector>
  </TitlesOfParts>
  <Company>Kołobrzeg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XLV/585/05</dc:title>
  <dc:creator>UG</dc:creator>
  <cp:lastModifiedBy>magda</cp:lastModifiedBy>
  <cp:revision>2</cp:revision>
  <cp:lastPrinted>2015-11-06T11:14:00Z</cp:lastPrinted>
  <dcterms:created xsi:type="dcterms:W3CDTF">2015-11-09T09:14:00Z</dcterms:created>
  <dcterms:modified xsi:type="dcterms:W3CDTF">2015-11-09T09:14:00Z</dcterms:modified>
</cp:coreProperties>
</file>