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B3" w:rsidRDefault="003C65B3" w:rsidP="0006744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Projekt nr druku</w:t>
      </w:r>
      <w:r w:rsidR="0098710B">
        <w:rPr>
          <w:rFonts w:ascii="Times New Roman" w:hAnsi="Times New Roman" w:cs="Times New Roman"/>
          <w:b/>
          <w:sz w:val="24"/>
        </w:rPr>
        <w:t xml:space="preserve"> 66</w:t>
      </w:r>
    </w:p>
    <w:p w:rsidR="003C65B3" w:rsidRDefault="003C65B3" w:rsidP="0006744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FD43C4" w:rsidRPr="00067447" w:rsidRDefault="00B44CBE" w:rsidP="0006744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 Nr</w:t>
      </w:r>
      <w:r w:rsidR="00067447" w:rsidRPr="00067447">
        <w:rPr>
          <w:rFonts w:ascii="Times New Roman" w:hAnsi="Times New Roman" w:cs="Times New Roman"/>
          <w:b/>
          <w:sz w:val="24"/>
        </w:rPr>
        <w:t xml:space="preserve">     /2019</w:t>
      </w:r>
    </w:p>
    <w:p w:rsidR="00FD43C4" w:rsidRPr="00067447" w:rsidRDefault="00FD43C4" w:rsidP="00067447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067447">
        <w:rPr>
          <w:rFonts w:ascii="Times New Roman" w:hAnsi="Times New Roman" w:cs="Times New Roman"/>
          <w:b/>
          <w:sz w:val="24"/>
        </w:rPr>
        <w:t>Rady Gminy Kołobrzeg</w:t>
      </w:r>
    </w:p>
    <w:p w:rsidR="00FD43C4" w:rsidRPr="00067447" w:rsidRDefault="00067447" w:rsidP="000674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47">
        <w:rPr>
          <w:rFonts w:ascii="Times New Roman" w:hAnsi="Times New Roman" w:cs="Times New Roman"/>
          <w:b/>
          <w:sz w:val="24"/>
          <w:szCs w:val="24"/>
        </w:rPr>
        <w:t>z</w:t>
      </w:r>
      <w:r w:rsidR="00FD43C4" w:rsidRPr="00067447">
        <w:rPr>
          <w:rFonts w:ascii="Times New Roman" w:hAnsi="Times New Roman" w:cs="Times New Roman"/>
          <w:b/>
          <w:sz w:val="24"/>
          <w:szCs w:val="24"/>
        </w:rPr>
        <w:t xml:space="preserve"> dnia 12 czerwca 2019 r.</w:t>
      </w:r>
    </w:p>
    <w:p w:rsidR="00067447" w:rsidRPr="00067447" w:rsidRDefault="00067447" w:rsidP="0006744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3C4" w:rsidRPr="00067447" w:rsidRDefault="00067447" w:rsidP="00067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447">
        <w:rPr>
          <w:rFonts w:ascii="Times New Roman" w:hAnsi="Times New Roman" w:cs="Times New Roman"/>
          <w:b/>
          <w:sz w:val="24"/>
          <w:szCs w:val="24"/>
        </w:rPr>
        <w:t>w</w:t>
      </w:r>
      <w:r w:rsidR="00FD43C4" w:rsidRPr="00067447">
        <w:rPr>
          <w:rFonts w:ascii="Times New Roman" w:hAnsi="Times New Roman" w:cs="Times New Roman"/>
          <w:b/>
          <w:sz w:val="24"/>
          <w:szCs w:val="24"/>
        </w:rPr>
        <w:t xml:space="preserve"> sprawie udzielenia wotum zaufania Wójtowi Gminy Kołobrzeg</w:t>
      </w:r>
    </w:p>
    <w:p w:rsidR="00FD43C4" w:rsidRPr="00067447" w:rsidRDefault="00FD43C4">
      <w:pPr>
        <w:rPr>
          <w:rFonts w:ascii="Times New Roman" w:hAnsi="Times New Roman" w:cs="Times New Roman"/>
          <w:sz w:val="24"/>
        </w:rPr>
      </w:pPr>
    </w:p>
    <w:p w:rsidR="0012120E" w:rsidRP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FD43C4" w:rsidRPr="00067447">
        <w:rPr>
          <w:rFonts w:ascii="Times New Roman" w:hAnsi="Times New Roman" w:cs="Times New Roman"/>
          <w:sz w:val="24"/>
        </w:rPr>
        <w:t xml:space="preserve">Na podstawie art. 18 ust. 2 </w:t>
      </w:r>
      <w:proofErr w:type="spellStart"/>
      <w:r w:rsidR="00FD43C4" w:rsidRPr="00067447">
        <w:rPr>
          <w:rFonts w:ascii="Times New Roman" w:hAnsi="Times New Roman" w:cs="Times New Roman"/>
          <w:sz w:val="24"/>
        </w:rPr>
        <w:t>pkt</w:t>
      </w:r>
      <w:proofErr w:type="spellEnd"/>
      <w:r w:rsidR="00FD43C4" w:rsidRPr="00067447">
        <w:rPr>
          <w:rFonts w:ascii="Times New Roman" w:hAnsi="Times New Roman" w:cs="Times New Roman"/>
          <w:sz w:val="24"/>
        </w:rPr>
        <w:t xml:space="preserve"> 4a oraz art. 28 aa ust. 9 ustawy z dnia 8 marca 1990 r. o samorządzie gminnym (Dz. U. z 2019 r. poz. 506) Rada Gminy Kołobrzeg uchwala, co następuje:</w:t>
      </w:r>
    </w:p>
    <w:p w:rsidR="00FD43C4" w:rsidRPr="00067447" w:rsidRDefault="00FD43C4" w:rsidP="00067447">
      <w:pPr>
        <w:jc w:val="both"/>
        <w:rPr>
          <w:rFonts w:ascii="Times New Roman" w:hAnsi="Times New Roman" w:cs="Times New Roman"/>
          <w:sz w:val="24"/>
        </w:rPr>
      </w:pPr>
      <w:r w:rsidRPr="00067447">
        <w:rPr>
          <w:rFonts w:ascii="Times New Roman" w:hAnsi="Times New Roman" w:cs="Times New Roman"/>
          <w:sz w:val="24"/>
        </w:rPr>
        <w:t>§ 1. Po przeprowadzeniu debaty nad Raportem o stanie Gminy Kołobrzeg w roku 2018 udziela się wotum zaufania Wójtowi Gminy.</w:t>
      </w:r>
    </w:p>
    <w:p w:rsidR="00FD43C4" w:rsidRDefault="00FD43C4" w:rsidP="00067447">
      <w:pPr>
        <w:jc w:val="both"/>
        <w:rPr>
          <w:rFonts w:ascii="Times New Roman" w:hAnsi="Times New Roman" w:cs="Times New Roman"/>
          <w:sz w:val="24"/>
        </w:rPr>
      </w:pPr>
      <w:r w:rsidRPr="00067447">
        <w:rPr>
          <w:rFonts w:ascii="Times New Roman" w:hAnsi="Times New Roman" w:cs="Times New Roman"/>
          <w:sz w:val="24"/>
        </w:rPr>
        <w:t>§ 2. Uchwała wchodzi w życie z dniem podjęcia.</w:t>
      </w: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</w:p>
    <w:p w:rsidR="00067447" w:rsidRPr="00067447" w:rsidRDefault="00067447" w:rsidP="00067447">
      <w:pPr>
        <w:jc w:val="center"/>
        <w:rPr>
          <w:rFonts w:ascii="Times New Roman" w:hAnsi="Times New Roman" w:cs="Times New Roman"/>
          <w:b/>
          <w:sz w:val="24"/>
        </w:rPr>
      </w:pPr>
    </w:p>
    <w:p w:rsidR="00067447" w:rsidRDefault="00067447" w:rsidP="00067447">
      <w:pPr>
        <w:jc w:val="center"/>
        <w:rPr>
          <w:rFonts w:ascii="Times New Roman" w:hAnsi="Times New Roman" w:cs="Times New Roman"/>
          <w:b/>
          <w:sz w:val="24"/>
        </w:rPr>
      </w:pPr>
      <w:r w:rsidRPr="00067447">
        <w:rPr>
          <w:rFonts w:ascii="Times New Roman" w:hAnsi="Times New Roman" w:cs="Times New Roman"/>
          <w:b/>
          <w:sz w:val="24"/>
        </w:rPr>
        <w:t>Uzasadnienie</w:t>
      </w:r>
    </w:p>
    <w:p w:rsidR="00067447" w:rsidRDefault="00067447" w:rsidP="00067447">
      <w:pPr>
        <w:jc w:val="center"/>
        <w:rPr>
          <w:rFonts w:ascii="Times New Roman" w:hAnsi="Times New Roman" w:cs="Times New Roman"/>
          <w:b/>
          <w:sz w:val="24"/>
        </w:rPr>
      </w:pPr>
    </w:p>
    <w:p w:rsidR="00067447" w:rsidRPr="00067447" w:rsidRDefault="00067447" w:rsidP="0006744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</w:t>
      </w:r>
      <w:r w:rsidRPr="00067447">
        <w:rPr>
          <w:rFonts w:ascii="Times New Roman" w:hAnsi="Times New Roman" w:cs="Times New Roman"/>
          <w:sz w:val="24"/>
        </w:rPr>
        <w:t xml:space="preserve">18 ust. 2 </w:t>
      </w:r>
      <w:proofErr w:type="spellStart"/>
      <w:r w:rsidRPr="00067447">
        <w:rPr>
          <w:rFonts w:ascii="Times New Roman" w:hAnsi="Times New Roman" w:cs="Times New Roman"/>
          <w:sz w:val="24"/>
        </w:rPr>
        <w:t>pkt</w:t>
      </w:r>
      <w:proofErr w:type="spellEnd"/>
      <w:r w:rsidRPr="00067447">
        <w:rPr>
          <w:rFonts w:ascii="Times New Roman" w:hAnsi="Times New Roman" w:cs="Times New Roman"/>
          <w:sz w:val="24"/>
        </w:rPr>
        <w:t xml:space="preserve"> 4a ustawy z dnia 8 marca 1990 r. o samorządzie gminnym (Dz. U. z 2019 r. poz. 506)</w:t>
      </w:r>
      <w:r>
        <w:rPr>
          <w:rFonts w:ascii="Times New Roman" w:hAnsi="Times New Roman" w:cs="Times New Roman"/>
          <w:sz w:val="24"/>
        </w:rPr>
        <w:t xml:space="preserve"> rada gminy rozpatruje raport o stanie gminy oraz podejmuje uchwałę w sprawie udzielenia lub nieudzielenia wotum zaufania wójtowi gminy z tego tytułu.</w:t>
      </w:r>
    </w:p>
    <w:sectPr w:rsidR="00067447" w:rsidRPr="00067447" w:rsidSect="0012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43C4"/>
    <w:rsid w:val="00067447"/>
    <w:rsid w:val="0012120E"/>
    <w:rsid w:val="001B1EA2"/>
    <w:rsid w:val="003C65B3"/>
    <w:rsid w:val="005B30EB"/>
    <w:rsid w:val="005F595C"/>
    <w:rsid w:val="00823F52"/>
    <w:rsid w:val="0098710B"/>
    <w:rsid w:val="00AA5392"/>
    <w:rsid w:val="00AC633B"/>
    <w:rsid w:val="00B12FC4"/>
    <w:rsid w:val="00B44CBE"/>
    <w:rsid w:val="00C01F34"/>
    <w:rsid w:val="00E24368"/>
    <w:rsid w:val="00FD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33B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33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33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33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33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33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33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33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33B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33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33B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33B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33B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33B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33B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33B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C633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C633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AC633B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AC633B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AC633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AC633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AC633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C633B"/>
  </w:style>
  <w:style w:type="paragraph" w:styleId="Akapitzlist">
    <w:name w:val="List Paragraph"/>
    <w:basedOn w:val="Normalny"/>
    <w:uiPriority w:val="34"/>
    <w:qFormat/>
    <w:rsid w:val="00AC633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633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C633B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33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33B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AC633B"/>
    <w:rPr>
      <w:i/>
      <w:iCs/>
    </w:rPr>
  </w:style>
  <w:style w:type="character" w:styleId="Wyrnienieintensywne">
    <w:name w:val="Intense Emphasis"/>
    <w:uiPriority w:val="21"/>
    <w:qFormat/>
    <w:rsid w:val="00AC633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AC633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AC633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AC633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63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2019-05-28T13:23:00Z</cp:lastPrinted>
  <dcterms:created xsi:type="dcterms:W3CDTF">2019-05-29T11:31:00Z</dcterms:created>
  <dcterms:modified xsi:type="dcterms:W3CDTF">2019-05-29T11:31:00Z</dcterms:modified>
</cp:coreProperties>
</file>