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D7" w:rsidRDefault="009C34D7" w:rsidP="0055757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Projekt nr druku 342</w:t>
      </w:r>
    </w:p>
    <w:p w:rsidR="0012120E" w:rsidRPr="00557578" w:rsidRDefault="00557578" w:rsidP="0055757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557578">
        <w:rPr>
          <w:rFonts w:ascii="Times New Roman" w:hAnsi="Times New Roman" w:cs="Times New Roman"/>
          <w:b/>
          <w:sz w:val="24"/>
        </w:rPr>
        <w:t>UCHWAŁA NR</w:t>
      </w:r>
    </w:p>
    <w:p w:rsidR="00557578" w:rsidRPr="00557578" w:rsidRDefault="00557578" w:rsidP="0055757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557578">
        <w:rPr>
          <w:rFonts w:ascii="Times New Roman" w:hAnsi="Times New Roman" w:cs="Times New Roman"/>
          <w:b/>
          <w:sz w:val="24"/>
        </w:rPr>
        <w:t>Rady Gminy Kołobrzeg</w:t>
      </w:r>
    </w:p>
    <w:p w:rsidR="00557578" w:rsidRPr="00557578" w:rsidRDefault="00557578" w:rsidP="0055757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557578">
        <w:rPr>
          <w:rFonts w:ascii="Times New Roman" w:hAnsi="Times New Roman" w:cs="Times New Roman"/>
          <w:b/>
          <w:sz w:val="24"/>
        </w:rPr>
        <w:t>z dnia 29 maja 2018 r.</w:t>
      </w:r>
    </w:p>
    <w:p w:rsidR="00557578" w:rsidRPr="00557578" w:rsidRDefault="00557578" w:rsidP="0055757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557578" w:rsidRDefault="00557578" w:rsidP="0055757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557578">
        <w:rPr>
          <w:rFonts w:ascii="Times New Roman" w:hAnsi="Times New Roman" w:cs="Times New Roman"/>
          <w:b/>
          <w:sz w:val="24"/>
        </w:rPr>
        <w:t>w sprawie odwołania Skarbnika Gminy</w:t>
      </w:r>
    </w:p>
    <w:p w:rsidR="00557578" w:rsidRDefault="00557578" w:rsidP="0055757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18 ust. 2 </w:t>
      </w:r>
      <w:proofErr w:type="spellStart"/>
      <w:r>
        <w:rPr>
          <w:rFonts w:ascii="Times New Roman" w:hAnsi="Times New Roman" w:cs="Times New Roman"/>
          <w:sz w:val="24"/>
        </w:rPr>
        <w:t>pkt</w:t>
      </w:r>
      <w:proofErr w:type="spellEnd"/>
      <w:r>
        <w:rPr>
          <w:rFonts w:ascii="Times New Roman" w:hAnsi="Times New Roman" w:cs="Times New Roman"/>
          <w:sz w:val="24"/>
        </w:rPr>
        <w:t xml:space="preserve"> 3 ustawy z dnia 8 marca 1990 r. o samorządzie gminnym (Dz. U. z 2017 r. poz. 1875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 xml:space="preserve">) </w:t>
      </w:r>
      <w:r w:rsidR="00953557">
        <w:rPr>
          <w:rFonts w:ascii="Times New Roman" w:hAnsi="Times New Roman" w:cs="Times New Roman"/>
          <w:sz w:val="24"/>
        </w:rPr>
        <w:t xml:space="preserve">na wniosek Wójta Gminy Kołobrzeg </w:t>
      </w:r>
      <w:r>
        <w:rPr>
          <w:rFonts w:ascii="Times New Roman" w:hAnsi="Times New Roman" w:cs="Times New Roman"/>
          <w:sz w:val="24"/>
        </w:rPr>
        <w:t>uchwala się, co następuje:</w:t>
      </w: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1. </w:t>
      </w:r>
      <w:r w:rsidR="00953557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dwołuje się Panią Bożenę </w:t>
      </w:r>
      <w:proofErr w:type="spellStart"/>
      <w:r>
        <w:rPr>
          <w:rFonts w:ascii="Times New Roman" w:hAnsi="Times New Roman" w:cs="Times New Roman"/>
          <w:sz w:val="24"/>
        </w:rPr>
        <w:t>Hok</w:t>
      </w:r>
      <w:proofErr w:type="spellEnd"/>
      <w:r>
        <w:rPr>
          <w:rFonts w:ascii="Times New Roman" w:hAnsi="Times New Roman" w:cs="Times New Roman"/>
          <w:sz w:val="24"/>
        </w:rPr>
        <w:t xml:space="preserve"> ze stano</w:t>
      </w:r>
      <w:r w:rsidR="008F694B">
        <w:rPr>
          <w:rFonts w:ascii="Times New Roman" w:hAnsi="Times New Roman" w:cs="Times New Roman"/>
          <w:sz w:val="24"/>
        </w:rPr>
        <w:t>wiska Skar</w:t>
      </w:r>
      <w:r w:rsidR="00953557">
        <w:rPr>
          <w:rFonts w:ascii="Times New Roman" w:hAnsi="Times New Roman" w:cs="Times New Roman"/>
          <w:sz w:val="24"/>
        </w:rPr>
        <w:t>bnika Gminy Kołobrzeg z dniem 29 maja 2018 r.</w:t>
      </w: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 Wykonanie uchwały powierza się Wójtowi Gminy Kołobrzeg.</w:t>
      </w: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 Uchwała wchodzi w życie z dniem podjęcia.</w:t>
      </w: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57578" w:rsidRDefault="00557578" w:rsidP="00557578">
      <w:pPr>
        <w:pStyle w:val="Bezodstpw"/>
        <w:jc w:val="center"/>
        <w:rPr>
          <w:rFonts w:ascii="Times New Roman" w:hAnsi="Times New Roman" w:cs="Times New Roman"/>
          <w:sz w:val="24"/>
          <w:u w:val="single"/>
        </w:rPr>
      </w:pPr>
      <w:r w:rsidRPr="00557578">
        <w:rPr>
          <w:rFonts w:ascii="Times New Roman" w:hAnsi="Times New Roman" w:cs="Times New Roman"/>
          <w:sz w:val="24"/>
          <w:u w:val="single"/>
        </w:rPr>
        <w:t>Uzasadnienie</w:t>
      </w:r>
    </w:p>
    <w:p w:rsidR="00557578" w:rsidRPr="00557578" w:rsidRDefault="00557578" w:rsidP="00557578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8F694B" w:rsidRDefault="008F694B" w:rsidP="008F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 niniejszej uchwały przygotowany został w związku z wnioskiem Pani Bożeny</w:t>
      </w:r>
      <w:r w:rsidR="00557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7578">
        <w:rPr>
          <w:rFonts w:ascii="Times New Roman" w:hAnsi="Times New Roman" w:cs="Times New Roman"/>
          <w:sz w:val="24"/>
        </w:rPr>
        <w:t>Hok</w:t>
      </w:r>
      <w:proofErr w:type="spellEnd"/>
      <w:r w:rsidR="005575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rozwiązanie z dniem 31 lipca 2018 r. stosunku pracy </w:t>
      </w:r>
      <w:r w:rsidR="009512FD">
        <w:rPr>
          <w:rFonts w:ascii="Times New Roman" w:hAnsi="Times New Roman" w:cs="Times New Roman"/>
          <w:sz w:val="24"/>
        </w:rPr>
        <w:t xml:space="preserve">w drodze porozumienia stron </w:t>
      </w:r>
      <w:r>
        <w:rPr>
          <w:rFonts w:ascii="Times New Roman" w:hAnsi="Times New Roman" w:cs="Times New Roman"/>
          <w:sz w:val="24"/>
        </w:rPr>
        <w:t xml:space="preserve">z jednoczesnym zwolnieniem w/w z obowiązku świadczenia pracy z dniem 14 maja br. </w:t>
      </w:r>
    </w:p>
    <w:p w:rsidR="00557578" w:rsidRPr="008F694B" w:rsidRDefault="008F694B" w:rsidP="008F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bidi="ar-SA"/>
        </w:rPr>
      </w:pPr>
      <w:r w:rsidRPr="008F694B">
        <w:rPr>
          <w:rFonts w:ascii="Times New Roman" w:hAnsi="Times New Roman" w:cs="Times New Roman"/>
          <w:sz w:val="24"/>
          <w:szCs w:val="20"/>
          <w:lang w:bidi="ar-SA"/>
        </w:rPr>
        <w:t>Rada Gminy Kołobrzeg</w:t>
      </w:r>
      <w:r>
        <w:rPr>
          <w:rFonts w:ascii="Times New Roman" w:hAnsi="Times New Roman" w:cs="Times New Roman"/>
          <w:sz w:val="24"/>
          <w:szCs w:val="20"/>
          <w:lang w:bidi="ar-SA"/>
        </w:rPr>
        <w:t xml:space="preserve"> stosownie do </w:t>
      </w:r>
      <w:r w:rsidRPr="008F694B">
        <w:rPr>
          <w:rFonts w:ascii="Times New Roman" w:hAnsi="Times New Roman" w:cs="Times New Roman"/>
          <w:sz w:val="24"/>
          <w:szCs w:val="20"/>
          <w:lang w:bidi="ar-SA"/>
        </w:rPr>
        <w:t xml:space="preserve">art.18 ust. 2 </w:t>
      </w:r>
      <w:proofErr w:type="spellStart"/>
      <w:r w:rsidRPr="008F694B">
        <w:rPr>
          <w:rFonts w:ascii="Times New Roman" w:hAnsi="Times New Roman" w:cs="Times New Roman"/>
          <w:sz w:val="24"/>
          <w:szCs w:val="20"/>
          <w:lang w:bidi="ar-SA"/>
        </w:rPr>
        <w:t>pkt</w:t>
      </w:r>
      <w:proofErr w:type="spellEnd"/>
      <w:r w:rsidRPr="008F694B">
        <w:rPr>
          <w:rFonts w:ascii="Times New Roman" w:hAnsi="Times New Roman" w:cs="Times New Roman"/>
          <w:sz w:val="24"/>
          <w:szCs w:val="20"/>
          <w:lang w:bidi="ar-SA"/>
        </w:rPr>
        <w:t xml:space="preserve"> 3 ustawy z dnia 8 marca 1990 r. o samorządzie gminnym podejmuje uchwałę</w:t>
      </w:r>
      <w:r>
        <w:rPr>
          <w:rFonts w:ascii="Times New Roman" w:hAnsi="Times New Roman" w:cs="Times New Roman"/>
          <w:sz w:val="24"/>
          <w:szCs w:val="20"/>
          <w:lang w:bidi="ar-SA"/>
        </w:rPr>
        <w:t xml:space="preserve"> w </w:t>
      </w:r>
      <w:r w:rsidRPr="008F694B">
        <w:rPr>
          <w:rFonts w:ascii="Times New Roman" w:hAnsi="Times New Roman" w:cs="Times New Roman"/>
          <w:sz w:val="24"/>
          <w:szCs w:val="20"/>
          <w:lang w:bidi="ar-SA"/>
        </w:rPr>
        <w:t>sprawie odwołania Skarbnika Gminy, dlatego projekt uchwały jest uzasadniony.</w:t>
      </w:r>
    </w:p>
    <w:sectPr w:rsidR="00557578" w:rsidRPr="008F694B" w:rsidSect="0012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1D9" w:rsidRDefault="001F01D9" w:rsidP="00557578">
      <w:pPr>
        <w:spacing w:after="0" w:line="240" w:lineRule="auto"/>
      </w:pPr>
      <w:r>
        <w:separator/>
      </w:r>
    </w:p>
  </w:endnote>
  <w:endnote w:type="continuationSeparator" w:id="0">
    <w:p w:rsidR="001F01D9" w:rsidRDefault="001F01D9" w:rsidP="0055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1D9" w:rsidRDefault="001F01D9" w:rsidP="00557578">
      <w:pPr>
        <w:spacing w:after="0" w:line="240" w:lineRule="auto"/>
      </w:pPr>
      <w:r>
        <w:separator/>
      </w:r>
    </w:p>
  </w:footnote>
  <w:footnote w:type="continuationSeparator" w:id="0">
    <w:p w:rsidR="001F01D9" w:rsidRDefault="001F01D9" w:rsidP="00557578">
      <w:pPr>
        <w:spacing w:after="0" w:line="240" w:lineRule="auto"/>
      </w:pPr>
      <w:r>
        <w:continuationSeparator/>
      </w:r>
    </w:p>
  </w:footnote>
  <w:footnote w:id="1">
    <w:p w:rsidR="00557578" w:rsidRPr="00557578" w:rsidRDefault="00557578" w:rsidP="00557578">
      <w:pPr>
        <w:pStyle w:val="Tekstprzypisudolnego"/>
        <w:ind w:left="142" w:hanging="142"/>
        <w:rPr>
          <w:rFonts w:ascii="Times New Roman" w:hAnsi="Times New Roman" w:cs="Times New Roman"/>
        </w:rPr>
      </w:pPr>
      <w:r w:rsidRPr="00557578">
        <w:rPr>
          <w:rStyle w:val="Odwoanieprzypisudolnego"/>
          <w:rFonts w:ascii="Times New Roman" w:hAnsi="Times New Roman" w:cs="Times New Roman"/>
        </w:rPr>
        <w:footnoteRef/>
      </w:r>
      <w:r w:rsidRPr="00557578">
        <w:rPr>
          <w:rFonts w:ascii="Times New Roman" w:hAnsi="Times New Roman" w:cs="Times New Roman"/>
        </w:rPr>
        <w:t xml:space="preserve"> zmiany tekstu jednolitego wymienionej ustawy zostały ogłoszone w  Dz. U. z 2017 r. poz. 2232 oraz z 2018 r. poz. 130.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578"/>
    <w:rsid w:val="00055C48"/>
    <w:rsid w:val="0012120E"/>
    <w:rsid w:val="001B1EA2"/>
    <w:rsid w:val="001F01D9"/>
    <w:rsid w:val="002A232C"/>
    <w:rsid w:val="00557578"/>
    <w:rsid w:val="0080451D"/>
    <w:rsid w:val="00823F52"/>
    <w:rsid w:val="00842B07"/>
    <w:rsid w:val="008F694B"/>
    <w:rsid w:val="009512FD"/>
    <w:rsid w:val="00953557"/>
    <w:rsid w:val="009C34D7"/>
    <w:rsid w:val="00A700ED"/>
    <w:rsid w:val="00AA5392"/>
    <w:rsid w:val="00AC633B"/>
    <w:rsid w:val="00BA7C25"/>
    <w:rsid w:val="00D86544"/>
    <w:rsid w:val="00DF0381"/>
    <w:rsid w:val="00E2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33B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33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33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33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33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33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33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33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3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3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33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33B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33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33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33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33B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33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C633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C633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AC633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3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AC633B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AC633B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AC633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AC63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C633B"/>
  </w:style>
  <w:style w:type="paragraph" w:styleId="Akapitzlist">
    <w:name w:val="List Paragraph"/>
    <w:basedOn w:val="Normalny"/>
    <w:uiPriority w:val="34"/>
    <w:qFormat/>
    <w:rsid w:val="00AC633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C633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C633B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33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33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AC633B"/>
    <w:rPr>
      <w:i/>
      <w:iCs/>
    </w:rPr>
  </w:style>
  <w:style w:type="character" w:styleId="Wyrnienieintensywne">
    <w:name w:val="Intense Emphasis"/>
    <w:uiPriority w:val="21"/>
    <w:qFormat/>
    <w:rsid w:val="00AC633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C633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AC633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AC633B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633B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75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7578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75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5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757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75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50D8C-83C5-4C74-BADC-BA1CAA39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2</cp:revision>
  <cp:lastPrinted>2018-05-10T05:25:00Z</cp:lastPrinted>
  <dcterms:created xsi:type="dcterms:W3CDTF">2018-05-14T09:03:00Z</dcterms:created>
  <dcterms:modified xsi:type="dcterms:W3CDTF">2018-05-14T09:03:00Z</dcterms:modified>
</cp:coreProperties>
</file>